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66C" w:rsidRDefault="00D1166C" w:rsidP="00D1166C">
      <w:pPr>
        <w:pStyle w:val="StilTelotekstaLevoPrvired0cmProredjednostruki"/>
        <w:widowControl/>
        <w:spacing w:before="0" w:after="0"/>
        <w:ind w:firstLine="0"/>
        <w:jc w:val="center"/>
        <w:rPr>
          <w:rFonts w:ascii="Calibri" w:hAnsi="Calibri"/>
          <w:noProof/>
          <w:sz w:val="24"/>
          <w:szCs w:val="24"/>
        </w:rPr>
      </w:pPr>
    </w:p>
    <w:p w:rsidR="002776A3" w:rsidRDefault="002776A3" w:rsidP="002776A3">
      <w:pPr>
        <w:widowControl w:val="0"/>
        <w:suppressAutoHyphens/>
        <w:jc w:val="center"/>
        <w:rPr>
          <w:rFonts w:ascii="Calibri" w:eastAsia="Calibri" w:hAnsi="Calibri" w:cs="Calibri"/>
          <w:color w:val="00000A"/>
        </w:rPr>
      </w:pPr>
      <w:r>
        <w:object w:dxaOrig="9585" w:dyaOrig="1515">
          <v:rect id="_x0000_i1025" style="width:479.5pt;height:75pt" o:ole="" o:preferrelative="t" stroked="f">
            <v:imagedata r:id="rId6" o:title=""/>
          </v:rect>
          <o:OLEObject Type="Embed" ProgID="StaticMetafile" ShapeID="_x0000_i1025" DrawAspect="Content" ObjectID="_1832313565" r:id="rId7"/>
        </w:object>
      </w:r>
    </w:p>
    <w:p w:rsidR="00D1166C" w:rsidRDefault="00B241AE" w:rsidP="00B241AE">
      <w:pPr>
        <w:pStyle w:val="StilTelotekstaLevoPrvired0cmProredjednostruki"/>
        <w:widowControl/>
        <w:spacing w:before="0" w:after="0"/>
        <w:ind w:firstLine="0"/>
        <w:rPr>
          <w:rFonts w:ascii="Calibri" w:hAnsi="Calibri"/>
          <w:noProof/>
          <w:sz w:val="24"/>
          <w:szCs w:val="24"/>
          <w:lang w:val="sr-Cyrl-CS"/>
        </w:rPr>
      </w:pPr>
      <w:r>
        <w:rPr>
          <w:rFonts w:ascii="Calibri" w:hAnsi="Calibri"/>
          <w:noProof/>
          <w:sz w:val="24"/>
          <w:szCs w:val="24"/>
          <w:lang w:val="sr-Cyrl-CS"/>
        </w:rPr>
        <w:t>Број:  540/3</w:t>
      </w:r>
    </w:p>
    <w:p w:rsidR="00B241AE" w:rsidRPr="003D0D4B" w:rsidRDefault="00B241AE" w:rsidP="00B241AE">
      <w:pPr>
        <w:pStyle w:val="StilTelotekstaLevoPrvired0cmProredjednostruki"/>
        <w:widowControl/>
        <w:spacing w:before="0" w:after="0"/>
        <w:ind w:firstLine="0"/>
        <w:rPr>
          <w:rFonts w:ascii="Calibri" w:hAnsi="Calibri"/>
          <w:noProof/>
          <w:sz w:val="24"/>
          <w:szCs w:val="24"/>
          <w:lang w:val="sr-Cyrl-CS"/>
        </w:rPr>
      </w:pPr>
      <w:r>
        <w:rPr>
          <w:rFonts w:ascii="Calibri" w:hAnsi="Calibri"/>
          <w:noProof/>
          <w:sz w:val="24"/>
          <w:szCs w:val="24"/>
          <w:lang w:val="sr-Cyrl-CS"/>
        </w:rPr>
        <w:t>Датум: 11.02.2026. године</w:t>
      </w:r>
      <w:bookmarkStart w:id="0" w:name="_GoBack"/>
      <w:bookmarkEnd w:id="0"/>
    </w:p>
    <w:p w:rsidR="00D1166C" w:rsidRPr="003D0D4B" w:rsidRDefault="00D1166C" w:rsidP="00D1166C">
      <w:pPr>
        <w:pStyle w:val="StilTelotekstaLevoPrvired0cmProredjednostruki"/>
        <w:widowControl/>
        <w:spacing w:before="0" w:after="0"/>
        <w:ind w:firstLine="0"/>
        <w:jc w:val="center"/>
        <w:rPr>
          <w:rFonts w:ascii="Calibri" w:hAnsi="Calibri"/>
          <w:noProof/>
          <w:sz w:val="24"/>
          <w:szCs w:val="24"/>
          <w:lang w:val="sr-Cyrl-CS"/>
        </w:rPr>
      </w:pPr>
    </w:p>
    <w:p w:rsidR="00D1166C" w:rsidRPr="003D0D4B" w:rsidRDefault="00D1166C" w:rsidP="00D1166C">
      <w:pPr>
        <w:pStyle w:val="StilTelotekstaLevoPrvired0cmProredjednostruki"/>
        <w:widowControl/>
        <w:spacing w:before="0" w:after="0"/>
        <w:ind w:firstLine="0"/>
        <w:jc w:val="center"/>
        <w:rPr>
          <w:rFonts w:ascii="Calibri" w:hAnsi="Calibri"/>
          <w:noProof/>
          <w:sz w:val="24"/>
          <w:szCs w:val="24"/>
          <w:lang w:val="sr-Cyrl-CS"/>
        </w:rPr>
      </w:pPr>
    </w:p>
    <w:p w:rsidR="00D1166C" w:rsidRPr="003D0D4B" w:rsidRDefault="00D1166C" w:rsidP="00D1166C">
      <w:pPr>
        <w:pStyle w:val="StilTelotekstaLevoPrvired0cmProredjednostruki"/>
        <w:widowControl/>
        <w:spacing w:before="0" w:after="0"/>
        <w:ind w:firstLine="0"/>
        <w:jc w:val="center"/>
        <w:rPr>
          <w:rFonts w:ascii="Calibri" w:hAnsi="Calibri"/>
          <w:noProof/>
          <w:sz w:val="24"/>
          <w:szCs w:val="24"/>
        </w:rPr>
      </w:pPr>
    </w:p>
    <w:p w:rsidR="00D1166C" w:rsidRPr="003D0D4B" w:rsidRDefault="00D1166C" w:rsidP="00D1166C">
      <w:pPr>
        <w:pStyle w:val="StilTelotekstaLevoPrvired0cmProredjednostruki"/>
        <w:widowControl/>
        <w:spacing w:before="0" w:after="0"/>
        <w:ind w:firstLine="0"/>
        <w:jc w:val="center"/>
        <w:rPr>
          <w:rFonts w:ascii="Calibri" w:hAnsi="Calibri"/>
          <w:noProof/>
          <w:sz w:val="24"/>
          <w:szCs w:val="24"/>
        </w:rPr>
      </w:pPr>
    </w:p>
    <w:p w:rsidR="00D1166C" w:rsidRPr="003D0D4B" w:rsidRDefault="00D1166C" w:rsidP="00D1166C">
      <w:pPr>
        <w:pStyle w:val="StilTelotekstaLevoPrvired0cmProredjednostruki"/>
        <w:widowControl/>
        <w:spacing w:before="0" w:after="0"/>
        <w:ind w:firstLine="0"/>
        <w:jc w:val="center"/>
        <w:rPr>
          <w:rFonts w:ascii="Calibri" w:hAnsi="Calibri"/>
          <w:noProof/>
          <w:sz w:val="24"/>
          <w:szCs w:val="24"/>
        </w:rPr>
      </w:pPr>
    </w:p>
    <w:p w:rsidR="00D1166C" w:rsidRPr="003D0D4B" w:rsidRDefault="00D1166C" w:rsidP="00D1166C">
      <w:pPr>
        <w:pStyle w:val="StilTelotekstaLevoPrvired0cmProredjednostruki"/>
        <w:widowControl/>
        <w:spacing w:before="0" w:after="0"/>
        <w:ind w:firstLine="0"/>
        <w:jc w:val="center"/>
        <w:rPr>
          <w:rFonts w:ascii="Calibri" w:hAnsi="Calibri"/>
          <w:noProof/>
          <w:sz w:val="24"/>
          <w:szCs w:val="24"/>
          <w:lang w:val="sr-Cyrl-CS"/>
        </w:rPr>
      </w:pPr>
    </w:p>
    <w:p w:rsidR="00D1166C" w:rsidRPr="002776A3" w:rsidRDefault="00D1166C" w:rsidP="00D1166C">
      <w:pPr>
        <w:pStyle w:val="StilTelotekstaLevoPrvired0cmProredjednostruki"/>
        <w:widowControl/>
        <w:spacing w:before="0" w:after="0"/>
        <w:ind w:firstLine="0"/>
        <w:jc w:val="center"/>
        <w:rPr>
          <w:rFonts w:ascii="Times New Roman" w:hAnsi="Times New Roman"/>
          <w:b/>
          <w:noProof/>
          <w:sz w:val="34"/>
          <w:szCs w:val="34"/>
        </w:rPr>
      </w:pPr>
      <w:r>
        <w:rPr>
          <w:rFonts w:ascii="Calibri" w:hAnsi="Calibri"/>
          <w:b/>
          <w:noProof/>
          <w:sz w:val="30"/>
          <w:szCs w:val="30"/>
        </w:rPr>
        <w:br/>
      </w:r>
      <w:r>
        <w:rPr>
          <w:rFonts w:ascii="Calibri" w:hAnsi="Calibri"/>
          <w:b/>
          <w:noProof/>
          <w:sz w:val="30"/>
          <w:szCs w:val="30"/>
        </w:rPr>
        <w:br/>
      </w:r>
      <w:r>
        <w:rPr>
          <w:rFonts w:ascii="Calibri" w:hAnsi="Calibri"/>
          <w:b/>
          <w:noProof/>
          <w:sz w:val="30"/>
          <w:szCs w:val="30"/>
        </w:rPr>
        <w:br/>
      </w:r>
      <w:r>
        <w:rPr>
          <w:rFonts w:ascii="Calibri" w:hAnsi="Calibri"/>
          <w:b/>
          <w:noProof/>
          <w:sz w:val="30"/>
          <w:szCs w:val="30"/>
        </w:rPr>
        <w:br/>
      </w:r>
      <w:r w:rsidRPr="002776A3">
        <w:rPr>
          <w:rFonts w:ascii="Times New Roman" w:hAnsi="Times New Roman"/>
          <w:b/>
          <w:noProof/>
          <w:sz w:val="34"/>
          <w:szCs w:val="34"/>
          <w:lang w:val="sr-Cyrl-CS"/>
        </w:rPr>
        <w:t>ПРАВИЛНИК О БЛИЖЕМ УРЕЂИВАЊУ</w:t>
      </w:r>
      <w:r w:rsidRPr="002776A3">
        <w:rPr>
          <w:rFonts w:ascii="Times New Roman" w:hAnsi="Times New Roman"/>
          <w:b/>
          <w:noProof/>
          <w:sz w:val="34"/>
          <w:szCs w:val="34"/>
        </w:rPr>
        <w:br/>
      </w:r>
      <w:r w:rsidRPr="002776A3">
        <w:rPr>
          <w:rFonts w:ascii="Times New Roman" w:hAnsi="Times New Roman"/>
          <w:b/>
          <w:noProof/>
          <w:sz w:val="34"/>
          <w:szCs w:val="34"/>
          <w:lang w:val="sr-Cyrl-CS"/>
        </w:rPr>
        <w:t>ПОСТУПАКА НАБАВКИ</w:t>
      </w:r>
    </w:p>
    <w:p w:rsidR="00D1166C" w:rsidRPr="002776A3" w:rsidRDefault="00D1166C" w:rsidP="00D1166C">
      <w:pPr>
        <w:pStyle w:val="StilTelotekstaLevoPrvired0cmProredjednostruki"/>
        <w:widowControl/>
        <w:spacing w:before="0" w:after="0"/>
        <w:ind w:firstLine="0"/>
        <w:jc w:val="both"/>
        <w:rPr>
          <w:rFonts w:ascii="Times New Roman" w:hAnsi="Times New Roman"/>
          <w:noProof/>
          <w:sz w:val="34"/>
          <w:szCs w:val="34"/>
          <w:lang w:val="sr-Cyrl-CS"/>
        </w:rPr>
      </w:pPr>
    </w:p>
    <w:p w:rsidR="00D1166C" w:rsidRPr="003D0D4B" w:rsidRDefault="00D1166C" w:rsidP="00D1166C">
      <w:pPr>
        <w:pStyle w:val="StilTelotekstaLevoPrvired0cmProredjednostruki"/>
        <w:widowControl/>
        <w:spacing w:before="0" w:after="0"/>
        <w:ind w:firstLine="0"/>
        <w:jc w:val="both"/>
        <w:rPr>
          <w:rFonts w:ascii="Calibri" w:hAnsi="Calibri"/>
          <w:noProof/>
          <w:sz w:val="24"/>
          <w:szCs w:val="24"/>
          <w:lang w:val="sr-Cyrl-CS"/>
        </w:rPr>
      </w:pPr>
    </w:p>
    <w:p w:rsidR="00D1166C" w:rsidRPr="003D0D4B" w:rsidRDefault="00D1166C" w:rsidP="00D1166C">
      <w:pPr>
        <w:pStyle w:val="StilTelotekstaLevoPrvired0cmProredjednostruki"/>
        <w:widowControl/>
        <w:spacing w:before="0" w:after="0"/>
        <w:ind w:firstLine="0"/>
        <w:jc w:val="both"/>
        <w:rPr>
          <w:rFonts w:ascii="Calibri" w:hAnsi="Calibri"/>
          <w:noProof/>
          <w:sz w:val="24"/>
          <w:szCs w:val="24"/>
          <w:lang w:val="sr-Cyrl-CS"/>
        </w:rPr>
      </w:pPr>
    </w:p>
    <w:p w:rsidR="00D1166C" w:rsidRPr="003D0D4B" w:rsidRDefault="00D1166C" w:rsidP="00D1166C">
      <w:pPr>
        <w:pStyle w:val="StilTelotekstaLevoPrvired0cmProredjednostruki"/>
        <w:widowControl/>
        <w:spacing w:before="0" w:after="0"/>
        <w:ind w:firstLine="0"/>
        <w:jc w:val="both"/>
        <w:rPr>
          <w:rFonts w:ascii="Calibri" w:hAnsi="Calibri"/>
          <w:noProof/>
          <w:sz w:val="24"/>
          <w:szCs w:val="24"/>
          <w:lang w:val="sr-Cyrl-CS"/>
        </w:rPr>
      </w:pPr>
    </w:p>
    <w:p w:rsidR="00D1166C" w:rsidRPr="003D0D4B" w:rsidRDefault="00D1166C" w:rsidP="00D1166C">
      <w:pPr>
        <w:pStyle w:val="StilTelotekstaLevoPrvired0cmProredjednostruki"/>
        <w:widowControl/>
        <w:spacing w:before="0" w:after="0"/>
        <w:ind w:firstLine="0"/>
        <w:jc w:val="both"/>
        <w:rPr>
          <w:rFonts w:ascii="Calibri" w:hAnsi="Calibri"/>
          <w:noProof/>
          <w:sz w:val="24"/>
          <w:szCs w:val="24"/>
          <w:lang w:val="sr-Cyrl-CS"/>
        </w:rPr>
      </w:pPr>
    </w:p>
    <w:p w:rsidR="00D1166C" w:rsidRPr="003D0D4B" w:rsidRDefault="00D1166C" w:rsidP="00D1166C">
      <w:pPr>
        <w:pStyle w:val="StilTelotekstaLevoPrvired0cmProredjednostruki"/>
        <w:widowControl/>
        <w:spacing w:before="0" w:after="0"/>
        <w:ind w:firstLine="0"/>
        <w:jc w:val="both"/>
        <w:rPr>
          <w:rFonts w:ascii="Calibri" w:hAnsi="Calibri"/>
          <w:noProof/>
          <w:sz w:val="24"/>
          <w:szCs w:val="24"/>
          <w:lang w:val="sr-Cyrl-CS"/>
        </w:rPr>
      </w:pPr>
    </w:p>
    <w:p w:rsidR="00D1166C" w:rsidRPr="003D0D4B" w:rsidRDefault="00D1166C" w:rsidP="00D1166C">
      <w:pPr>
        <w:pStyle w:val="StilTelotekstaLevoPrvired0cmProredjednostruki"/>
        <w:widowControl/>
        <w:spacing w:before="0" w:after="0"/>
        <w:ind w:firstLine="0"/>
        <w:jc w:val="both"/>
        <w:rPr>
          <w:rFonts w:ascii="Calibri" w:hAnsi="Calibri"/>
          <w:noProof/>
          <w:sz w:val="24"/>
          <w:szCs w:val="24"/>
          <w:lang w:val="sr-Cyrl-CS"/>
        </w:rPr>
      </w:pPr>
    </w:p>
    <w:p w:rsidR="00D1166C" w:rsidRPr="003D0D4B" w:rsidRDefault="00D1166C" w:rsidP="00D1166C">
      <w:pPr>
        <w:pStyle w:val="StilTelotekstaLevoPrvired0cmProredjednostruki"/>
        <w:widowControl/>
        <w:spacing w:before="0" w:after="0"/>
        <w:ind w:firstLine="0"/>
        <w:jc w:val="both"/>
        <w:rPr>
          <w:rFonts w:ascii="Calibri" w:hAnsi="Calibri"/>
          <w:noProof/>
          <w:sz w:val="24"/>
          <w:szCs w:val="24"/>
          <w:lang w:val="sr-Cyrl-CS"/>
        </w:rPr>
      </w:pPr>
    </w:p>
    <w:p w:rsidR="00D1166C" w:rsidRPr="003D0D4B" w:rsidRDefault="00D1166C" w:rsidP="00D1166C">
      <w:pPr>
        <w:pStyle w:val="StilTelotekstaLevoPrvired0cmProredjednostruki"/>
        <w:widowControl/>
        <w:spacing w:before="0" w:after="0"/>
        <w:ind w:firstLine="0"/>
        <w:jc w:val="both"/>
        <w:rPr>
          <w:rFonts w:ascii="Calibri" w:hAnsi="Calibri"/>
          <w:noProof/>
          <w:sz w:val="24"/>
          <w:szCs w:val="24"/>
          <w:lang w:val="sr-Cyrl-CS"/>
        </w:rPr>
      </w:pPr>
    </w:p>
    <w:p w:rsidR="00D1166C" w:rsidRPr="003D0D4B" w:rsidRDefault="00D1166C" w:rsidP="00D1166C">
      <w:pPr>
        <w:pStyle w:val="StilTelotekstaLevoPrvired0cmProredjednostruki"/>
        <w:widowControl/>
        <w:spacing w:before="0" w:after="0"/>
        <w:ind w:firstLine="0"/>
        <w:jc w:val="both"/>
        <w:rPr>
          <w:rFonts w:ascii="Calibri" w:hAnsi="Calibri"/>
          <w:noProof/>
          <w:sz w:val="24"/>
          <w:szCs w:val="24"/>
          <w:lang w:val="sr-Cyrl-CS"/>
        </w:rPr>
      </w:pPr>
    </w:p>
    <w:p w:rsidR="00D1166C" w:rsidRPr="003D0D4B" w:rsidRDefault="00D1166C" w:rsidP="00D1166C">
      <w:pPr>
        <w:pStyle w:val="StilTelotekstaLevoPrvired0cmProredjednostruki"/>
        <w:widowControl/>
        <w:spacing w:before="0" w:after="0"/>
        <w:ind w:firstLine="0"/>
        <w:jc w:val="both"/>
        <w:rPr>
          <w:rFonts w:ascii="Calibri" w:hAnsi="Calibri"/>
          <w:noProof/>
          <w:sz w:val="24"/>
          <w:szCs w:val="24"/>
          <w:lang w:val="sr-Cyrl-CS"/>
        </w:rPr>
      </w:pPr>
    </w:p>
    <w:p w:rsidR="00D1166C" w:rsidRPr="003D0D4B" w:rsidRDefault="00D1166C" w:rsidP="00D1166C">
      <w:pPr>
        <w:pStyle w:val="StilTelotekstaLevoPrvired0cmProredjednostruki"/>
        <w:widowControl/>
        <w:spacing w:before="0" w:after="0"/>
        <w:ind w:firstLine="0"/>
        <w:jc w:val="both"/>
        <w:rPr>
          <w:rFonts w:ascii="Calibri" w:hAnsi="Calibri"/>
          <w:noProof/>
          <w:sz w:val="24"/>
          <w:szCs w:val="24"/>
          <w:lang w:val="sr-Cyrl-CS"/>
        </w:rPr>
      </w:pPr>
    </w:p>
    <w:p w:rsidR="00D1166C" w:rsidRPr="003D0D4B" w:rsidRDefault="00D1166C" w:rsidP="00D1166C">
      <w:pPr>
        <w:pStyle w:val="StilTelotekstaLevoPrvired0cmProredjednostruki"/>
        <w:widowControl/>
        <w:spacing w:before="0" w:after="0"/>
        <w:ind w:firstLine="0"/>
        <w:jc w:val="both"/>
        <w:rPr>
          <w:rFonts w:ascii="Calibri" w:hAnsi="Calibri"/>
          <w:noProof/>
          <w:sz w:val="24"/>
          <w:szCs w:val="24"/>
          <w:lang w:val="sr-Cyrl-CS"/>
        </w:rPr>
      </w:pPr>
    </w:p>
    <w:p w:rsidR="00D1166C" w:rsidRPr="003D0D4B" w:rsidRDefault="00D1166C" w:rsidP="00D1166C">
      <w:pPr>
        <w:pStyle w:val="StilTelotekstaLevoPrvired0cmProredjednostruki"/>
        <w:widowControl/>
        <w:spacing w:before="0" w:after="0"/>
        <w:ind w:firstLine="0"/>
        <w:jc w:val="both"/>
        <w:rPr>
          <w:rFonts w:ascii="Calibri" w:hAnsi="Calibri"/>
          <w:noProof/>
          <w:sz w:val="24"/>
          <w:szCs w:val="24"/>
          <w:lang w:val="sr-Cyrl-CS"/>
        </w:rPr>
      </w:pPr>
    </w:p>
    <w:p w:rsidR="00D1166C" w:rsidRPr="003D0D4B" w:rsidRDefault="00D1166C" w:rsidP="00D1166C">
      <w:pPr>
        <w:pStyle w:val="StilTelotekstaLevoPrvired0cmProredjednostruki"/>
        <w:widowControl/>
        <w:spacing w:before="0" w:after="0"/>
        <w:ind w:firstLine="0"/>
        <w:jc w:val="both"/>
        <w:rPr>
          <w:rFonts w:ascii="Calibri" w:hAnsi="Calibri"/>
          <w:noProof/>
          <w:sz w:val="24"/>
          <w:szCs w:val="24"/>
          <w:lang w:val="sr-Cyrl-CS"/>
        </w:rPr>
      </w:pPr>
    </w:p>
    <w:p w:rsidR="00D1166C" w:rsidRPr="003D0D4B" w:rsidRDefault="00D1166C" w:rsidP="00D1166C">
      <w:pPr>
        <w:pStyle w:val="StilTelotekstaLevoPrvired0cmProredjednostruki"/>
        <w:widowControl/>
        <w:spacing w:before="0" w:after="0"/>
        <w:ind w:firstLine="0"/>
        <w:jc w:val="both"/>
        <w:rPr>
          <w:rFonts w:ascii="Calibri" w:hAnsi="Calibri"/>
          <w:noProof/>
          <w:sz w:val="24"/>
          <w:szCs w:val="24"/>
          <w:lang w:val="sr-Cyrl-CS"/>
        </w:rPr>
      </w:pPr>
    </w:p>
    <w:p w:rsidR="00D1166C" w:rsidRPr="003D0D4B" w:rsidRDefault="00D1166C" w:rsidP="00D1166C">
      <w:pPr>
        <w:pStyle w:val="StilTelotekstaLevoPrvired0cmProredjednostruki"/>
        <w:widowControl/>
        <w:spacing w:before="0" w:after="0"/>
        <w:ind w:firstLine="0"/>
        <w:jc w:val="both"/>
        <w:rPr>
          <w:rFonts w:ascii="Calibri" w:hAnsi="Calibri"/>
          <w:noProof/>
          <w:sz w:val="24"/>
          <w:szCs w:val="24"/>
          <w:lang w:val="sr-Cyrl-CS"/>
        </w:rPr>
      </w:pPr>
    </w:p>
    <w:p w:rsidR="00D1166C" w:rsidRPr="003D0D4B" w:rsidRDefault="00D1166C" w:rsidP="00D1166C">
      <w:pPr>
        <w:pStyle w:val="StilTelotekstaLevoPrvired0cmProredjednostruki"/>
        <w:widowControl/>
        <w:spacing w:before="0" w:after="0"/>
        <w:ind w:firstLine="0"/>
        <w:jc w:val="both"/>
        <w:rPr>
          <w:rFonts w:ascii="Calibri" w:hAnsi="Calibri"/>
          <w:noProof/>
          <w:sz w:val="24"/>
          <w:szCs w:val="24"/>
          <w:lang w:val="sr-Cyrl-CS"/>
        </w:rPr>
      </w:pPr>
    </w:p>
    <w:p w:rsidR="00D1166C" w:rsidRPr="003D0D4B" w:rsidRDefault="00D1166C" w:rsidP="00D1166C">
      <w:pPr>
        <w:pStyle w:val="StilTelotekstaLevoPrvired0cmProredjednostruki"/>
        <w:widowControl/>
        <w:spacing w:before="0" w:after="0"/>
        <w:ind w:firstLine="0"/>
        <w:jc w:val="both"/>
        <w:rPr>
          <w:rFonts w:ascii="Calibri" w:hAnsi="Calibri"/>
          <w:noProof/>
          <w:sz w:val="24"/>
          <w:szCs w:val="24"/>
          <w:lang w:val="sr-Cyrl-CS"/>
        </w:rPr>
      </w:pPr>
    </w:p>
    <w:p w:rsidR="00D1166C" w:rsidRPr="003D0D4B" w:rsidRDefault="00D1166C" w:rsidP="00D1166C">
      <w:pPr>
        <w:pStyle w:val="StilTelotekstaLevoPrvired0cmProredjednostruki"/>
        <w:widowControl/>
        <w:spacing w:before="0" w:after="0"/>
        <w:ind w:firstLine="0"/>
        <w:jc w:val="both"/>
        <w:rPr>
          <w:rFonts w:ascii="Calibri" w:hAnsi="Calibri"/>
          <w:noProof/>
          <w:sz w:val="24"/>
          <w:szCs w:val="24"/>
          <w:lang w:val="sr-Cyrl-CS"/>
        </w:rPr>
      </w:pPr>
    </w:p>
    <w:p w:rsidR="00D1166C" w:rsidRPr="003D0D4B" w:rsidRDefault="00D1166C" w:rsidP="00D1166C">
      <w:pPr>
        <w:pStyle w:val="StilTelotekstaLevoPrvired0cmProredjednostruki"/>
        <w:widowControl/>
        <w:spacing w:before="0" w:after="0"/>
        <w:ind w:firstLine="0"/>
        <w:jc w:val="both"/>
        <w:rPr>
          <w:rFonts w:ascii="Calibri" w:hAnsi="Calibri"/>
          <w:noProof/>
          <w:sz w:val="24"/>
          <w:szCs w:val="24"/>
          <w:lang w:val="sr-Cyrl-CS"/>
        </w:rPr>
      </w:pPr>
    </w:p>
    <w:p w:rsidR="00D1166C" w:rsidRPr="003D0D4B" w:rsidRDefault="00D1166C" w:rsidP="00D1166C">
      <w:pPr>
        <w:pStyle w:val="StilTelotekstaLevoPrvired0cmProredjednostruki"/>
        <w:widowControl/>
        <w:spacing w:before="0" w:after="0"/>
        <w:ind w:firstLine="0"/>
        <w:jc w:val="both"/>
        <w:rPr>
          <w:rFonts w:ascii="Calibri" w:hAnsi="Calibri"/>
          <w:noProof/>
          <w:sz w:val="24"/>
          <w:szCs w:val="24"/>
          <w:lang w:val="sr-Cyrl-CS"/>
        </w:rPr>
      </w:pPr>
    </w:p>
    <w:p w:rsidR="00D1166C" w:rsidRPr="003D0D4B" w:rsidRDefault="00D1166C" w:rsidP="00D1166C">
      <w:pPr>
        <w:pStyle w:val="StilTelotekstaLevoPrvired0cmProredjednostruki"/>
        <w:widowControl/>
        <w:spacing w:before="0" w:after="0"/>
        <w:ind w:firstLine="0"/>
        <w:jc w:val="both"/>
        <w:rPr>
          <w:rFonts w:ascii="Calibri" w:hAnsi="Calibri"/>
          <w:noProof/>
          <w:sz w:val="24"/>
          <w:szCs w:val="24"/>
          <w:lang w:val="sr-Cyrl-CS"/>
        </w:rPr>
      </w:pPr>
    </w:p>
    <w:p w:rsidR="00D1166C" w:rsidRPr="003D0D4B" w:rsidRDefault="00D1166C" w:rsidP="00D1166C">
      <w:pPr>
        <w:pStyle w:val="StilTelotekstaLevoPrvired0cmProredjednostruki"/>
        <w:widowControl/>
        <w:spacing w:before="0" w:after="0"/>
        <w:ind w:firstLine="0"/>
        <w:jc w:val="both"/>
        <w:rPr>
          <w:rFonts w:ascii="Calibri" w:hAnsi="Calibri"/>
          <w:noProof/>
          <w:sz w:val="24"/>
          <w:szCs w:val="24"/>
          <w:lang w:val="sr-Cyrl-CS"/>
        </w:rPr>
      </w:pPr>
    </w:p>
    <w:p w:rsidR="00D1166C" w:rsidRPr="003D0D4B" w:rsidRDefault="00D1166C" w:rsidP="00D1166C">
      <w:pPr>
        <w:pStyle w:val="StilTelotekstaLevoPrvired0cmProredjednostruki"/>
        <w:widowControl/>
        <w:spacing w:before="0" w:after="0"/>
        <w:ind w:firstLine="0"/>
        <w:jc w:val="both"/>
        <w:rPr>
          <w:rFonts w:ascii="Calibri" w:hAnsi="Calibri"/>
          <w:noProof/>
          <w:sz w:val="24"/>
          <w:szCs w:val="24"/>
          <w:lang w:val="sr-Cyrl-CS"/>
        </w:rPr>
      </w:pPr>
    </w:p>
    <w:p w:rsidR="00D1166C" w:rsidRPr="003D0D4B" w:rsidRDefault="00D1166C" w:rsidP="00D1166C">
      <w:pPr>
        <w:pStyle w:val="StilTelotekstaLevoPrvired0cmProredjednostruki"/>
        <w:widowControl/>
        <w:spacing w:before="0" w:after="0"/>
        <w:ind w:firstLine="0"/>
        <w:jc w:val="both"/>
        <w:rPr>
          <w:rFonts w:ascii="Calibri" w:hAnsi="Calibri"/>
          <w:noProof/>
          <w:sz w:val="24"/>
          <w:szCs w:val="24"/>
          <w:lang w:val="sr-Cyrl-CS"/>
        </w:rPr>
      </w:pPr>
    </w:p>
    <w:p w:rsidR="00D1166C" w:rsidRPr="003D0D4B" w:rsidRDefault="00D1166C" w:rsidP="00D1166C">
      <w:pPr>
        <w:pStyle w:val="StilTelotekstaLevoPrvired0cmProredjednostruki"/>
        <w:widowControl/>
        <w:spacing w:before="0" w:after="0"/>
        <w:ind w:firstLine="0"/>
        <w:jc w:val="both"/>
        <w:rPr>
          <w:rFonts w:ascii="Calibri" w:hAnsi="Calibri"/>
          <w:noProof/>
          <w:sz w:val="24"/>
          <w:szCs w:val="24"/>
          <w:lang w:val="sr-Cyrl-CS"/>
        </w:rPr>
      </w:pPr>
    </w:p>
    <w:p w:rsidR="00D1166C" w:rsidRPr="003D0D4B" w:rsidRDefault="00D1166C" w:rsidP="00D1166C">
      <w:pPr>
        <w:pStyle w:val="StilTelotekstaLevoPrvired0cmProredjednostruki"/>
        <w:widowControl/>
        <w:spacing w:before="0" w:after="0"/>
        <w:ind w:firstLine="0"/>
        <w:jc w:val="both"/>
        <w:rPr>
          <w:rFonts w:ascii="Calibri" w:hAnsi="Calibri"/>
          <w:noProof/>
          <w:sz w:val="24"/>
          <w:szCs w:val="24"/>
          <w:lang w:val="sr-Cyrl-CS"/>
        </w:rPr>
      </w:pPr>
    </w:p>
    <w:p w:rsidR="00D1166C" w:rsidRPr="002776A3" w:rsidRDefault="002776A3" w:rsidP="00D1166C">
      <w:pPr>
        <w:pStyle w:val="StilTelotekstaLevoPrvired0cmProredjednostruki"/>
        <w:widowControl/>
        <w:spacing w:before="0" w:after="0"/>
        <w:ind w:firstLine="0"/>
        <w:jc w:val="center"/>
        <w:rPr>
          <w:rFonts w:ascii="Times New Roman" w:hAnsi="Times New Roman"/>
          <w:noProof/>
          <w:sz w:val="24"/>
          <w:szCs w:val="24"/>
        </w:rPr>
      </w:pPr>
      <w:r>
        <w:rPr>
          <w:rFonts w:ascii="Times New Roman" w:hAnsi="Times New Roman"/>
          <w:noProof/>
          <w:sz w:val="24"/>
          <w:szCs w:val="24"/>
          <w:lang w:val="sr-Cyrl-RS"/>
        </w:rPr>
        <w:t>Фебруар</w:t>
      </w:r>
      <w:r w:rsidR="00D1166C" w:rsidRPr="002776A3">
        <w:rPr>
          <w:rFonts w:ascii="Times New Roman" w:hAnsi="Times New Roman"/>
          <w:noProof/>
          <w:sz w:val="24"/>
          <w:szCs w:val="24"/>
        </w:rPr>
        <w:t>,</w:t>
      </w:r>
      <w:r w:rsidR="00D1166C" w:rsidRPr="002776A3">
        <w:rPr>
          <w:rFonts w:ascii="Times New Roman" w:hAnsi="Times New Roman"/>
          <w:noProof/>
          <w:sz w:val="24"/>
          <w:szCs w:val="24"/>
          <w:lang w:val="sr-Cyrl-CS"/>
        </w:rPr>
        <w:t xml:space="preserve"> 202</w:t>
      </w:r>
      <w:r w:rsidR="00D1166C" w:rsidRPr="002776A3">
        <w:rPr>
          <w:rFonts w:ascii="Times New Roman" w:hAnsi="Times New Roman"/>
          <w:noProof/>
          <w:sz w:val="24"/>
          <w:szCs w:val="24"/>
        </w:rPr>
        <w:t>6</w:t>
      </w:r>
      <w:r w:rsidR="00D1166C" w:rsidRPr="002776A3">
        <w:rPr>
          <w:rFonts w:ascii="Times New Roman" w:hAnsi="Times New Roman"/>
          <w:noProof/>
          <w:sz w:val="24"/>
          <w:szCs w:val="24"/>
          <w:lang w:val="sr-Cyrl-CS"/>
        </w:rPr>
        <w:t xml:space="preserve">. </w:t>
      </w:r>
      <w:r w:rsidR="00D1166C" w:rsidRPr="002776A3">
        <w:rPr>
          <w:rFonts w:ascii="Times New Roman" w:hAnsi="Times New Roman"/>
          <w:noProof/>
          <w:sz w:val="24"/>
          <w:szCs w:val="24"/>
        </w:rPr>
        <w:t>г</w:t>
      </w:r>
      <w:r w:rsidR="00D1166C" w:rsidRPr="002776A3">
        <w:rPr>
          <w:rFonts w:ascii="Times New Roman" w:hAnsi="Times New Roman"/>
          <w:noProof/>
          <w:sz w:val="24"/>
          <w:szCs w:val="24"/>
          <w:lang w:val="sr-Cyrl-CS"/>
        </w:rPr>
        <w:t>одине</w:t>
      </w:r>
    </w:p>
    <w:p w:rsidR="00D1166C" w:rsidRPr="00BF7368" w:rsidRDefault="00D1166C" w:rsidP="00D1166C">
      <w:pPr>
        <w:pStyle w:val="StilTelotekstaLevoPrvired0cmProredjednostruki"/>
        <w:widowControl/>
        <w:spacing w:before="0" w:after="0"/>
        <w:ind w:firstLine="709"/>
        <w:jc w:val="both"/>
        <w:rPr>
          <w:rFonts w:asciiTheme="minorHAnsi" w:hAnsiTheme="minorHAnsi" w:cstheme="minorHAnsi"/>
          <w:noProof/>
          <w:sz w:val="24"/>
          <w:szCs w:val="24"/>
        </w:rPr>
      </w:pPr>
      <w:r>
        <w:rPr>
          <w:rFonts w:ascii="Calibri" w:hAnsi="Calibri"/>
          <w:noProof/>
          <w:sz w:val="24"/>
          <w:szCs w:val="24"/>
        </w:rPr>
        <w:br w:type="page"/>
      </w:r>
      <w:r w:rsidRPr="00BF7368">
        <w:rPr>
          <w:rFonts w:asciiTheme="minorHAnsi" w:hAnsiTheme="minorHAnsi" w:cstheme="minorHAnsi"/>
          <w:noProof/>
          <w:sz w:val="24"/>
          <w:szCs w:val="24"/>
          <w:lang w:val="sr-Cyrl-CS"/>
        </w:rPr>
        <w:lastRenderedPageBreak/>
        <w:t xml:space="preserve">На основу члана </w:t>
      </w:r>
      <w:r w:rsidRPr="00BF7368">
        <w:rPr>
          <w:rFonts w:asciiTheme="minorHAnsi" w:hAnsiTheme="minorHAnsi" w:cstheme="minorHAnsi"/>
          <w:noProof/>
          <w:sz w:val="24"/>
          <w:szCs w:val="24"/>
        </w:rPr>
        <w:t>49</w:t>
      </w:r>
      <w:r w:rsidRPr="00BF7368">
        <w:rPr>
          <w:rFonts w:asciiTheme="minorHAnsi" w:hAnsiTheme="minorHAnsi" w:cstheme="minorHAnsi"/>
          <w:noProof/>
          <w:sz w:val="24"/>
          <w:szCs w:val="24"/>
          <w:lang w:val="sr-Cyrl-CS"/>
        </w:rPr>
        <w:t xml:space="preserve">. став </w:t>
      </w:r>
      <w:r w:rsidRPr="00BF7368">
        <w:rPr>
          <w:rFonts w:asciiTheme="minorHAnsi" w:hAnsiTheme="minorHAnsi" w:cstheme="minorHAnsi"/>
          <w:noProof/>
          <w:sz w:val="24"/>
          <w:szCs w:val="24"/>
        </w:rPr>
        <w:t>2</w:t>
      </w:r>
      <w:r w:rsidRPr="00BF7368">
        <w:rPr>
          <w:rFonts w:asciiTheme="minorHAnsi" w:hAnsiTheme="minorHAnsi" w:cstheme="minorHAnsi"/>
          <w:noProof/>
          <w:sz w:val="24"/>
          <w:szCs w:val="24"/>
          <w:lang w:val="sr-Cyrl-CS"/>
        </w:rPr>
        <w:t>. Закона о јавним набавкама ("Службени гласник РС", бр</w:t>
      </w:r>
      <w:r w:rsidRPr="00BF7368">
        <w:rPr>
          <w:rFonts w:asciiTheme="minorHAnsi" w:hAnsiTheme="minorHAnsi" w:cstheme="minorHAnsi"/>
          <w:noProof/>
          <w:sz w:val="24"/>
          <w:szCs w:val="24"/>
        </w:rPr>
        <w:t>ој</w:t>
      </w:r>
      <w:r w:rsidRPr="00BF7368">
        <w:rPr>
          <w:rFonts w:asciiTheme="minorHAnsi" w:hAnsiTheme="minorHAnsi" w:cstheme="minorHAnsi"/>
          <w:noProof/>
          <w:sz w:val="24"/>
          <w:szCs w:val="24"/>
          <w:lang w:val="sr-Cyrl-CS"/>
        </w:rPr>
        <w:t xml:space="preserve"> </w:t>
      </w:r>
      <w:r w:rsidRPr="00BF7368">
        <w:rPr>
          <w:rFonts w:asciiTheme="minorHAnsi" w:hAnsiTheme="minorHAnsi" w:cstheme="minorHAnsi"/>
          <w:noProof/>
          <w:sz w:val="24"/>
          <w:szCs w:val="24"/>
        </w:rPr>
        <w:t>91/2019 и 92/2023</w:t>
      </w:r>
      <w:r w:rsidRPr="00BF7368">
        <w:rPr>
          <w:rFonts w:asciiTheme="minorHAnsi" w:hAnsiTheme="minorHAnsi" w:cstheme="minorHAnsi"/>
          <w:bCs/>
          <w:noProof/>
          <w:sz w:val="24"/>
          <w:szCs w:val="24"/>
          <w:lang w:val="sr-Cyrl-CS"/>
        </w:rPr>
        <w:t xml:space="preserve">, </w:t>
      </w:r>
      <w:r w:rsidRPr="00BF7368">
        <w:rPr>
          <w:rFonts w:asciiTheme="minorHAnsi" w:hAnsiTheme="minorHAnsi" w:cstheme="minorHAnsi"/>
          <w:noProof/>
          <w:sz w:val="24"/>
          <w:szCs w:val="24"/>
          <w:lang w:val="sr-Cyrl-CS"/>
        </w:rPr>
        <w:t xml:space="preserve">даље: Закон) и члана члана 80. Статута Јавног комуналног предузећа „Комрад“ Врање, </w:t>
      </w:r>
      <w:r w:rsidRPr="00BF7368">
        <w:rPr>
          <w:rFonts w:asciiTheme="minorHAnsi" w:hAnsiTheme="minorHAnsi" w:cstheme="minorHAnsi"/>
          <w:noProof/>
          <w:sz w:val="24"/>
          <w:szCs w:val="24"/>
        </w:rPr>
        <w:t>Надзорни одбор ЈКП “Комрад“ Врање</w:t>
      </w:r>
      <w:r>
        <w:rPr>
          <w:rFonts w:asciiTheme="minorHAnsi" w:hAnsiTheme="minorHAnsi" w:cstheme="minorHAnsi"/>
          <w:noProof/>
          <w:sz w:val="24"/>
          <w:szCs w:val="24"/>
        </w:rPr>
        <w:t>“,</w:t>
      </w:r>
      <w:r w:rsidRPr="00BF7368">
        <w:rPr>
          <w:rFonts w:asciiTheme="minorHAnsi" w:hAnsiTheme="minorHAnsi" w:cstheme="minorHAnsi"/>
          <w:noProof/>
          <w:sz w:val="24"/>
          <w:szCs w:val="24"/>
          <w:lang w:val="sr-Cyrl-CS"/>
        </w:rPr>
        <w:t xml:space="preserve"> на седници одржаној </w:t>
      </w:r>
      <w:r>
        <w:rPr>
          <w:rFonts w:asciiTheme="minorHAnsi" w:hAnsiTheme="minorHAnsi" w:cstheme="minorHAnsi"/>
          <w:noProof/>
          <w:sz w:val="24"/>
          <w:szCs w:val="24"/>
          <w:lang w:val="sr-Cyrl-CS"/>
        </w:rPr>
        <w:t>12.02.</w:t>
      </w:r>
      <w:r w:rsidRPr="00BF7368">
        <w:rPr>
          <w:rFonts w:asciiTheme="minorHAnsi" w:hAnsiTheme="minorHAnsi" w:cstheme="minorHAnsi"/>
          <w:noProof/>
          <w:sz w:val="24"/>
          <w:szCs w:val="24"/>
          <w:lang w:val="sr-Cyrl-CS"/>
        </w:rPr>
        <w:t>20</w:t>
      </w:r>
      <w:r w:rsidRPr="00BF7368">
        <w:rPr>
          <w:rFonts w:asciiTheme="minorHAnsi" w:hAnsiTheme="minorHAnsi" w:cstheme="minorHAnsi"/>
          <w:noProof/>
          <w:sz w:val="24"/>
          <w:szCs w:val="24"/>
        </w:rPr>
        <w:t>2</w:t>
      </w:r>
      <w:r>
        <w:rPr>
          <w:rFonts w:asciiTheme="minorHAnsi" w:hAnsiTheme="minorHAnsi" w:cstheme="minorHAnsi"/>
          <w:noProof/>
          <w:sz w:val="24"/>
          <w:szCs w:val="24"/>
        </w:rPr>
        <w:t>6</w:t>
      </w:r>
      <w:r>
        <w:rPr>
          <w:rFonts w:asciiTheme="minorHAnsi" w:hAnsiTheme="minorHAnsi" w:cstheme="minorHAnsi"/>
          <w:noProof/>
          <w:sz w:val="24"/>
          <w:szCs w:val="24"/>
          <w:lang w:val="sr-Cyrl-CS"/>
        </w:rPr>
        <w:t>.</w:t>
      </w:r>
      <w:r w:rsidRPr="00BF7368">
        <w:rPr>
          <w:rFonts w:asciiTheme="minorHAnsi" w:hAnsiTheme="minorHAnsi" w:cstheme="minorHAnsi"/>
          <w:noProof/>
          <w:sz w:val="24"/>
          <w:szCs w:val="24"/>
          <w:lang w:val="sr-Cyrl-CS"/>
        </w:rPr>
        <w:t>године, донео је:</w:t>
      </w:r>
    </w:p>
    <w:p w:rsidR="00D1166C" w:rsidRDefault="00D1166C" w:rsidP="00D1166C">
      <w:pPr>
        <w:pStyle w:val="StilTelotekstaLevoPrvired0cmProredjednostruki"/>
        <w:widowControl/>
        <w:spacing w:before="0" w:after="0"/>
        <w:ind w:firstLine="709"/>
        <w:jc w:val="both"/>
        <w:rPr>
          <w:rFonts w:asciiTheme="minorHAnsi" w:eastAsia="Calibri" w:hAnsiTheme="minorHAnsi" w:cstheme="minorHAnsi"/>
          <w:b/>
          <w:noProof/>
          <w:sz w:val="30"/>
          <w:szCs w:val="30"/>
          <w:lang w:val="sr-Cyrl-CS" w:eastAsia="en-US"/>
        </w:rPr>
      </w:pPr>
    </w:p>
    <w:p w:rsidR="00D1166C" w:rsidRDefault="00D1166C" w:rsidP="00D1166C">
      <w:pPr>
        <w:pStyle w:val="StilTelotekstaLevoPrvired0cmProredjednostruki"/>
        <w:widowControl/>
        <w:spacing w:before="0" w:after="0"/>
        <w:ind w:firstLine="709"/>
        <w:jc w:val="center"/>
        <w:rPr>
          <w:rFonts w:asciiTheme="minorHAnsi" w:eastAsia="Calibri" w:hAnsiTheme="minorHAnsi" w:cstheme="minorHAnsi"/>
          <w:b/>
          <w:noProof/>
          <w:sz w:val="30"/>
          <w:szCs w:val="30"/>
          <w:lang w:val="sr-Cyrl-CS" w:eastAsia="en-US"/>
        </w:rPr>
      </w:pPr>
    </w:p>
    <w:p w:rsidR="00D1166C" w:rsidRPr="00BF7368" w:rsidRDefault="00D1166C" w:rsidP="00D1166C">
      <w:pPr>
        <w:pStyle w:val="StilTelotekstaLevoPrvired0cmProredjednostruki"/>
        <w:widowControl/>
        <w:spacing w:before="0" w:after="0"/>
        <w:ind w:firstLine="709"/>
        <w:jc w:val="center"/>
        <w:rPr>
          <w:rFonts w:asciiTheme="minorHAnsi" w:eastAsia="Calibri" w:hAnsiTheme="minorHAnsi" w:cstheme="minorHAnsi"/>
          <w:i/>
          <w:noProof/>
          <w:sz w:val="28"/>
          <w:szCs w:val="28"/>
          <w:lang w:val="sr-Cyrl-CS" w:eastAsia="en-US"/>
        </w:rPr>
      </w:pPr>
      <w:r w:rsidRPr="00BF7368">
        <w:rPr>
          <w:rFonts w:asciiTheme="minorHAnsi" w:eastAsia="Calibri" w:hAnsiTheme="minorHAnsi" w:cstheme="minorHAnsi"/>
          <w:b/>
          <w:noProof/>
          <w:sz w:val="30"/>
          <w:szCs w:val="30"/>
          <w:lang w:val="sr-Cyrl-CS" w:eastAsia="en-US"/>
        </w:rPr>
        <w:t>ПРАВИЛНИК О НАЧИНУ ОБАВЉАЊА</w:t>
      </w:r>
      <w:r w:rsidRPr="00BF7368">
        <w:rPr>
          <w:rFonts w:asciiTheme="minorHAnsi" w:eastAsia="Calibri" w:hAnsiTheme="minorHAnsi" w:cstheme="minorHAnsi"/>
          <w:b/>
          <w:noProof/>
          <w:sz w:val="30"/>
          <w:szCs w:val="30"/>
          <w:lang w:val="sr-Cyrl-CS" w:eastAsia="en-US"/>
        </w:rPr>
        <w:br/>
        <w:t>ПОСЛОВА ЈАВНИХ НАБАВКИ И НАБАВКИ НА КОЈЕ СЕ ЗАКОН НЕ ПРИМЕЊУЈЕ У</w:t>
      </w:r>
      <w:r w:rsidR="000B6E16">
        <w:rPr>
          <w:rFonts w:asciiTheme="minorHAnsi" w:eastAsia="Calibri" w:hAnsiTheme="minorHAnsi" w:cstheme="minorHAnsi"/>
          <w:b/>
          <w:noProof/>
          <w:sz w:val="30"/>
          <w:szCs w:val="30"/>
          <w:lang w:val="sr-Latn-RS" w:eastAsia="en-US"/>
        </w:rPr>
        <w:t xml:space="preserve"> </w:t>
      </w:r>
      <w:r w:rsidRPr="00BF7368">
        <w:rPr>
          <w:rFonts w:asciiTheme="minorHAnsi" w:eastAsia="Calibri" w:hAnsiTheme="minorHAnsi" w:cstheme="minorHAnsi"/>
          <w:b/>
          <w:noProof/>
          <w:sz w:val="30"/>
          <w:szCs w:val="30"/>
          <w:lang w:val="sr-Cyrl-CS" w:eastAsia="en-US"/>
        </w:rPr>
        <w:t>ЈАВНО КОМУНАЛНО ПРЕДУЗЕЋЕ „КОМРАД“ ВРАЊЕ</w:t>
      </w:r>
    </w:p>
    <w:p w:rsidR="00D1166C" w:rsidRPr="00421C17" w:rsidRDefault="00D1166C" w:rsidP="00D1166C">
      <w:pPr>
        <w:tabs>
          <w:tab w:val="left" w:leader="underscore" w:pos="5670"/>
        </w:tabs>
        <w:spacing w:before="600" w:after="360" w:line="360" w:lineRule="exact"/>
        <w:jc w:val="center"/>
        <w:rPr>
          <w:rFonts w:ascii="Calibri" w:eastAsia="Calibri" w:hAnsi="Calibri"/>
          <w:i/>
          <w:noProof/>
          <w:sz w:val="28"/>
          <w:szCs w:val="28"/>
          <w:lang w:val="sr-Cyrl-CS" w:eastAsia="en-US"/>
        </w:rPr>
      </w:pPr>
    </w:p>
    <w:p w:rsidR="00D1166C" w:rsidRPr="005B0F1B" w:rsidRDefault="00D1166C" w:rsidP="00D1166C">
      <w:pPr>
        <w:pStyle w:val="NAS"/>
        <w:widowControl/>
        <w:rPr>
          <w:noProof/>
          <w:lang w:val="sr-Cyrl-CS"/>
        </w:rPr>
      </w:pPr>
      <w:r>
        <w:rPr>
          <w:rFonts w:ascii="Arial" w:hAnsi="Arial" w:cs="Arial"/>
          <w:noProof/>
        </w:rPr>
        <w:t>I</w:t>
      </w:r>
      <w:r w:rsidRPr="005B0F1B">
        <w:rPr>
          <w:rFonts w:ascii="Arial" w:hAnsi="Arial" w:cs="Arial"/>
          <w:noProof/>
          <w:lang w:val="sr-Cyrl-CS"/>
        </w:rPr>
        <w:t>. ОСНОВНЕ</w:t>
      </w:r>
      <w:r w:rsidRPr="005B0F1B">
        <w:rPr>
          <w:rFonts w:ascii="Helvetica" w:hAnsi="Helvetica"/>
          <w:noProof/>
          <w:lang w:val="sr-Cyrl-CS"/>
        </w:rPr>
        <w:t xml:space="preserve"> </w:t>
      </w:r>
      <w:r w:rsidRPr="005B0F1B">
        <w:rPr>
          <w:rFonts w:ascii="Arial" w:hAnsi="Arial" w:cs="Arial"/>
          <w:noProof/>
          <w:lang w:val="sr-Cyrl-CS"/>
        </w:rPr>
        <w:t>ОДРЕДБЕ</w:t>
      </w:r>
    </w:p>
    <w:p w:rsidR="00D1166C" w:rsidRPr="005B0F1B" w:rsidRDefault="00D1166C" w:rsidP="00D1166C">
      <w:pPr>
        <w:pStyle w:val="clan1"/>
        <w:rPr>
          <w:noProof/>
          <w:lang w:val="sr-Cyrl-CS"/>
        </w:rPr>
      </w:pPr>
      <w:r w:rsidRPr="005B0F1B">
        <w:rPr>
          <w:noProof/>
          <w:lang w:val="sr-Cyrl-CS"/>
        </w:rPr>
        <w:t>Члан 1.</w:t>
      </w:r>
    </w:p>
    <w:p w:rsidR="00D1166C" w:rsidRPr="003D0D4B" w:rsidRDefault="00D1166C" w:rsidP="00D1166C">
      <w:pPr>
        <w:pStyle w:val="StilTelotekstaLevoPrvired0cmProredjednostruki"/>
        <w:widowControl/>
        <w:spacing w:before="0" w:after="0" w:line="233" w:lineRule="auto"/>
        <w:jc w:val="both"/>
        <w:rPr>
          <w:rFonts w:ascii="Calibri" w:hAnsi="Calibri"/>
          <w:noProof/>
          <w:sz w:val="24"/>
          <w:szCs w:val="24"/>
        </w:rPr>
      </w:pPr>
      <w:r w:rsidRPr="00BF7368">
        <w:rPr>
          <w:rFonts w:asciiTheme="minorHAnsi" w:hAnsiTheme="minorHAnsi" w:cstheme="minorHAnsi"/>
          <w:noProof/>
          <w:sz w:val="24"/>
          <w:szCs w:val="24"/>
          <w:lang w:val="sr-Cyrl-CS"/>
        </w:rPr>
        <w:t>Овим правилником ближе се уређује поступак</w:t>
      </w:r>
      <w:r w:rsidRPr="00BF7368">
        <w:rPr>
          <w:rFonts w:asciiTheme="minorHAnsi" w:hAnsiTheme="minorHAnsi" w:cstheme="minorHAnsi"/>
          <w:noProof/>
          <w:color w:val="FF0000"/>
          <w:sz w:val="24"/>
          <w:szCs w:val="24"/>
          <w:lang w:val="sr-Cyrl-CS"/>
        </w:rPr>
        <w:t xml:space="preserve"> </w:t>
      </w:r>
      <w:r w:rsidRPr="00BF7368">
        <w:rPr>
          <w:rFonts w:asciiTheme="minorHAnsi" w:hAnsiTheme="minorHAnsi" w:cstheme="minorHAnsi"/>
          <w:noProof/>
          <w:sz w:val="24"/>
          <w:szCs w:val="24"/>
          <w:lang w:val="sr-Cyrl-CS"/>
        </w:rPr>
        <w:t xml:space="preserve">јавне набавке </w:t>
      </w:r>
      <w:r w:rsidRPr="00BF7368">
        <w:rPr>
          <w:rFonts w:asciiTheme="minorHAnsi" w:hAnsiTheme="minorHAnsi" w:cstheme="minorHAnsi"/>
          <w:noProof/>
          <w:sz w:val="24"/>
          <w:szCs w:val="24"/>
        </w:rPr>
        <w:t>и</w:t>
      </w:r>
      <w:r w:rsidRPr="00BF7368">
        <w:rPr>
          <w:rFonts w:asciiTheme="minorHAnsi" w:hAnsiTheme="minorHAnsi" w:cstheme="minorHAnsi"/>
          <w:noProof/>
          <w:color w:val="FF0000"/>
          <w:sz w:val="24"/>
          <w:szCs w:val="24"/>
        </w:rPr>
        <w:t xml:space="preserve"> </w:t>
      </w:r>
      <w:r w:rsidRPr="00BF7368">
        <w:rPr>
          <w:rFonts w:asciiTheme="minorHAnsi" w:hAnsiTheme="minorHAnsi" w:cstheme="minorHAnsi"/>
          <w:noProof/>
          <w:sz w:val="24"/>
          <w:szCs w:val="24"/>
        </w:rPr>
        <w:t xml:space="preserve">набавки </w:t>
      </w:r>
      <w:r w:rsidRPr="00BF7368">
        <w:rPr>
          <w:rFonts w:asciiTheme="minorHAnsi" w:hAnsiTheme="minorHAnsi" w:cstheme="minorHAnsi"/>
          <w:noProof/>
          <w:sz w:val="24"/>
          <w:szCs w:val="24"/>
          <w:lang w:val="sr-Cyrl-CS"/>
        </w:rPr>
        <w:t>унутар Јавног комуналног предузећа „Комрад“ Врање</w:t>
      </w:r>
      <w:r w:rsidRPr="00BF7368">
        <w:rPr>
          <w:rFonts w:asciiTheme="minorHAnsi" w:hAnsiTheme="minorHAnsi" w:cstheme="minorHAnsi"/>
          <w:i/>
          <w:iCs/>
          <w:noProof/>
          <w:sz w:val="24"/>
          <w:szCs w:val="24"/>
          <w:lang w:val="sr-Cyrl-CS"/>
        </w:rPr>
        <w:t xml:space="preserve"> </w:t>
      </w:r>
      <w:r w:rsidRPr="00BF7368">
        <w:rPr>
          <w:rFonts w:asciiTheme="minorHAnsi" w:hAnsiTheme="minorHAnsi" w:cstheme="minorHAnsi"/>
          <w:iCs/>
          <w:noProof/>
          <w:sz w:val="24"/>
          <w:szCs w:val="24"/>
          <w:lang w:val="sr-Cyrl-CS"/>
        </w:rPr>
        <w:t>(даље: Наручилац)</w:t>
      </w:r>
      <w:r w:rsidRPr="00BF7368">
        <w:rPr>
          <w:rFonts w:asciiTheme="minorHAnsi" w:hAnsiTheme="minorHAnsi" w:cstheme="minorHAnsi"/>
          <w:noProof/>
          <w:sz w:val="24"/>
          <w:szCs w:val="24"/>
          <w:lang w:val="sr-Cyrl-CS"/>
        </w:rPr>
        <w:t xml:space="preserve">, и то: начин планирања </w:t>
      </w:r>
      <w:r w:rsidRPr="00BF7368">
        <w:rPr>
          <w:rFonts w:asciiTheme="minorHAnsi" w:hAnsiTheme="minorHAnsi" w:cstheme="minorHAnsi"/>
          <w:noProof/>
          <w:sz w:val="24"/>
          <w:szCs w:val="24"/>
        </w:rPr>
        <w:t xml:space="preserve">јавних </w:t>
      </w:r>
      <w:r w:rsidRPr="00BF7368">
        <w:rPr>
          <w:rFonts w:asciiTheme="minorHAnsi" w:hAnsiTheme="minorHAnsi" w:cstheme="minorHAnsi"/>
          <w:noProof/>
          <w:sz w:val="24"/>
          <w:szCs w:val="24"/>
          <w:lang w:val="sr-Cyrl-CS"/>
        </w:rPr>
        <w:t>набавки (критеријуми, правила и начин одређивања предмета јавне набавке и процењене вредности, начин испитивања и истраживања тржишта), одговорност за планирање, начин спровођења поступка јавне набавке и праћења извршења уговора о јавној набавци, начин комуникације унутар наручиоца, правила, обавезе и одговорност лица и организационих јединица, начин планирања и спровођења набавки на које се закон не примењује, као</w:t>
      </w:r>
      <w:r w:rsidRPr="003D0D4B">
        <w:rPr>
          <w:rFonts w:ascii="Calibri" w:hAnsi="Calibri"/>
          <w:noProof/>
          <w:sz w:val="24"/>
          <w:szCs w:val="24"/>
          <w:lang w:val="sr-Cyrl-CS"/>
        </w:rPr>
        <w:t xml:space="preserve"> и начин планирања и спровођење поступка набавки друштвених и других посебних услуга.</w:t>
      </w:r>
    </w:p>
    <w:p w:rsidR="00D1166C" w:rsidRDefault="00D1166C" w:rsidP="00D1166C">
      <w:pPr>
        <w:pStyle w:val="StilTelotekstaLevoPrvired0cmProredjednostruki"/>
        <w:widowControl/>
        <w:spacing w:before="0" w:after="0" w:line="233" w:lineRule="auto"/>
        <w:jc w:val="both"/>
        <w:rPr>
          <w:rFonts w:ascii="Calibri" w:hAnsi="Calibri"/>
          <w:noProof/>
          <w:sz w:val="24"/>
          <w:szCs w:val="24"/>
        </w:rPr>
      </w:pPr>
      <w:r w:rsidRPr="003D0D4B">
        <w:rPr>
          <w:rFonts w:ascii="Calibri" w:hAnsi="Calibri"/>
          <w:noProof/>
          <w:sz w:val="24"/>
          <w:szCs w:val="24"/>
          <w:lang w:val="sr-Cyrl-CS"/>
        </w:rPr>
        <w:t>На питања која нису посебно уређена овим правилником сходно се примењују одговарајуће одредбе Закона и прописа донетих на основу Закона.</w:t>
      </w:r>
    </w:p>
    <w:p w:rsidR="00D1166C" w:rsidRPr="00AD26C1" w:rsidRDefault="00D1166C" w:rsidP="00D1166C">
      <w:pPr>
        <w:pStyle w:val="StilTelotekstaLevoPrvired0cmProredjednostruki"/>
        <w:widowControl/>
        <w:spacing w:before="0" w:after="0" w:line="233" w:lineRule="auto"/>
        <w:ind w:firstLine="0"/>
        <w:jc w:val="both"/>
        <w:rPr>
          <w:rFonts w:ascii="Calibri" w:hAnsi="Calibri"/>
          <w:noProof/>
          <w:sz w:val="24"/>
          <w:szCs w:val="24"/>
        </w:rPr>
      </w:pPr>
    </w:p>
    <w:p w:rsidR="00D1166C" w:rsidRPr="000B6194" w:rsidRDefault="00D1166C" w:rsidP="00D1166C">
      <w:pPr>
        <w:pStyle w:val="clan1"/>
        <w:rPr>
          <w:noProof/>
          <w:sz w:val="22"/>
          <w:szCs w:val="22"/>
          <w:lang w:val="sr-Cyrl-CS"/>
        </w:rPr>
      </w:pPr>
      <w:r w:rsidRPr="000B6194">
        <w:rPr>
          <w:noProof/>
          <w:sz w:val="24"/>
          <w:lang w:val="sr-Cyrl-CS"/>
        </w:rPr>
        <w:t>Члан</w:t>
      </w:r>
      <w:r w:rsidRPr="000B6194">
        <w:rPr>
          <w:rFonts w:ascii="Helvetica" w:hAnsi="Helvetica" w:cs="Helvetica"/>
          <w:noProof/>
          <w:sz w:val="24"/>
          <w:lang w:val="sr-Cyrl-CS"/>
        </w:rPr>
        <w:t xml:space="preserve"> </w:t>
      </w:r>
      <w:r>
        <w:rPr>
          <w:rFonts w:ascii="Helvetica" w:hAnsi="Helvetica" w:cs="Helvetica"/>
          <w:noProof/>
          <w:sz w:val="24"/>
          <w:lang w:val="sr-Cyrl-CS"/>
        </w:rPr>
        <w:t>2</w:t>
      </w:r>
      <w:r w:rsidRPr="000B6194">
        <w:rPr>
          <w:rFonts w:ascii="Helvetica" w:hAnsi="Helvetica" w:cs="Helvetica"/>
          <w:noProof/>
          <w:sz w:val="22"/>
          <w:szCs w:val="22"/>
          <w:lang w:val="sr-Cyrl-CS"/>
        </w:rPr>
        <w:t>.</w:t>
      </w:r>
    </w:p>
    <w:p w:rsidR="00D1166C" w:rsidRPr="003E3D6A" w:rsidRDefault="00D1166C" w:rsidP="00D1166C">
      <w:pPr>
        <w:pStyle w:val="StilTelotekstaLevoPrvired0cmProredjednostruki"/>
        <w:widowControl/>
        <w:spacing w:before="0" w:after="0"/>
        <w:jc w:val="both"/>
        <w:rPr>
          <w:rFonts w:ascii="Calibri" w:hAnsi="Calibri"/>
          <w:noProof/>
          <w:sz w:val="24"/>
          <w:szCs w:val="24"/>
        </w:rPr>
      </w:pPr>
      <w:r w:rsidRPr="003D0D4B">
        <w:rPr>
          <w:rFonts w:ascii="Calibri" w:hAnsi="Calibri"/>
          <w:noProof/>
          <w:sz w:val="24"/>
          <w:szCs w:val="24"/>
          <w:lang w:val="sr-Cyrl-CS"/>
        </w:rPr>
        <w:t>Овај правилник примењују све организационе јединице и лица код Наручиоца која су у складу са унутрашњом организацијом и општим актима, укључени у планирање, спровођење поступака јавних набавки, извршење уговора, планирање и спровођење поступака набавки на које се закон не примењује и планирање и спровођење поступака набавки друшт</w:t>
      </w:r>
      <w:r>
        <w:rPr>
          <w:rFonts w:ascii="Calibri" w:hAnsi="Calibri"/>
          <w:noProof/>
          <w:sz w:val="24"/>
          <w:szCs w:val="24"/>
          <w:lang w:val="sr-Cyrl-CS"/>
        </w:rPr>
        <w:t>вених и других посебних услуга.</w:t>
      </w:r>
    </w:p>
    <w:p w:rsidR="00D1166C" w:rsidRPr="00F955EE" w:rsidRDefault="00D1166C" w:rsidP="00D1166C">
      <w:pPr>
        <w:pStyle w:val="MED"/>
        <w:widowControl/>
        <w:rPr>
          <w:rFonts w:asciiTheme="minorHAnsi" w:hAnsiTheme="minorHAnsi" w:cstheme="minorHAnsi"/>
          <w:noProof/>
        </w:rPr>
      </w:pPr>
      <w:r w:rsidRPr="00F955EE">
        <w:rPr>
          <w:rFonts w:asciiTheme="minorHAnsi" w:hAnsiTheme="minorHAnsi" w:cstheme="minorHAnsi"/>
          <w:noProof/>
        </w:rPr>
        <w:t>Значење израза</w:t>
      </w:r>
    </w:p>
    <w:p w:rsidR="00D1166C" w:rsidRPr="005B0F1B" w:rsidRDefault="00D1166C" w:rsidP="00D1166C">
      <w:pPr>
        <w:pStyle w:val="clan1"/>
        <w:rPr>
          <w:noProof/>
        </w:rPr>
      </w:pPr>
      <w:r>
        <w:rPr>
          <w:noProof/>
        </w:rPr>
        <w:t>Члан 3</w:t>
      </w:r>
      <w:r w:rsidRPr="005B0F1B">
        <w:rPr>
          <w:noProof/>
        </w:rPr>
        <w:t>.</w:t>
      </w:r>
    </w:p>
    <w:p w:rsidR="00D1166C" w:rsidRPr="003D0D4B" w:rsidRDefault="00D1166C" w:rsidP="00D1166C">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Поједини изрази употребљени у овом правилнику имају следеће значење:</w:t>
      </w:r>
    </w:p>
    <w:p w:rsidR="00D1166C" w:rsidRPr="003D0D4B" w:rsidRDefault="00D1166C" w:rsidP="00D1166C">
      <w:pPr>
        <w:pStyle w:val="StilTelotekstaLevoPrvired0cmProredjednostruki"/>
        <w:widowControl/>
        <w:spacing w:before="0" w:after="0"/>
        <w:jc w:val="both"/>
        <w:rPr>
          <w:rFonts w:ascii="Calibri" w:hAnsi="Calibri"/>
          <w:i/>
          <w:noProof/>
          <w:sz w:val="24"/>
          <w:szCs w:val="24"/>
          <w:lang w:val="sr-Cyrl-CS"/>
        </w:rPr>
      </w:pPr>
    </w:p>
    <w:p w:rsidR="00D1166C" w:rsidRPr="003D0D4B" w:rsidRDefault="00D1166C" w:rsidP="00D1166C">
      <w:pPr>
        <w:pStyle w:val="StilRedBr1LevoLevo0cmPrvired0cmProredjedn1"/>
        <w:widowControl/>
        <w:spacing w:before="0" w:after="0"/>
        <w:jc w:val="both"/>
        <w:rPr>
          <w:rFonts w:ascii="Calibri" w:hAnsi="Calibri"/>
          <w:b/>
          <w:i/>
          <w:noProof/>
          <w:sz w:val="24"/>
          <w:szCs w:val="24"/>
          <w:lang w:val="sr-Cyrl-CS"/>
        </w:rPr>
      </w:pPr>
      <w:r w:rsidRPr="003D0D4B">
        <w:rPr>
          <w:rFonts w:ascii="Calibri" w:hAnsi="Calibri"/>
          <w:noProof/>
          <w:sz w:val="24"/>
          <w:szCs w:val="24"/>
          <w:lang w:val="sr-Cyrl-CS"/>
        </w:rPr>
        <w:t xml:space="preserve">1. </w:t>
      </w:r>
      <w:r w:rsidRPr="003D0D4B">
        <w:rPr>
          <w:rStyle w:val="StilRedBr1podebljankurzivChar"/>
          <w:rFonts w:ascii="Calibri" w:hAnsi="Calibri" w:cs="Times New Roman"/>
          <w:noProof/>
          <w:sz w:val="24"/>
          <w:szCs w:val="24"/>
          <w:lang w:val="sr-Cyrl-CS"/>
        </w:rPr>
        <w:t xml:space="preserve">Одговорно лице </w:t>
      </w:r>
      <w:r w:rsidRPr="003D0D4B">
        <w:rPr>
          <w:rStyle w:val="StilRedBr1podebljankurzivChar"/>
          <w:rFonts w:ascii="Calibri" w:hAnsi="Calibri" w:cs="Times New Roman"/>
          <w:b w:val="0"/>
          <w:i w:val="0"/>
          <w:noProof/>
          <w:sz w:val="24"/>
          <w:szCs w:val="24"/>
          <w:lang w:val="sr-Cyrl-CS"/>
        </w:rPr>
        <w:t>је лице надлежно за доношење одлука у поступку</w:t>
      </w:r>
      <w:r>
        <w:rPr>
          <w:rStyle w:val="StilRedBr1podebljankurzivChar"/>
          <w:rFonts w:ascii="Calibri" w:hAnsi="Calibri" w:cs="Times New Roman"/>
          <w:b w:val="0"/>
          <w:i w:val="0"/>
          <w:noProof/>
          <w:sz w:val="24"/>
          <w:szCs w:val="24"/>
          <w:lang w:val="sr-Cyrl-CS"/>
        </w:rPr>
        <w:t>, односно директор предузећа</w:t>
      </w:r>
      <w:r w:rsidRPr="003D0D4B">
        <w:rPr>
          <w:rFonts w:ascii="Calibri" w:hAnsi="Calibri"/>
          <w:noProof/>
          <w:sz w:val="24"/>
          <w:szCs w:val="24"/>
          <w:lang w:val="sr-Cyrl-CS"/>
        </w:rPr>
        <w:t>;</w:t>
      </w:r>
    </w:p>
    <w:p w:rsidR="00D1166C" w:rsidRPr="003D0D4B" w:rsidRDefault="00D1166C" w:rsidP="00D1166C">
      <w:pPr>
        <w:pStyle w:val="StilRedBr1LevoLevo0cmPrvired0cmProredjedn1"/>
        <w:widowControl/>
        <w:spacing w:before="0" w:after="0"/>
        <w:jc w:val="both"/>
        <w:rPr>
          <w:rFonts w:ascii="Calibri" w:hAnsi="Calibri"/>
          <w:b/>
          <w:i/>
          <w:noProof/>
          <w:sz w:val="24"/>
          <w:szCs w:val="24"/>
          <w:lang w:val="sr-Cyrl-CS"/>
        </w:rPr>
      </w:pPr>
      <w:r w:rsidRPr="003D0D4B">
        <w:rPr>
          <w:rFonts w:ascii="Calibri" w:hAnsi="Calibri"/>
          <w:noProof/>
          <w:sz w:val="24"/>
          <w:szCs w:val="24"/>
          <w:lang w:val="sr-Cyrl-CS"/>
        </w:rPr>
        <w:t xml:space="preserve">2. </w:t>
      </w:r>
      <w:r w:rsidRPr="003D0D4B">
        <w:rPr>
          <w:rStyle w:val="StilRedBr1podebljankurzivChar"/>
          <w:rFonts w:ascii="Calibri" w:hAnsi="Calibri" w:cs="Times New Roman"/>
          <w:noProof/>
          <w:sz w:val="24"/>
          <w:szCs w:val="24"/>
          <w:lang w:val="sr-Cyrl-CS"/>
        </w:rPr>
        <w:t xml:space="preserve">Овлашћено лице </w:t>
      </w:r>
      <w:r w:rsidRPr="003D0D4B">
        <w:rPr>
          <w:rStyle w:val="StilRedBr1podebljankurzivChar"/>
          <w:rFonts w:ascii="Calibri" w:hAnsi="Calibri" w:cs="Times New Roman"/>
          <w:b w:val="0"/>
          <w:i w:val="0"/>
          <w:noProof/>
          <w:sz w:val="24"/>
          <w:szCs w:val="24"/>
          <w:lang w:val="sr-Cyrl-CS"/>
        </w:rPr>
        <w:t>је лице на која су пренета овлашћења за поједине радње у поступку</w:t>
      </w:r>
      <w:r w:rsidRPr="003D0D4B">
        <w:rPr>
          <w:rFonts w:ascii="Calibri" w:hAnsi="Calibri"/>
          <w:noProof/>
          <w:sz w:val="24"/>
          <w:szCs w:val="24"/>
          <w:lang w:val="sr-Cyrl-CS"/>
        </w:rPr>
        <w:t>;</w:t>
      </w:r>
    </w:p>
    <w:p w:rsidR="00D1166C" w:rsidRPr="003D0D4B" w:rsidRDefault="00D1166C" w:rsidP="00D1166C">
      <w:pPr>
        <w:pStyle w:val="StilRedBr1LevoLevo0cmPrvired0cmProredjedn1"/>
        <w:widowControl/>
        <w:spacing w:before="0" w:after="0"/>
        <w:jc w:val="both"/>
        <w:rPr>
          <w:rFonts w:ascii="Calibri" w:hAnsi="Calibri"/>
          <w:noProof/>
          <w:sz w:val="24"/>
          <w:szCs w:val="24"/>
          <w:lang w:val="sr-Cyrl-CS"/>
        </w:rPr>
      </w:pPr>
      <w:r w:rsidRPr="003D0D4B">
        <w:rPr>
          <w:rFonts w:ascii="Calibri" w:hAnsi="Calibri"/>
          <w:noProof/>
          <w:sz w:val="24"/>
          <w:szCs w:val="24"/>
          <w:lang w:val="sr-Cyrl-CS"/>
        </w:rPr>
        <w:t xml:space="preserve">3. </w:t>
      </w:r>
      <w:r w:rsidRPr="003D0D4B">
        <w:rPr>
          <w:rStyle w:val="StilRedBr1podebljankurzivChar"/>
          <w:rFonts w:ascii="Calibri" w:hAnsi="Calibri" w:cs="Times New Roman"/>
          <w:noProof/>
          <w:sz w:val="24"/>
          <w:szCs w:val="24"/>
          <w:lang w:val="sr-Cyrl-CS"/>
        </w:rPr>
        <w:t xml:space="preserve">Администратор </w:t>
      </w:r>
      <w:r w:rsidRPr="003D0D4B">
        <w:rPr>
          <w:rStyle w:val="StilRedBr1podebljankurzivChar"/>
          <w:rFonts w:ascii="Calibri" w:hAnsi="Calibri" w:cs="Times New Roman"/>
          <w:b w:val="0"/>
          <w:i w:val="0"/>
          <w:noProof/>
          <w:sz w:val="24"/>
          <w:szCs w:val="24"/>
          <w:lang w:val="sr-Cyrl-CS"/>
        </w:rPr>
        <w:t>је лице које се код наручиоца прво региструје на Портал јавних набавки (даље: Портал)</w:t>
      </w:r>
      <w:r w:rsidRPr="003D0D4B">
        <w:rPr>
          <w:rFonts w:ascii="Calibri" w:hAnsi="Calibri"/>
          <w:noProof/>
          <w:sz w:val="24"/>
          <w:szCs w:val="24"/>
          <w:lang w:val="sr-Cyrl-CS"/>
        </w:rPr>
        <w:t>, коме Портал аутоматски додељује администраторска права унутар наручиоца и које може да извршава све радње на Порталу које су намењене и које спроводи наручилац као корисник Портала;</w:t>
      </w:r>
    </w:p>
    <w:p w:rsidR="00D1166C" w:rsidRPr="006B2ADC" w:rsidRDefault="00D1166C" w:rsidP="00D1166C">
      <w:pPr>
        <w:pStyle w:val="StilRedBr1LevoLevo0cmPrvired0cmProredjedn1"/>
        <w:widowControl/>
        <w:spacing w:before="0" w:after="0"/>
        <w:jc w:val="both"/>
        <w:rPr>
          <w:rFonts w:asciiTheme="minorHAnsi" w:hAnsiTheme="minorHAnsi" w:cstheme="minorHAnsi"/>
          <w:noProof/>
          <w:sz w:val="24"/>
          <w:szCs w:val="24"/>
          <w:lang w:val="sr-Cyrl-CS"/>
        </w:rPr>
      </w:pPr>
      <w:r w:rsidRPr="003D0D4B">
        <w:rPr>
          <w:rFonts w:ascii="Calibri" w:hAnsi="Calibri"/>
          <w:noProof/>
          <w:sz w:val="24"/>
          <w:szCs w:val="24"/>
          <w:lang w:val="sr-Cyrl-CS"/>
        </w:rPr>
        <w:t>4</w:t>
      </w:r>
      <w:r w:rsidRPr="003D0D4B">
        <w:rPr>
          <w:rFonts w:ascii="Calibri" w:hAnsi="Calibri"/>
          <w:b/>
          <w:i/>
          <w:noProof/>
          <w:sz w:val="24"/>
          <w:szCs w:val="24"/>
          <w:lang w:val="sr-Cyrl-CS"/>
        </w:rPr>
        <w:t xml:space="preserve">. </w:t>
      </w:r>
      <w:r w:rsidRPr="006B2ADC">
        <w:rPr>
          <w:rFonts w:asciiTheme="minorHAnsi" w:hAnsiTheme="minorHAnsi" w:cstheme="minorHAnsi"/>
          <w:b/>
          <w:i/>
          <w:noProof/>
          <w:sz w:val="24"/>
          <w:szCs w:val="24"/>
          <w:lang w:val="sr-Cyrl-CS"/>
        </w:rPr>
        <w:t xml:space="preserve">Лице које спроводи поступак јавне набавке </w:t>
      </w:r>
      <w:r w:rsidRPr="006B2ADC">
        <w:rPr>
          <w:rFonts w:asciiTheme="minorHAnsi" w:hAnsiTheme="minorHAnsi" w:cstheme="minorHAnsi"/>
          <w:noProof/>
          <w:sz w:val="24"/>
          <w:szCs w:val="24"/>
          <w:lang w:val="sr-Cyrl-CS"/>
        </w:rPr>
        <w:t xml:space="preserve">је лице које је запослено у служби </w:t>
      </w:r>
      <w:r>
        <w:rPr>
          <w:rFonts w:asciiTheme="minorHAnsi" w:hAnsiTheme="minorHAnsi" w:cstheme="minorHAnsi"/>
          <w:noProof/>
          <w:sz w:val="24"/>
          <w:szCs w:val="24"/>
          <w:lang w:val="sr-Cyrl-CS"/>
        </w:rPr>
        <w:t xml:space="preserve">јавних </w:t>
      </w:r>
      <w:r w:rsidRPr="006B2ADC">
        <w:rPr>
          <w:rFonts w:asciiTheme="minorHAnsi" w:hAnsiTheme="minorHAnsi" w:cstheme="minorHAnsi"/>
          <w:noProof/>
          <w:sz w:val="24"/>
          <w:szCs w:val="24"/>
          <w:lang w:val="sr-Cyrl-CS"/>
        </w:rPr>
        <w:t>набавки и које у опису послова има дефинисане послове јавних набавки и набавки, као и сваки од запослених који у опису послова има дефинисане послове јавних набавки и набавки (набавке на које се закон не примењује, набавка друштв</w:t>
      </w:r>
      <w:r>
        <w:rPr>
          <w:rFonts w:asciiTheme="minorHAnsi" w:hAnsiTheme="minorHAnsi" w:cstheme="minorHAnsi"/>
          <w:noProof/>
          <w:sz w:val="24"/>
          <w:szCs w:val="24"/>
          <w:lang w:val="sr-Cyrl-CS"/>
        </w:rPr>
        <w:t xml:space="preserve">ених и других посебних услуга), </w:t>
      </w:r>
      <w:r w:rsidRPr="006B2ADC">
        <w:rPr>
          <w:rFonts w:asciiTheme="minorHAnsi" w:hAnsiTheme="minorHAnsi" w:cstheme="minorHAnsi"/>
          <w:noProof/>
          <w:sz w:val="24"/>
          <w:szCs w:val="24"/>
          <w:lang w:val="sr-Cyrl-CS"/>
        </w:rPr>
        <w:t>члан комисије за јав</w:t>
      </w:r>
      <w:r>
        <w:rPr>
          <w:rFonts w:asciiTheme="minorHAnsi" w:hAnsiTheme="minorHAnsi" w:cstheme="minorHAnsi"/>
          <w:noProof/>
          <w:sz w:val="24"/>
          <w:szCs w:val="24"/>
          <w:lang w:val="sr-Cyrl-CS"/>
        </w:rPr>
        <w:t>не набавке, дипломирани правник</w:t>
      </w:r>
      <w:r w:rsidRPr="006B2ADC">
        <w:rPr>
          <w:rFonts w:asciiTheme="minorHAnsi" w:hAnsiTheme="minorHAnsi" w:cstheme="minorHAnsi"/>
          <w:noProof/>
          <w:sz w:val="24"/>
          <w:szCs w:val="24"/>
          <w:lang w:val="sr-Cyrl-CS"/>
        </w:rPr>
        <w:t>;</w:t>
      </w:r>
    </w:p>
    <w:p w:rsidR="00D1166C" w:rsidRPr="003D0D4B" w:rsidRDefault="00D1166C" w:rsidP="00D1166C">
      <w:pPr>
        <w:pStyle w:val="StilRedBr1LevoLevo0cmPrvired0cmProredjedn1"/>
        <w:widowControl/>
        <w:spacing w:before="0" w:after="0"/>
        <w:jc w:val="both"/>
        <w:rPr>
          <w:rFonts w:ascii="Calibri" w:hAnsi="Calibri"/>
          <w:noProof/>
          <w:sz w:val="24"/>
          <w:szCs w:val="24"/>
          <w:lang w:val="sr-Cyrl-CS"/>
        </w:rPr>
      </w:pPr>
      <w:r w:rsidRPr="003D0D4B">
        <w:rPr>
          <w:rFonts w:ascii="Calibri" w:hAnsi="Calibri"/>
          <w:noProof/>
          <w:sz w:val="24"/>
          <w:szCs w:val="24"/>
          <w:lang w:val="sr-Cyrl-CS"/>
        </w:rPr>
        <w:t xml:space="preserve">5. </w:t>
      </w:r>
      <w:r w:rsidRPr="003D0D4B">
        <w:rPr>
          <w:rStyle w:val="StilRedBr1podebljankurzivChar"/>
          <w:rFonts w:ascii="Calibri" w:hAnsi="Calibri" w:cs="Times New Roman"/>
          <w:noProof/>
          <w:sz w:val="24"/>
          <w:szCs w:val="24"/>
          <w:lang w:val="sr-Cyrl-CS"/>
        </w:rPr>
        <w:t>Комисија</w:t>
      </w:r>
      <w:r w:rsidRPr="003D0D4B">
        <w:rPr>
          <w:rFonts w:ascii="Calibri" w:hAnsi="Calibri"/>
          <w:noProof/>
          <w:sz w:val="24"/>
          <w:szCs w:val="24"/>
          <w:lang w:val="sr-Cyrl-CS"/>
        </w:rPr>
        <w:t xml:space="preserve"> је комисија за јавну набавку;</w:t>
      </w:r>
    </w:p>
    <w:p w:rsidR="00D1166C" w:rsidRPr="003D0D4B" w:rsidRDefault="00D1166C" w:rsidP="00D1166C">
      <w:pPr>
        <w:pStyle w:val="StilRedBr1LevoLevo0cmPrvired0cmProredjedn1"/>
        <w:widowControl/>
        <w:tabs>
          <w:tab w:val="clear" w:pos="822"/>
          <w:tab w:val="left" w:pos="0"/>
        </w:tabs>
        <w:spacing w:before="0" w:after="0"/>
        <w:jc w:val="both"/>
        <w:rPr>
          <w:rFonts w:ascii="Calibri" w:hAnsi="Calibri"/>
          <w:noProof/>
          <w:sz w:val="24"/>
          <w:szCs w:val="24"/>
          <w:lang w:val="sr-Cyrl-CS"/>
        </w:rPr>
      </w:pPr>
      <w:r w:rsidRPr="003D0D4B">
        <w:rPr>
          <w:rFonts w:ascii="Calibri" w:hAnsi="Calibri"/>
          <w:noProof/>
          <w:sz w:val="24"/>
          <w:szCs w:val="24"/>
          <w:lang w:val="sr-Cyrl-CS"/>
        </w:rPr>
        <w:t xml:space="preserve">6. </w:t>
      </w:r>
      <w:r w:rsidRPr="003D0D4B">
        <w:rPr>
          <w:rFonts w:ascii="Calibri" w:hAnsi="Calibri"/>
          <w:b/>
          <w:i/>
          <w:noProof/>
          <w:sz w:val="24"/>
          <w:szCs w:val="24"/>
          <w:lang w:val="sr-Cyrl-CS"/>
        </w:rPr>
        <w:t>Лице именовано за спровођење поступка јавне</w:t>
      </w:r>
      <w:r w:rsidRPr="003D0D4B">
        <w:rPr>
          <w:rFonts w:ascii="Calibri" w:hAnsi="Calibri"/>
          <w:noProof/>
          <w:sz w:val="24"/>
          <w:szCs w:val="24"/>
          <w:lang w:val="sr-Cyrl-CS"/>
        </w:rPr>
        <w:t xml:space="preserve"> </w:t>
      </w:r>
      <w:r w:rsidRPr="003D0D4B">
        <w:rPr>
          <w:rFonts w:ascii="Calibri" w:hAnsi="Calibri"/>
          <w:b/>
          <w:i/>
          <w:noProof/>
          <w:sz w:val="24"/>
          <w:szCs w:val="24"/>
          <w:lang w:val="sr-Cyrl-CS"/>
        </w:rPr>
        <w:t>набавке</w:t>
      </w:r>
      <w:r w:rsidRPr="003E3D6A">
        <w:rPr>
          <w:rFonts w:ascii="Calibri" w:hAnsi="Calibri"/>
          <w:noProof/>
          <w:sz w:val="24"/>
          <w:szCs w:val="24"/>
          <w:lang w:val="sr-Cyrl-CS"/>
        </w:rPr>
        <w:t xml:space="preserve"> </w:t>
      </w:r>
      <w:r w:rsidRPr="003D0D4B">
        <w:rPr>
          <w:rFonts w:ascii="Calibri" w:hAnsi="Calibri"/>
          <w:noProof/>
          <w:sz w:val="24"/>
          <w:szCs w:val="24"/>
          <w:lang w:val="sr-Cyrl-CS"/>
        </w:rPr>
        <w:t>(даље: лице именовано за спровођење поступка)</w:t>
      </w:r>
      <w:r w:rsidRPr="003D0D4B">
        <w:rPr>
          <w:rFonts w:ascii="Calibri" w:hAnsi="Calibri"/>
          <w:noProof/>
          <w:color w:val="FF0000"/>
          <w:sz w:val="24"/>
          <w:szCs w:val="24"/>
          <w:lang w:val="sr-Cyrl-CS"/>
        </w:rPr>
        <w:t xml:space="preserve"> </w:t>
      </w:r>
      <w:r w:rsidRPr="003D0D4B">
        <w:rPr>
          <w:rFonts w:ascii="Calibri" w:hAnsi="Calibri"/>
          <w:noProof/>
          <w:sz w:val="24"/>
          <w:szCs w:val="24"/>
          <w:lang w:val="sr-Cyrl-CS"/>
        </w:rPr>
        <w:t>је лице које именује наручилац ако процењена вредност јавне набавке не прелази износ од 3.000.000 динара;</w:t>
      </w:r>
    </w:p>
    <w:p w:rsidR="00D1166C" w:rsidRDefault="00D1166C" w:rsidP="00D1166C">
      <w:pPr>
        <w:pStyle w:val="StilRedBr1LevoLevo0cmPrvired0cmProredjedn1"/>
        <w:widowControl/>
        <w:tabs>
          <w:tab w:val="clear" w:pos="822"/>
          <w:tab w:val="left" w:pos="0"/>
        </w:tabs>
        <w:spacing w:before="0" w:after="0"/>
        <w:jc w:val="both"/>
        <w:rPr>
          <w:rFonts w:ascii="Calibri" w:hAnsi="Calibri"/>
          <w:noProof/>
          <w:sz w:val="24"/>
          <w:szCs w:val="24"/>
          <w:lang w:val="sr-Cyrl-CS"/>
        </w:rPr>
      </w:pPr>
      <w:r w:rsidRPr="003D0D4B">
        <w:rPr>
          <w:rFonts w:ascii="Calibri" w:hAnsi="Calibri"/>
          <w:noProof/>
          <w:sz w:val="24"/>
          <w:szCs w:val="24"/>
          <w:lang w:val="sr-Cyrl-CS"/>
        </w:rPr>
        <w:t>7.</w:t>
      </w:r>
      <w:r w:rsidRPr="003D0D4B">
        <w:rPr>
          <w:rFonts w:ascii="Calibri" w:hAnsi="Calibri"/>
          <w:b/>
          <w:i/>
          <w:noProof/>
          <w:sz w:val="24"/>
          <w:szCs w:val="24"/>
          <w:lang w:val="sr-Cyrl-CS"/>
        </w:rPr>
        <w:t xml:space="preserve"> Предлагач набавке </w:t>
      </w:r>
      <w:r>
        <w:rPr>
          <w:rFonts w:ascii="Calibri" w:hAnsi="Calibri"/>
          <w:b/>
          <w:i/>
          <w:noProof/>
          <w:sz w:val="24"/>
          <w:szCs w:val="24"/>
          <w:lang w:val="sr-Cyrl-CS"/>
        </w:rPr>
        <w:t>-</w:t>
      </w:r>
      <w:r w:rsidRPr="003D0D4B">
        <w:rPr>
          <w:rFonts w:ascii="Calibri" w:hAnsi="Calibri"/>
          <w:b/>
          <w:i/>
          <w:noProof/>
          <w:sz w:val="24"/>
          <w:szCs w:val="24"/>
          <w:lang w:val="sr-Cyrl-CS"/>
        </w:rPr>
        <w:t xml:space="preserve"> </w:t>
      </w:r>
      <w:r w:rsidRPr="00BF7368">
        <w:rPr>
          <w:rFonts w:asciiTheme="minorHAnsi" w:hAnsiTheme="minorHAnsi" w:cstheme="minorHAnsi"/>
          <w:noProof/>
          <w:sz w:val="24"/>
          <w:szCs w:val="24"/>
          <w:lang w:val="sr-Cyrl-CS"/>
        </w:rPr>
        <w:t>организациона јединица или лице код наручиоца за чије потребе се додељује уговор о јавној набавци или набавци</w:t>
      </w:r>
      <w:r>
        <w:rPr>
          <w:rFonts w:asciiTheme="minorHAnsi" w:hAnsiTheme="minorHAnsi" w:cstheme="minorHAnsi"/>
          <w:noProof/>
          <w:sz w:val="24"/>
          <w:szCs w:val="24"/>
          <w:lang w:val="sr-Cyrl-CS"/>
        </w:rPr>
        <w:t xml:space="preserve"> (свака организациона јединица у предузећу за своје потребе)</w:t>
      </w:r>
      <w:r w:rsidRPr="00BF7368">
        <w:rPr>
          <w:rFonts w:asciiTheme="minorHAnsi" w:hAnsiTheme="minorHAnsi" w:cstheme="minorHAnsi"/>
          <w:noProof/>
          <w:sz w:val="24"/>
          <w:szCs w:val="24"/>
          <w:lang w:val="sr-Cyrl-CS"/>
        </w:rPr>
        <w:t>;</w:t>
      </w:r>
    </w:p>
    <w:p w:rsidR="00D1166C" w:rsidRPr="0065322A" w:rsidRDefault="00D1166C" w:rsidP="00D1166C">
      <w:pPr>
        <w:pStyle w:val="StilRedBr1LevoLevo0cmPrvired0cmProredjedn1"/>
        <w:widowControl/>
        <w:tabs>
          <w:tab w:val="clear" w:pos="822"/>
          <w:tab w:val="left" w:pos="0"/>
        </w:tabs>
        <w:spacing w:before="0" w:after="0"/>
        <w:jc w:val="both"/>
        <w:rPr>
          <w:rFonts w:ascii="Calibri" w:hAnsi="Calibri"/>
          <w:noProof/>
          <w:sz w:val="24"/>
          <w:szCs w:val="24"/>
        </w:rPr>
      </w:pPr>
      <w:r>
        <w:rPr>
          <w:rFonts w:ascii="Calibri" w:hAnsi="Calibri"/>
          <w:noProof/>
          <w:sz w:val="24"/>
          <w:szCs w:val="24"/>
          <w:lang w:val="sr-Cyrl-CS"/>
        </w:rPr>
        <w:t xml:space="preserve">8. </w:t>
      </w:r>
      <w:r w:rsidRPr="00DE4EBB">
        <w:rPr>
          <w:rFonts w:ascii="Calibri" w:hAnsi="Calibri"/>
          <w:b/>
          <w:i/>
          <w:noProof/>
          <w:sz w:val="24"/>
          <w:szCs w:val="24"/>
          <w:lang w:val="sr-Cyrl-CS"/>
        </w:rPr>
        <w:t>Лице одређено за праћење извршења уговора</w:t>
      </w:r>
      <w:r w:rsidRPr="000315F1">
        <w:rPr>
          <w:rFonts w:ascii="Calibri" w:hAnsi="Calibri"/>
          <w:b/>
          <w:i/>
          <w:noProof/>
          <w:sz w:val="24"/>
          <w:szCs w:val="24"/>
          <w:lang w:val="sr-Cyrl-CS"/>
        </w:rPr>
        <w:t xml:space="preserve"> </w:t>
      </w:r>
      <w:r>
        <w:rPr>
          <w:rFonts w:ascii="Calibri" w:hAnsi="Calibri"/>
          <w:noProof/>
          <w:sz w:val="24"/>
          <w:szCs w:val="24"/>
          <w:lang w:val="sr-Cyrl-CS"/>
        </w:rPr>
        <w:t xml:space="preserve">– </w:t>
      </w:r>
      <w:r>
        <w:rPr>
          <w:rFonts w:asciiTheme="minorHAnsi" w:hAnsiTheme="minorHAnsi" w:cstheme="minorHAnsi"/>
          <w:noProof/>
          <w:sz w:val="24"/>
          <w:szCs w:val="24"/>
          <w:lang w:val="sr-Cyrl-CS"/>
        </w:rPr>
        <w:t>руководи</w:t>
      </w:r>
      <w:r>
        <w:rPr>
          <w:rFonts w:asciiTheme="minorHAnsi" w:hAnsiTheme="minorHAnsi" w:cstheme="minorHAnsi"/>
          <w:noProof/>
          <w:sz w:val="24"/>
          <w:szCs w:val="24"/>
        </w:rPr>
        <w:t>лац</w:t>
      </w:r>
      <w:r>
        <w:rPr>
          <w:rFonts w:asciiTheme="minorHAnsi" w:hAnsiTheme="minorHAnsi" w:cstheme="minorHAnsi"/>
          <w:noProof/>
          <w:sz w:val="24"/>
          <w:szCs w:val="24"/>
          <w:lang w:val="sr-Cyrl-CS"/>
        </w:rPr>
        <w:t xml:space="preserve"> радне јединице</w:t>
      </w:r>
      <w:r w:rsidRPr="00DF519B">
        <w:rPr>
          <w:rFonts w:asciiTheme="minorHAnsi" w:hAnsiTheme="minorHAnsi" w:cstheme="minorHAnsi"/>
          <w:noProof/>
          <w:sz w:val="24"/>
          <w:szCs w:val="24"/>
          <w:lang w:val="sr-Cyrl-CS"/>
        </w:rPr>
        <w:t xml:space="preserve"> за чије потребе је закључен уговор о јавној набавци</w:t>
      </w:r>
      <w:r>
        <w:rPr>
          <w:rFonts w:ascii="Calibri" w:hAnsi="Calibri"/>
          <w:noProof/>
          <w:sz w:val="24"/>
          <w:szCs w:val="24"/>
        </w:rPr>
        <w:t>;</w:t>
      </w:r>
    </w:p>
    <w:p w:rsidR="00D1166C" w:rsidRPr="003D0D4B" w:rsidRDefault="00D1166C" w:rsidP="00D1166C">
      <w:pPr>
        <w:pStyle w:val="StilRedBr1LevoLevo0cmPrvired0cmProredjedn1"/>
        <w:widowControl/>
        <w:tabs>
          <w:tab w:val="clear" w:pos="822"/>
          <w:tab w:val="left" w:pos="0"/>
        </w:tabs>
        <w:spacing w:before="0" w:after="0"/>
        <w:ind w:firstLine="840"/>
        <w:jc w:val="both"/>
        <w:rPr>
          <w:rFonts w:ascii="Calibri" w:hAnsi="Calibri"/>
          <w:noProof/>
          <w:sz w:val="24"/>
          <w:szCs w:val="24"/>
          <w:lang w:val="sr-Cyrl-CS"/>
        </w:rPr>
      </w:pPr>
      <w:r>
        <w:rPr>
          <w:rFonts w:ascii="Calibri" w:hAnsi="Calibri"/>
          <w:noProof/>
          <w:sz w:val="24"/>
          <w:szCs w:val="24"/>
          <w:lang w:val="sr-Cyrl-CS"/>
        </w:rPr>
        <w:t>9</w:t>
      </w:r>
      <w:r w:rsidRPr="003D0D4B">
        <w:rPr>
          <w:rFonts w:ascii="Calibri" w:hAnsi="Calibri"/>
          <w:noProof/>
          <w:sz w:val="24"/>
          <w:szCs w:val="24"/>
          <w:lang w:val="sr-Cyrl-CS"/>
        </w:rPr>
        <w:t xml:space="preserve">. </w:t>
      </w:r>
      <w:r w:rsidRPr="003D0D4B">
        <w:rPr>
          <w:rFonts w:ascii="Calibri" w:hAnsi="Calibri"/>
          <w:b/>
          <w:i/>
          <w:noProof/>
          <w:sz w:val="24"/>
          <w:szCs w:val="24"/>
          <w:lang w:val="sr-Cyrl-CS"/>
        </w:rPr>
        <w:t>План јавних набавки</w:t>
      </w:r>
      <w:r w:rsidRPr="003D0D4B">
        <w:rPr>
          <w:rFonts w:ascii="Calibri" w:hAnsi="Calibri"/>
          <w:noProof/>
          <w:sz w:val="24"/>
          <w:szCs w:val="24"/>
          <w:lang w:val="sr-Cyrl-CS"/>
        </w:rPr>
        <w:t xml:space="preserve"> је годишњи план јавних набавки наручиоца које ће наручилац спроводити у току календарске године и који садржи податке о предмету јавне набавке и </w:t>
      </w:r>
      <w:r w:rsidRPr="003D0D4B">
        <w:rPr>
          <w:rFonts w:ascii="Calibri" w:hAnsi="Calibri"/>
          <w:noProof/>
          <w:sz w:val="24"/>
          <w:szCs w:val="24"/>
          <w:lang w:val="sr-Latn-CS"/>
        </w:rPr>
        <w:t>CPV</w:t>
      </w:r>
      <w:r w:rsidRPr="003D0D4B">
        <w:rPr>
          <w:rFonts w:ascii="Calibri" w:hAnsi="Calibri"/>
          <w:noProof/>
          <w:sz w:val="24"/>
          <w:szCs w:val="24"/>
          <w:lang w:val="sr-Cyrl-CS"/>
        </w:rPr>
        <w:t xml:space="preserve"> ознаку, процењену вредност јавне набавке, врсту поступка јавне набавке и оквирно време покретања поступка, који се објављује на Порталу и интернет страници наручиоца;</w:t>
      </w:r>
    </w:p>
    <w:p w:rsidR="00D1166C" w:rsidRPr="003D0D4B" w:rsidRDefault="00D1166C" w:rsidP="00D1166C">
      <w:pPr>
        <w:pStyle w:val="StilRedBr1LevoLevo0cmPrvired0cmProredjedn1"/>
        <w:widowControl/>
        <w:tabs>
          <w:tab w:val="clear" w:pos="822"/>
          <w:tab w:val="left" w:pos="0"/>
        </w:tabs>
        <w:spacing w:before="0" w:after="0"/>
        <w:ind w:firstLine="900"/>
        <w:jc w:val="both"/>
        <w:rPr>
          <w:rFonts w:ascii="Calibri" w:hAnsi="Calibri"/>
          <w:noProof/>
          <w:sz w:val="24"/>
          <w:szCs w:val="24"/>
          <w:lang w:val="sr-Cyrl-CS"/>
        </w:rPr>
      </w:pPr>
      <w:r>
        <w:rPr>
          <w:rFonts w:ascii="Calibri" w:hAnsi="Calibri"/>
          <w:noProof/>
          <w:sz w:val="24"/>
          <w:szCs w:val="24"/>
          <w:lang w:val="sr-Cyrl-CS"/>
        </w:rPr>
        <w:t>10</w:t>
      </w:r>
      <w:r w:rsidRPr="003D0D4B">
        <w:rPr>
          <w:rFonts w:ascii="Calibri" w:hAnsi="Calibri"/>
          <w:noProof/>
          <w:sz w:val="24"/>
          <w:szCs w:val="24"/>
          <w:lang w:val="sr-Cyrl-CS"/>
        </w:rPr>
        <w:t xml:space="preserve">. </w:t>
      </w:r>
      <w:r w:rsidRPr="003D0D4B">
        <w:rPr>
          <w:rFonts w:ascii="Calibri" w:hAnsi="Calibri"/>
          <w:b/>
          <w:i/>
          <w:noProof/>
          <w:sz w:val="24"/>
          <w:szCs w:val="24"/>
          <w:lang w:val="sr-Cyrl-CS"/>
        </w:rPr>
        <w:t>План набавки</w:t>
      </w:r>
      <w:r w:rsidRPr="003D0D4B">
        <w:rPr>
          <w:rFonts w:ascii="Calibri" w:hAnsi="Calibri"/>
          <w:noProof/>
          <w:sz w:val="24"/>
          <w:szCs w:val="24"/>
          <w:lang w:val="sr-Cyrl-CS"/>
        </w:rPr>
        <w:t xml:space="preserve"> је план набавки на које се закон не примењује и набавки друштвених и других посебних услуга чија вредност не прелази износ вредности прагова дефинисаних чланом 27. Закона;</w:t>
      </w:r>
    </w:p>
    <w:p w:rsidR="00D1166C" w:rsidRPr="003D0D4B" w:rsidRDefault="00D1166C" w:rsidP="00D1166C">
      <w:pPr>
        <w:pStyle w:val="StilRedBr1LevoLevo0cmPrvired0cmProredjedn1"/>
        <w:widowControl/>
        <w:tabs>
          <w:tab w:val="clear" w:pos="822"/>
          <w:tab w:val="left" w:pos="0"/>
        </w:tabs>
        <w:spacing w:before="0" w:after="0"/>
        <w:ind w:firstLine="900"/>
        <w:jc w:val="both"/>
        <w:rPr>
          <w:rFonts w:ascii="Calibri" w:hAnsi="Calibri"/>
          <w:noProof/>
          <w:sz w:val="24"/>
          <w:szCs w:val="24"/>
          <w:lang w:val="sr-Cyrl-CS"/>
        </w:rPr>
      </w:pPr>
      <w:r>
        <w:rPr>
          <w:rFonts w:ascii="Calibri" w:hAnsi="Calibri"/>
          <w:noProof/>
          <w:sz w:val="24"/>
          <w:szCs w:val="24"/>
          <w:lang w:val="sr-Cyrl-CS"/>
        </w:rPr>
        <w:t>11</w:t>
      </w:r>
      <w:r w:rsidRPr="003D0D4B">
        <w:rPr>
          <w:rFonts w:ascii="Calibri" w:hAnsi="Calibri"/>
          <w:noProof/>
          <w:sz w:val="24"/>
          <w:szCs w:val="24"/>
          <w:lang w:val="sr-Cyrl-CS"/>
        </w:rPr>
        <w:t xml:space="preserve">. </w:t>
      </w:r>
      <w:r w:rsidRPr="003D0D4B">
        <w:rPr>
          <w:rFonts w:ascii="Calibri" w:hAnsi="Calibri"/>
          <w:b/>
          <w:i/>
          <w:noProof/>
          <w:sz w:val="24"/>
          <w:szCs w:val="24"/>
          <w:lang w:val="sr-Cyrl-CS"/>
        </w:rPr>
        <w:t>Набавка на коју се закон не примењује</w:t>
      </w:r>
      <w:r w:rsidRPr="003D0D4B">
        <w:rPr>
          <w:rFonts w:ascii="Calibri" w:hAnsi="Calibri"/>
          <w:noProof/>
          <w:sz w:val="24"/>
          <w:szCs w:val="24"/>
          <w:lang w:val="sr-Cyrl-CS"/>
        </w:rPr>
        <w:t xml:space="preserve"> је набавка испод вредности прагова до којих се закон не примењује и набавка друштвених и других посебних услуга из члана 27. Закона, као и набавке изузете од примене закона које се спроводе уз примену начела Закона; </w:t>
      </w:r>
    </w:p>
    <w:p w:rsidR="00D1166C" w:rsidRPr="003D0D4B" w:rsidRDefault="00D1166C" w:rsidP="00D1166C">
      <w:pPr>
        <w:pStyle w:val="StilRedBr1LevoLevo0cmPrvired0cmProredjedn1"/>
        <w:widowControl/>
        <w:tabs>
          <w:tab w:val="clear" w:pos="822"/>
          <w:tab w:val="left" w:pos="0"/>
        </w:tabs>
        <w:spacing w:before="0" w:after="0"/>
        <w:ind w:firstLine="900"/>
        <w:jc w:val="both"/>
        <w:rPr>
          <w:rFonts w:ascii="Calibri" w:hAnsi="Calibri"/>
          <w:noProof/>
          <w:sz w:val="24"/>
          <w:szCs w:val="24"/>
          <w:lang w:val="sr-Cyrl-CS"/>
        </w:rPr>
      </w:pPr>
      <w:r w:rsidRPr="003D0D4B">
        <w:rPr>
          <w:rFonts w:ascii="Calibri" w:hAnsi="Calibri"/>
          <w:noProof/>
          <w:sz w:val="24"/>
          <w:szCs w:val="24"/>
          <w:lang w:val="sr-Cyrl-CS"/>
        </w:rPr>
        <w:t>1</w:t>
      </w:r>
      <w:r>
        <w:rPr>
          <w:rFonts w:ascii="Calibri" w:hAnsi="Calibri"/>
          <w:noProof/>
          <w:sz w:val="24"/>
          <w:szCs w:val="24"/>
          <w:lang w:val="sr-Cyrl-CS"/>
        </w:rPr>
        <w:t>2</w:t>
      </w:r>
      <w:r w:rsidRPr="003D0D4B">
        <w:rPr>
          <w:rFonts w:ascii="Calibri" w:hAnsi="Calibri"/>
          <w:noProof/>
          <w:sz w:val="24"/>
          <w:szCs w:val="24"/>
          <w:lang w:val="sr-Cyrl-CS"/>
        </w:rPr>
        <w:t xml:space="preserve">. </w:t>
      </w:r>
      <w:r w:rsidRPr="003D0D4B">
        <w:rPr>
          <w:rFonts w:ascii="Calibri" w:hAnsi="Calibri"/>
          <w:b/>
          <w:i/>
          <w:noProof/>
          <w:sz w:val="24"/>
          <w:szCs w:val="24"/>
          <w:lang w:val="sr-Cyrl-CS"/>
        </w:rPr>
        <w:t>Набавка друштвених и других посебних услуга</w:t>
      </w:r>
      <w:r w:rsidRPr="003D0D4B">
        <w:rPr>
          <w:rFonts w:ascii="Calibri" w:hAnsi="Calibri"/>
          <w:noProof/>
          <w:sz w:val="24"/>
          <w:szCs w:val="24"/>
          <w:lang w:val="sr-Cyrl-CS"/>
        </w:rPr>
        <w:t xml:space="preserve"> је набавка из члана 75. Закона, која обухвата услуге наведене у Прилогу 7 Закона. </w:t>
      </w:r>
    </w:p>
    <w:p w:rsidR="00D1166C" w:rsidRPr="00667729" w:rsidRDefault="00D1166C" w:rsidP="00D1166C">
      <w:pPr>
        <w:pStyle w:val="StilRedBr1LevoLevo0cmPrvired0cmProredjedn1"/>
        <w:widowControl/>
        <w:tabs>
          <w:tab w:val="clear" w:pos="822"/>
          <w:tab w:val="left" w:pos="0"/>
        </w:tabs>
        <w:spacing w:before="0" w:after="0"/>
        <w:ind w:firstLine="900"/>
        <w:jc w:val="both"/>
        <w:rPr>
          <w:rFonts w:ascii="Calibri" w:hAnsi="Calibri"/>
          <w:noProof/>
          <w:sz w:val="24"/>
          <w:szCs w:val="24"/>
          <w:lang w:val="sr-Cyrl-CS"/>
        </w:rPr>
      </w:pPr>
      <w:r>
        <w:rPr>
          <w:rFonts w:ascii="Calibri" w:hAnsi="Calibri"/>
          <w:noProof/>
          <w:sz w:val="24"/>
          <w:szCs w:val="24"/>
          <w:lang w:val="sr-Cyrl-CS"/>
        </w:rPr>
        <w:t>13</w:t>
      </w:r>
      <w:r w:rsidRPr="003D0D4B">
        <w:rPr>
          <w:rFonts w:ascii="Calibri" w:hAnsi="Calibri"/>
          <w:noProof/>
          <w:sz w:val="24"/>
          <w:szCs w:val="24"/>
          <w:lang w:val="sr-Cyrl-CS"/>
        </w:rPr>
        <w:t xml:space="preserve">. </w:t>
      </w:r>
      <w:r w:rsidRPr="003D0D4B">
        <w:rPr>
          <w:rFonts w:ascii="Calibri" w:hAnsi="Calibri"/>
          <w:b/>
          <w:i/>
          <w:noProof/>
          <w:sz w:val="24"/>
          <w:szCs w:val="24"/>
          <w:lang w:val="sr-Cyrl-CS"/>
        </w:rPr>
        <w:t>Послови набавки</w:t>
      </w:r>
      <w:r w:rsidRPr="003D0D4B">
        <w:rPr>
          <w:rFonts w:ascii="Calibri" w:hAnsi="Calibri"/>
          <w:noProof/>
          <w:sz w:val="24"/>
          <w:szCs w:val="24"/>
          <w:lang w:val="sr-Cyrl-CS"/>
        </w:rPr>
        <w:t xml:space="preserve"> су послови који обухватају послове јавних набавки, набавки на које се закон не примењује и набавки друштвених и других посебних услуга. </w:t>
      </w:r>
    </w:p>
    <w:p w:rsidR="00D1166C" w:rsidRDefault="00D1166C" w:rsidP="00D1166C">
      <w:pPr>
        <w:pStyle w:val="MED"/>
        <w:widowControl/>
        <w:rPr>
          <w:noProof/>
        </w:rPr>
      </w:pPr>
      <w:r w:rsidRPr="005B0F1B">
        <w:rPr>
          <w:noProof/>
          <w:lang w:val="sr-Cyrl-CS"/>
        </w:rPr>
        <w:t>Циљеви правилника</w:t>
      </w:r>
    </w:p>
    <w:p w:rsidR="00D1166C" w:rsidRPr="005B0F1B" w:rsidRDefault="00D1166C" w:rsidP="00D1166C">
      <w:pPr>
        <w:pStyle w:val="clan1"/>
        <w:rPr>
          <w:noProof/>
          <w:lang w:val="sr-Cyrl-CS"/>
        </w:rPr>
      </w:pPr>
      <w:r w:rsidRPr="005B0F1B">
        <w:rPr>
          <w:noProof/>
          <w:lang w:val="sr-Cyrl-CS"/>
        </w:rPr>
        <w:t xml:space="preserve">Члан </w:t>
      </w:r>
      <w:r>
        <w:rPr>
          <w:noProof/>
          <w:lang w:val="sr-Cyrl-CS"/>
        </w:rPr>
        <w:t>4</w:t>
      </w:r>
      <w:r w:rsidRPr="005B0F1B">
        <w:rPr>
          <w:noProof/>
          <w:lang w:val="sr-Cyrl-CS"/>
        </w:rPr>
        <w:t>.</w:t>
      </w:r>
    </w:p>
    <w:p w:rsidR="00D1166C" w:rsidRPr="00BF7368" w:rsidRDefault="00D1166C" w:rsidP="00D1166C">
      <w:pPr>
        <w:pStyle w:val="StilMED1-LevoPre0ptPosle0ptProredjednostruki"/>
        <w:widowControl/>
        <w:spacing w:before="0" w:after="0"/>
        <w:ind w:firstLine="720"/>
        <w:jc w:val="both"/>
        <w:rPr>
          <w:rFonts w:ascii="Calibri" w:hAnsi="Calibri"/>
          <w:b w:val="0"/>
          <w:i/>
          <w:noProof/>
          <w:szCs w:val="24"/>
        </w:rPr>
      </w:pPr>
      <w:r w:rsidRPr="003D0D4B">
        <w:rPr>
          <w:rFonts w:ascii="Calibri" w:hAnsi="Calibri"/>
          <w:b w:val="0"/>
          <w:noProof/>
          <w:szCs w:val="24"/>
          <w:lang w:val="sr-Cyrl-CS"/>
        </w:rPr>
        <w:t>Циљ правилника је да се јавне набавке и набавке на које се закон не примењује</w:t>
      </w:r>
      <w:r w:rsidRPr="003D0D4B">
        <w:rPr>
          <w:rFonts w:ascii="Calibri" w:hAnsi="Calibri"/>
          <w:noProof/>
          <w:szCs w:val="24"/>
          <w:lang w:val="sr-Cyrl-CS"/>
        </w:rPr>
        <w:t xml:space="preserve"> </w:t>
      </w:r>
      <w:r w:rsidRPr="003D0D4B">
        <w:rPr>
          <w:rFonts w:ascii="Calibri" w:hAnsi="Calibri"/>
          <w:b w:val="0"/>
          <w:noProof/>
          <w:szCs w:val="24"/>
          <w:lang w:val="sr-Cyrl-CS"/>
        </w:rPr>
        <w:t>спроводе у складу са Законом, да се обезбеди економично и ефикасно набављање добара, услуга и радова,</w:t>
      </w:r>
      <w:r w:rsidRPr="0051359F">
        <w:rPr>
          <w:rFonts w:ascii="Calibri" w:hAnsi="Calibri" w:cs="Calibri"/>
          <w:b w:val="0"/>
          <w:noProof/>
          <w:lang w:val="sr-Cyrl-CS"/>
        </w:rPr>
        <w:t xml:space="preserve"> која минимално утичу на животну средин</w:t>
      </w:r>
      <w:r w:rsidRPr="0051359F">
        <w:rPr>
          <w:rFonts w:ascii="Calibri" w:hAnsi="Calibri" w:cs="Calibri"/>
          <w:b w:val="0"/>
          <w:lang w:val="sr-Cyrl-CS"/>
        </w:rPr>
        <w:t>у</w:t>
      </w:r>
      <w:r>
        <w:rPr>
          <w:rFonts w:ascii="Calibri" w:hAnsi="Calibri" w:cs="Calibri"/>
          <w:b w:val="0"/>
        </w:rPr>
        <w:t xml:space="preserve">, </w:t>
      </w:r>
      <w:r w:rsidRPr="003D0D4B">
        <w:rPr>
          <w:rFonts w:ascii="Calibri" w:hAnsi="Calibri"/>
          <w:b w:val="0"/>
          <w:noProof/>
          <w:szCs w:val="24"/>
          <w:lang w:val="sr-Cyrl-CS"/>
        </w:rPr>
        <w:t xml:space="preserve">да се обезбеди једнакост, конкуренција и заштита привредних субјеката од било ког вида дискриминације, да се транспарентно и пропорционално обезбеди благовремно прибављање добара, услуга и радова уз најниже трошкове и у складу са објективним потребама </w:t>
      </w:r>
      <w:r w:rsidRPr="00BF7368">
        <w:rPr>
          <w:rFonts w:asciiTheme="minorHAnsi" w:hAnsiTheme="minorHAnsi" w:cstheme="minorHAnsi"/>
          <w:b w:val="0"/>
          <w:noProof/>
          <w:szCs w:val="24"/>
          <w:lang w:val="sr-Cyrl-CS"/>
        </w:rPr>
        <w:t>унутар Јавног комуналног предузећа „Комрад“ Врање.</w:t>
      </w:r>
    </w:p>
    <w:p w:rsidR="00D1166C" w:rsidRPr="003D0D4B" w:rsidRDefault="00D1166C" w:rsidP="00D1166C">
      <w:pPr>
        <w:pStyle w:val="StilMED1-LevoPre0ptPosle0ptProredjednostruki"/>
        <w:widowControl/>
        <w:spacing w:before="0" w:after="0"/>
        <w:ind w:firstLine="720"/>
        <w:jc w:val="both"/>
        <w:rPr>
          <w:rFonts w:ascii="Calibri" w:hAnsi="Calibri"/>
          <w:b w:val="0"/>
          <w:noProof/>
          <w:szCs w:val="24"/>
          <w:lang w:val="sr-Cyrl-CS"/>
        </w:rPr>
      </w:pPr>
      <w:r w:rsidRPr="003D0D4B">
        <w:rPr>
          <w:rFonts w:ascii="Calibri" w:hAnsi="Calibri"/>
          <w:b w:val="0"/>
          <w:noProof/>
          <w:szCs w:val="24"/>
          <w:lang w:val="sr-Cyrl-CS"/>
        </w:rPr>
        <w:t>Општи циљеви овог правилника су:</w:t>
      </w:r>
    </w:p>
    <w:p w:rsidR="00D1166C" w:rsidRPr="003D0D4B" w:rsidRDefault="00D1166C" w:rsidP="00D1166C">
      <w:pPr>
        <w:pStyle w:val="StilMED1-LevoPre0ptPosle0ptProredjednostruki"/>
        <w:widowControl/>
        <w:numPr>
          <w:ilvl w:val="0"/>
          <w:numId w:val="15"/>
        </w:numPr>
        <w:spacing w:before="0" w:after="0"/>
        <w:jc w:val="both"/>
        <w:rPr>
          <w:rFonts w:ascii="Calibri" w:hAnsi="Calibri"/>
          <w:b w:val="0"/>
          <w:noProof/>
          <w:szCs w:val="24"/>
          <w:lang w:val="sr-Cyrl-CS"/>
        </w:rPr>
      </w:pPr>
      <w:r w:rsidRPr="003D0D4B">
        <w:rPr>
          <w:rFonts w:ascii="Calibri" w:hAnsi="Calibri"/>
          <w:b w:val="0"/>
          <w:noProof/>
          <w:szCs w:val="24"/>
          <w:lang w:val="sr-Cyrl-CS"/>
        </w:rPr>
        <w:t>јасно и прецизно уређивање и усклађивање обављања свих послова јавних набавки, а нарочито планирања, спровођења поступка и праћења извршења уговора о јавној набавци, набавци на коју се закон не примењује и набавци друштвених и других посебних услуга;</w:t>
      </w:r>
    </w:p>
    <w:p w:rsidR="00D1166C" w:rsidRPr="003D0D4B" w:rsidRDefault="00D1166C" w:rsidP="00D1166C">
      <w:pPr>
        <w:pStyle w:val="StilMED1-LevoPre0ptPosle0ptProredjednostruki"/>
        <w:widowControl/>
        <w:numPr>
          <w:ilvl w:val="0"/>
          <w:numId w:val="15"/>
        </w:numPr>
        <w:spacing w:before="0" w:after="0"/>
        <w:jc w:val="both"/>
        <w:rPr>
          <w:rFonts w:ascii="Calibri" w:hAnsi="Calibri"/>
          <w:b w:val="0"/>
          <w:noProof/>
          <w:szCs w:val="24"/>
          <w:lang w:val="sr-Cyrl-CS"/>
        </w:rPr>
      </w:pPr>
      <w:r w:rsidRPr="003D0D4B">
        <w:rPr>
          <w:rFonts w:ascii="Calibri" w:hAnsi="Calibri"/>
          <w:b w:val="0"/>
          <w:noProof/>
          <w:szCs w:val="24"/>
          <w:lang w:val="sr-Cyrl-CS"/>
        </w:rPr>
        <w:t>утврђивање обавезе писане комуникације у поступку јавне набавке и набавке на коју се закон не примењује</w:t>
      </w:r>
      <w:r w:rsidRPr="003D0D4B">
        <w:rPr>
          <w:rFonts w:ascii="Calibri" w:hAnsi="Calibri"/>
          <w:b w:val="0"/>
          <w:noProof/>
          <w:szCs w:val="24"/>
        </w:rPr>
        <w:t>, као и комуникације</w:t>
      </w:r>
      <w:r w:rsidRPr="003D0D4B">
        <w:rPr>
          <w:rFonts w:ascii="Calibri" w:hAnsi="Calibri"/>
          <w:b w:val="0"/>
          <w:noProof/>
          <w:szCs w:val="24"/>
          <w:lang w:val="sr-Cyrl-CS"/>
        </w:rPr>
        <w:t xml:space="preserve"> у вези са обављањем послова јавних набавки и набавки на које се закон не примењује;</w:t>
      </w:r>
    </w:p>
    <w:p w:rsidR="00D1166C" w:rsidRPr="003D0D4B" w:rsidRDefault="00D1166C" w:rsidP="00D1166C">
      <w:pPr>
        <w:pStyle w:val="StilMED1-LevoPre0ptPosle0ptProredjednostruki"/>
        <w:widowControl/>
        <w:numPr>
          <w:ilvl w:val="0"/>
          <w:numId w:val="15"/>
        </w:numPr>
        <w:spacing w:before="0" w:after="0"/>
        <w:jc w:val="both"/>
        <w:rPr>
          <w:rFonts w:ascii="Calibri" w:hAnsi="Calibri"/>
          <w:b w:val="0"/>
          <w:noProof/>
          <w:szCs w:val="24"/>
          <w:lang w:val="sr-Cyrl-CS"/>
        </w:rPr>
      </w:pPr>
      <w:r w:rsidRPr="003D0D4B">
        <w:rPr>
          <w:rFonts w:ascii="Calibri" w:hAnsi="Calibri"/>
          <w:b w:val="0"/>
          <w:noProof/>
          <w:szCs w:val="24"/>
          <w:lang w:val="sr-Cyrl-CS"/>
        </w:rPr>
        <w:t xml:space="preserve">евидентирање свих радњи и аката током планирања, спровођења поступка и извршења уговора о јавним набавкама и набавкама на које се закон не примењује; </w:t>
      </w:r>
    </w:p>
    <w:p w:rsidR="00D1166C" w:rsidRPr="003D0D4B" w:rsidRDefault="00D1166C" w:rsidP="00D1166C">
      <w:pPr>
        <w:pStyle w:val="StilMED1-LevoPre0ptPosle0ptProredjednostruki"/>
        <w:widowControl/>
        <w:numPr>
          <w:ilvl w:val="0"/>
          <w:numId w:val="15"/>
        </w:numPr>
        <w:spacing w:before="0" w:after="0"/>
        <w:jc w:val="both"/>
        <w:rPr>
          <w:rFonts w:ascii="Calibri" w:hAnsi="Calibri"/>
          <w:b w:val="0"/>
          <w:noProof/>
          <w:szCs w:val="24"/>
          <w:lang w:val="sr-Cyrl-CS"/>
        </w:rPr>
      </w:pPr>
      <w:r w:rsidRPr="003D0D4B">
        <w:rPr>
          <w:rFonts w:ascii="Calibri" w:hAnsi="Calibri"/>
          <w:b w:val="0"/>
          <w:noProof/>
          <w:szCs w:val="24"/>
          <w:lang w:val="sr-Cyrl-CS"/>
        </w:rPr>
        <w:t>уређивање овлашћења и одговорности у свим фазама јавних набавки и набавки на које се закон не примењује;</w:t>
      </w:r>
    </w:p>
    <w:p w:rsidR="00D1166C" w:rsidRPr="003D0D4B" w:rsidRDefault="00D1166C" w:rsidP="00D1166C">
      <w:pPr>
        <w:pStyle w:val="StilMED1-LevoPre0ptPosle0ptProredjednostruki"/>
        <w:widowControl/>
        <w:numPr>
          <w:ilvl w:val="0"/>
          <w:numId w:val="15"/>
        </w:numPr>
        <w:spacing w:before="0" w:after="0"/>
        <w:jc w:val="both"/>
        <w:rPr>
          <w:rFonts w:ascii="Calibri" w:hAnsi="Calibri"/>
          <w:b w:val="0"/>
          <w:noProof/>
          <w:szCs w:val="24"/>
          <w:lang w:val="sr-Cyrl-CS"/>
        </w:rPr>
      </w:pPr>
      <w:r w:rsidRPr="003D0D4B">
        <w:rPr>
          <w:rFonts w:ascii="Calibri" w:hAnsi="Calibri"/>
          <w:b w:val="0"/>
          <w:noProof/>
          <w:szCs w:val="24"/>
          <w:lang w:val="sr-Cyrl-CS"/>
        </w:rPr>
        <w:t>дефинисање услова и начина професионализације и усавршавања запослених који обављају послове набавки, са циљем правилног, ефикасног и економичног обављања послова из области јавних набавки и набавки на које се закон не примењује;</w:t>
      </w:r>
    </w:p>
    <w:p w:rsidR="00D1166C" w:rsidRPr="003D0D4B" w:rsidRDefault="00D1166C" w:rsidP="00D1166C">
      <w:pPr>
        <w:pStyle w:val="StilMED1-LevoPre0ptPosle0ptProredjednostruki"/>
        <w:widowControl/>
        <w:numPr>
          <w:ilvl w:val="0"/>
          <w:numId w:val="15"/>
        </w:numPr>
        <w:spacing w:before="0" w:after="0"/>
        <w:jc w:val="both"/>
        <w:rPr>
          <w:rFonts w:ascii="Calibri" w:hAnsi="Calibri"/>
          <w:b w:val="0"/>
          <w:noProof/>
          <w:szCs w:val="24"/>
          <w:lang w:val="sr-Cyrl-CS"/>
        </w:rPr>
      </w:pPr>
      <w:r w:rsidRPr="003D0D4B">
        <w:rPr>
          <w:rFonts w:ascii="Calibri" w:hAnsi="Calibri"/>
          <w:b w:val="0"/>
          <w:noProof/>
          <w:szCs w:val="24"/>
          <w:lang w:val="sr-Cyrl-CS"/>
        </w:rPr>
        <w:t>дефинисање општих мера за спречавање корупције у јавним набавкама и набавкама на које се закон не примењује.</w:t>
      </w:r>
    </w:p>
    <w:p w:rsidR="00D1166C" w:rsidRDefault="00D1166C" w:rsidP="00D1166C">
      <w:pPr>
        <w:pStyle w:val="MED"/>
        <w:widowControl/>
        <w:rPr>
          <w:noProof/>
        </w:rPr>
      </w:pPr>
      <w:r w:rsidRPr="005B0F1B">
        <w:rPr>
          <w:noProof/>
          <w:lang w:val="sr-Cyrl-CS"/>
        </w:rPr>
        <w:t>Овлашћења и одговорности у поступку јавне набавке</w:t>
      </w:r>
    </w:p>
    <w:p w:rsidR="00D1166C" w:rsidRPr="005B0F1B" w:rsidRDefault="00D1166C" w:rsidP="00D1166C">
      <w:pPr>
        <w:pStyle w:val="clan1"/>
        <w:rPr>
          <w:noProof/>
        </w:rPr>
      </w:pPr>
      <w:r w:rsidRPr="005B0F1B">
        <w:rPr>
          <w:noProof/>
        </w:rPr>
        <w:t>Чла</w:t>
      </w:r>
      <w:r>
        <w:rPr>
          <w:noProof/>
        </w:rPr>
        <w:t>н 5</w:t>
      </w:r>
      <w:r w:rsidRPr="005B0F1B">
        <w:rPr>
          <w:noProof/>
        </w:rPr>
        <w:t>.</w:t>
      </w:r>
    </w:p>
    <w:p w:rsidR="00D1166C" w:rsidRPr="003D0D4B" w:rsidRDefault="00D1166C" w:rsidP="00D1166C">
      <w:pPr>
        <w:pStyle w:val="StilTelotekstaLevoPrvired0cmProredjednostruki"/>
        <w:widowControl/>
        <w:spacing w:before="0" w:after="0"/>
        <w:jc w:val="both"/>
        <w:rPr>
          <w:rFonts w:ascii="Calibri" w:hAnsi="Calibri"/>
          <w:noProof/>
          <w:sz w:val="24"/>
          <w:szCs w:val="24"/>
          <w:lang w:val="sr-Cyrl-CS"/>
        </w:rPr>
      </w:pPr>
      <w:r>
        <w:rPr>
          <w:rFonts w:ascii="Calibri" w:hAnsi="Calibri"/>
          <w:noProof/>
          <w:sz w:val="24"/>
          <w:szCs w:val="24"/>
          <w:lang w:val="sr-Cyrl-CS"/>
        </w:rPr>
        <w:t xml:space="preserve">Службеник за јавне набавке или сарадник за јавне набавке, </w:t>
      </w:r>
      <w:r w:rsidRPr="003D0D4B">
        <w:rPr>
          <w:rFonts w:ascii="Calibri" w:hAnsi="Calibri"/>
          <w:noProof/>
          <w:sz w:val="24"/>
          <w:szCs w:val="24"/>
          <w:lang w:val="sr-Cyrl-CS"/>
        </w:rPr>
        <w:t>координира радом комисије, пружа стручну помоћ лицу именованом за спровођење поступка/комисији у вези са спровођењем поступка и обавља друге активности у вези са спровођењем поступка јавне набавке.</w:t>
      </w:r>
    </w:p>
    <w:p w:rsidR="00D1166C" w:rsidRPr="003D0D4B" w:rsidRDefault="00D1166C" w:rsidP="00D1166C">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 xml:space="preserve">За законитост спровођења поступка јавне набавке, сачињавање предлога и доношење одлука, решења и других аката у поступку јавне набавке одговорни су: </w:t>
      </w:r>
      <w:r>
        <w:rPr>
          <w:rFonts w:ascii="Calibri" w:hAnsi="Calibri"/>
          <w:noProof/>
          <w:sz w:val="24"/>
          <w:szCs w:val="24"/>
          <w:lang w:val="sr-Cyrl-CS"/>
        </w:rPr>
        <w:t>директор предузећа</w:t>
      </w:r>
      <w:r w:rsidRPr="003D0D4B">
        <w:rPr>
          <w:rFonts w:ascii="Calibri" w:hAnsi="Calibri"/>
          <w:noProof/>
          <w:sz w:val="24"/>
          <w:szCs w:val="24"/>
          <w:lang w:val="sr-Cyrl-CS"/>
        </w:rPr>
        <w:t>, лице именовано за спровођење поступка/комисија, као и остали учесници у поступку, ако овим правилником није другачије прописано.</w:t>
      </w:r>
    </w:p>
    <w:p w:rsidR="00D1166C" w:rsidRPr="00D03EC0" w:rsidRDefault="00D1166C" w:rsidP="00D1166C">
      <w:pPr>
        <w:pStyle w:val="StilTelotekstaLevoPrvired0cmProredjednostruki"/>
        <w:widowControl/>
        <w:spacing w:before="0" w:after="0"/>
        <w:jc w:val="both"/>
        <w:rPr>
          <w:rFonts w:ascii="Calibri" w:hAnsi="Calibri"/>
          <w:noProof/>
          <w:sz w:val="24"/>
          <w:szCs w:val="24"/>
          <w:lang w:val="sr-Cyrl-CS"/>
        </w:rPr>
      </w:pPr>
      <w:r w:rsidRPr="00D03EC0">
        <w:rPr>
          <w:rFonts w:ascii="Calibri" w:hAnsi="Calibri"/>
          <w:noProof/>
          <w:sz w:val="24"/>
          <w:szCs w:val="24"/>
          <w:lang w:val="sr-Cyrl-CS"/>
        </w:rPr>
        <w:t>За предузимање радњи у поступку на начин и у роковима прописаним Законом одговорно је лице које је овлашћено да спроводи/предузима конкретну радњу. Радње у поступку се спроводе у Законом прописаним роковима.</w:t>
      </w:r>
    </w:p>
    <w:p w:rsidR="00D1166C" w:rsidRPr="00D03EC0" w:rsidRDefault="00D1166C" w:rsidP="00D1166C">
      <w:pPr>
        <w:pStyle w:val="StilTelotekstaLevoPrvired0cmProredjednostruki"/>
        <w:widowControl/>
        <w:spacing w:before="0" w:after="0"/>
        <w:jc w:val="both"/>
        <w:rPr>
          <w:rFonts w:ascii="Calibri" w:hAnsi="Calibri"/>
          <w:noProof/>
          <w:sz w:val="24"/>
          <w:szCs w:val="24"/>
          <w:lang w:val="sr-Cyrl-CS"/>
        </w:rPr>
      </w:pPr>
      <w:r w:rsidRPr="00D03EC0">
        <w:rPr>
          <w:rFonts w:ascii="Calibri" w:hAnsi="Calibri"/>
          <w:noProof/>
          <w:sz w:val="24"/>
          <w:szCs w:val="24"/>
          <w:lang w:val="sr-Cyrl-CS"/>
        </w:rPr>
        <w:t>Акте у поступку јавне набавке (документацију о набавци), израђује лице именовано за спровођење поступка/комисија, као и конкурсну документацију, записник о отварању понуда у делу који није сачињен на Порталу и извештај о поступку јавне набавке.</w:t>
      </w:r>
    </w:p>
    <w:p w:rsidR="00D1166C" w:rsidRPr="00D03EC0" w:rsidRDefault="00D1166C" w:rsidP="00D1166C">
      <w:pPr>
        <w:pStyle w:val="StilTelotekstaLevoPrvired0cmProredjednostruki"/>
        <w:widowControl/>
        <w:spacing w:before="0" w:after="0"/>
        <w:jc w:val="both"/>
        <w:rPr>
          <w:rFonts w:ascii="Calibri" w:hAnsi="Calibri"/>
          <w:noProof/>
          <w:sz w:val="24"/>
          <w:szCs w:val="24"/>
          <w:lang w:val="sr-Cyrl-CS"/>
        </w:rPr>
      </w:pPr>
      <w:r w:rsidRPr="00D03EC0">
        <w:rPr>
          <w:rFonts w:ascii="Calibri" w:hAnsi="Calibri"/>
          <w:noProof/>
          <w:sz w:val="24"/>
          <w:szCs w:val="24"/>
          <w:lang w:val="sr-Cyrl-CS"/>
        </w:rPr>
        <w:t>Критеријуми за доделу уговора морају да буду описани и вредновани, не смеју да буду дискриминаторски, морају да буду повезани са предметом уговора о јавној набавци и морају да омогуће ефективну конкуренцију. Критеријуме за доделу уговора и елементе критеријума, као и методологију за доделу пондера за сваки критеријум, начин навођења, описивања и вредновања критеријума у документацији о јавној набавци, осим када је критеријум само цена, утврђује лице именовано за спровођење поступка/комисија, узимајући у обзир врсту, техничку сложеност, трајање, вредност јавне набавке и друго.</w:t>
      </w:r>
    </w:p>
    <w:p w:rsidR="00D1166C" w:rsidRPr="003D0D4B" w:rsidRDefault="00D1166C" w:rsidP="00D1166C">
      <w:pPr>
        <w:pStyle w:val="StilTelotekstaLevoPrvired0cmProredjednostruki"/>
        <w:widowControl/>
        <w:spacing w:before="0" w:after="0"/>
        <w:jc w:val="both"/>
        <w:rPr>
          <w:rFonts w:ascii="Calibri" w:hAnsi="Calibri"/>
          <w:noProof/>
          <w:sz w:val="24"/>
          <w:szCs w:val="24"/>
          <w:lang w:val="sr-Cyrl-CS"/>
        </w:rPr>
      </w:pPr>
      <w:r w:rsidRPr="00D03EC0">
        <w:rPr>
          <w:rFonts w:ascii="Calibri" w:hAnsi="Calibri"/>
          <w:noProof/>
          <w:sz w:val="24"/>
          <w:szCs w:val="24"/>
          <w:lang w:val="sr-Cyrl-CS"/>
        </w:rPr>
        <w:t>Модел уговора сачињава лице именовано за спровођење поступка/комисија, а уколико модел уговора који наведена лица припремају као саставни део документације о набавци захтева посебна стручна знања, ова лица могу захтевати стручну помоћ организационих јединица или трећих лица.</w:t>
      </w:r>
    </w:p>
    <w:p w:rsidR="00D1166C" w:rsidRDefault="00D1166C" w:rsidP="00D1166C">
      <w:pPr>
        <w:pStyle w:val="MED"/>
        <w:widowControl/>
        <w:rPr>
          <w:noProof/>
          <w:lang w:val="sr-Cyrl-CS"/>
        </w:rPr>
      </w:pPr>
      <w:r w:rsidRPr="005B0F1B">
        <w:rPr>
          <w:noProof/>
          <w:lang w:val="sr-Cyrl-CS"/>
        </w:rPr>
        <w:t>Заштита података</w:t>
      </w:r>
    </w:p>
    <w:p w:rsidR="00D1166C" w:rsidRPr="00BC3462" w:rsidRDefault="00D1166C" w:rsidP="00D1166C">
      <w:pPr>
        <w:pStyle w:val="MED"/>
        <w:widowControl/>
        <w:rPr>
          <w:noProof/>
        </w:rPr>
      </w:pPr>
      <w:r w:rsidRPr="005B0F1B">
        <w:rPr>
          <w:noProof/>
          <w:lang w:val="sr-Cyrl-CS"/>
        </w:rPr>
        <w:t xml:space="preserve">Члан </w:t>
      </w:r>
      <w:r>
        <w:rPr>
          <w:noProof/>
        </w:rPr>
        <w:t>6</w:t>
      </w:r>
      <w:r w:rsidRPr="005B0F1B">
        <w:rPr>
          <w:noProof/>
          <w:lang w:val="sr-Cyrl-CS"/>
        </w:rPr>
        <w:t>.</w:t>
      </w:r>
    </w:p>
    <w:p w:rsidR="00D1166C" w:rsidRPr="003D0D4B" w:rsidRDefault="00D1166C" w:rsidP="00D1166C">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Лице именовано за спровођење поступка/комисија, као и друга лица која дођу до података у поступку јавне набавке</w:t>
      </w:r>
      <w:r w:rsidRPr="003D0D4B">
        <w:rPr>
          <w:rFonts w:ascii="Calibri" w:hAnsi="Calibri"/>
          <w:noProof/>
          <w:sz w:val="24"/>
          <w:szCs w:val="24"/>
        </w:rPr>
        <w:t xml:space="preserve"> дужни су да</w:t>
      </w:r>
      <w:r w:rsidRPr="003D0D4B">
        <w:rPr>
          <w:rFonts w:ascii="Calibri" w:hAnsi="Calibri"/>
          <w:noProof/>
          <w:sz w:val="24"/>
          <w:szCs w:val="24"/>
          <w:lang w:val="sr-Cyrl-CS"/>
        </w:rPr>
        <w:t>:</w:t>
      </w:r>
    </w:p>
    <w:p w:rsidR="00D1166C" w:rsidRPr="003D0D4B" w:rsidRDefault="00D1166C" w:rsidP="00D1166C">
      <w:pPr>
        <w:pStyle w:val="Stil-LevoLevo0cmPrvired0cmProredjednostruki"/>
        <w:widowControl/>
        <w:numPr>
          <w:ilvl w:val="0"/>
          <w:numId w:val="1"/>
        </w:numPr>
        <w:spacing w:before="0" w:after="0"/>
        <w:jc w:val="both"/>
        <w:rPr>
          <w:rFonts w:ascii="Calibri" w:hAnsi="Calibri"/>
          <w:noProof/>
          <w:sz w:val="24"/>
          <w:szCs w:val="24"/>
          <w:lang w:val="sr-Cyrl-CS"/>
        </w:rPr>
      </w:pPr>
      <w:r w:rsidRPr="003D0D4B">
        <w:rPr>
          <w:rFonts w:ascii="Calibri" w:hAnsi="Calibri"/>
          <w:noProof/>
          <w:sz w:val="24"/>
          <w:szCs w:val="24"/>
          <w:lang w:val="sr-Cyrl-CS"/>
        </w:rPr>
        <w:t xml:space="preserve">чувају као поверљиве све податке </w:t>
      </w:r>
      <w:r w:rsidRPr="003D0D4B">
        <w:rPr>
          <w:rFonts w:ascii="Calibri" w:hAnsi="Calibri"/>
          <w:noProof/>
          <w:sz w:val="24"/>
          <w:szCs w:val="24"/>
        </w:rPr>
        <w:t xml:space="preserve">које је привредни субјект учинио доступним наручиоцу уколико их привредни субјект означи као тајне у складу са Законом о заштити пословне тајне („Службени гласник РС“, број </w:t>
      </w:r>
      <w:r>
        <w:rPr>
          <w:rFonts w:ascii="Calibri" w:hAnsi="Calibri"/>
          <w:noProof/>
          <w:sz w:val="24"/>
          <w:szCs w:val="24"/>
        </w:rPr>
        <w:t>53</w:t>
      </w:r>
      <w:r w:rsidRPr="003D0D4B">
        <w:rPr>
          <w:rFonts w:ascii="Calibri" w:hAnsi="Calibri"/>
          <w:noProof/>
          <w:sz w:val="24"/>
          <w:szCs w:val="24"/>
        </w:rPr>
        <w:t>/20</w:t>
      </w:r>
      <w:r>
        <w:rPr>
          <w:rFonts w:ascii="Calibri" w:hAnsi="Calibri"/>
          <w:noProof/>
          <w:sz w:val="24"/>
          <w:szCs w:val="24"/>
        </w:rPr>
        <w:t>2</w:t>
      </w:r>
      <w:r w:rsidRPr="003D0D4B">
        <w:rPr>
          <w:rFonts w:ascii="Calibri" w:hAnsi="Calibri"/>
          <w:noProof/>
          <w:sz w:val="24"/>
          <w:szCs w:val="24"/>
        </w:rPr>
        <w:t>1) или Законом о тајности података („Службени гласник РС“, број 104/2009), са образложењем разлога поверљивости;</w:t>
      </w:r>
    </w:p>
    <w:p w:rsidR="00D1166C" w:rsidRPr="003D0D4B" w:rsidRDefault="00D1166C" w:rsidP="00D1166C">
      <w:pPr>
        <w:pStyle w:val="Stil-LevoLevo0cmPrvired0cmProredjednostruki"/>
        <w:widowControl/>
        <w:numPr>
          <w:ilvl w:val="0"/>
          <w:numId w:val="1"/>
        </w:numPr>
        <w:spacing w:before="0" w:after="0"/>
        <w:jc w:val="both"/>
        <w:rPr>
          <w:rFonts w:ascii="Calibri" w:hAnsi="Calibri"/>
          <w:noProof/>
          <w:sz w:val="24"/>
          <w:szCs w:val="24"/>
          <w:lang w:val="sr-Cyrl-CS"/>
        </w:rPr>
      </w:pPr>
      <w:r w:rsidRPr="003D0D4B">
        <w:rPr>
          <w:rFonts w:ascii="Calibri" w:hAnsi="Calibri"/>
          <w:noProof/>
          <w:sz w:val="24"/>
          <w:szCs w:val="24"/>
          <w:lang w:val="sr-Cyrl-CS"/>
        </w:rPr>
        <w:t>чувају као пословну тајну податке о привредним субјектима заинтересованим за учешће у поступку јавне набавке и податке о поднетим пријавама и понудама до отварања пријава, односно понуда.</w:t>
      </w:r>
    </w:p>
    <w:p w:rsidR="00D1166C" w:rsidRPr="003D0D4B" w:rsidRDefault="00D1166C" w:rsidP="00D1166C">
      <w:pPr>
        <w:pStyle w:val="Stil-LevoLevo0cmPrvired0cmProredjednostruki"/>
        <w:widowControl/>
        <w:tabs>
          <w:tab w:val="clear" w:pos="709"/>
          <w:tab w:val="left" w:pos="0"/>
        </w:tabs>
        <w:spacing w:before="0" w:after="0"/>
        <w:ind w:left="0" w:firstLine="720"/>
        <w:jc w:val="both"/>
        <w:rPr>
          <w:rFonts w:ascii="Calibri" w:hAnsi="Calibri"/>
          <w:noProof/>
          <w:sz w:val="24"/>
          <w:szCs w:val="24"/>
          <w:lang w:val="sr-Cyrl-CS"/>
        </w:rPr>
      </w:pPr>
      <w:r w:rsidRPr="003D0D4B">
        <w:rPr>
          <w:rFonts w:ascii="Calibri" w:hAnsi="Calibri"/>
          <w:noProof/>
          <w:sz w:val="24"/>
          <w:szCs w:val="24"/>
          <w:lang w:val="sr-Cyrl-CS"/>
        </w:rPr>
        <w:t>Привредни субјект не може да означи као поверљиве податке који се односе на: испуњеност критеријума за квалитативни избор, основе за искључење и критеријуме за избор привредног субјекта, каталоге, цену, елементе цене, као и било који критеријум за доделу уговора који је значајан за бодовање и рангирање понуда, као ни податке у вези са условима за извршење уговора. Податке означене као поверљиве наручилац може да открије другим учесницима у поступку само уз сагласност привредног субјекта на кога се подаци односе, с тим да се сагласност односи на конкретан податак и није опште природе.</w:t>
      </w:r>
    </w:p>
    <w:p w:rsidR="00D1166C" w:rsidRPr="003D0D4B" w:rsidRDefault="00D1166C" w:rsidP="00D1166C">
      <w:pPr>
        <w:pStyle w:val="Stil-LevoLevo0cmPrvired0cmProredjednostruki"/>
        <w:widowControl/>
        <w:tabs>
          <w:tab w:val="clear" w:pos="709"/>
          <w:tab w:val="left" w:pos="0"/>
        </w:tabs>
        <w:spacing w:before="0" w:after="0"/>
        <w:ind w:left="0" w:firstLine="720"/>
        <w:jc w:val="both"/>
        <w:rPr>
          <w:rFonts w:ascii="Calibri" w:hAnsi="Calibri"/>
          <w:noProof/>
          <w:sz w:val="24"/>
          <w:szCs w:val="24"/>
          <w:lang w:val="sr-Cyrl-CS"/>
        </w:rPr>
      </w:pPr>
      <w:r w:rsidRPr="003D0D4B">
        <w:rPr>
          <w:rFonts w:ascii="Calibri" w:hAnsi="Calibri"/>
          <w:noProof/>
          <w:sz w:val="24"/>
          <w:szCs w:val="24"/>
          <w:lang w:val="sr-Cyrl-CS"/>
        </w:rPr>
        <w:t xml:space="preserve">Лица наведена у ставу 1. овог члана не смеју да саопштавају, пре отварања дела понуде или пријаве које су стигле на адресу наручиоца, колико је поднето понуда или пријава у конкретном поступку и који су привредни субјекти поднели понуду. </w:t>
      </w:r>
    </w:p>
    <w:p w:rsidR="00D1166C" w:rsidRDefault="00D1166C" w:rsidP="00D1166C">
      <w:pPr>
        <w:pStyle w:val="MED"/>
        <w:widowControl/>
        <w:rPr>
          <w:noProof/>
        </w:rPr>
      </w:pPr>
      <w:r w:rsidRPr="005B0F1B">
        <w:rPr>
          <w:noProof/>
          <w:lang w:val="sr-Cyrl-CS"/>
        </w:rPr>
        <w:t>Одређивање поверљивости</w:t>
      </w:r>
    </w:p>
    <w:p w:rsidR="00D1166C" w:rsidRPr="005B0F1B" w:rsidRDefault="00D1166C" w:rsidP="00D1166C">
      <w:pPr>
        <w:pStyle w:val="clan1"/>
        <w:rPr>
          <w:noProof/>
          <w:lang w:val="sr-Cyrl-CS"/>
        </w:rPr>
      </w:pPr>
      <w:r w:rsidRPr="005B0F1B">
        <w:rPr>
          <w:noProof/>
          <w:lang w:val="sr-Cyrl-CS"/>
        </w:rPr>
        <w:t xml:space="preserve">Члан </w:t>
      </w:r>
      <w:r>
        <w:rPr>
          <w:noProof/>
        </w:rPr>
        <w:t>7</w:t>
      </w:r>
      <w:r w:rsidRPr="005B0F1B">
        <w:rPr>
          <w:noProof/>
          <w:lang w:val="sr-Cyrl-CS"/>
        </w:rPr>
        <w:t>.</w:t>
      </w:r>
    </w:p>
    <w:p w:rsidR="00D1166C" w:rsidRPr="003D0D4B" w:rsidRDefault="00D1166C" w:rsidP="00D1166C">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Предлагач набавке или друга лица задужена за заштиту поверљивости података код наручиоца лицу именованом за спровођење поступка/комисији достављају писано обавештење које од података, који се понуђачима стављају на располагање, укључујући и њихове подизвођаче, у конкурсној документацији определити као поверљиве и за које захтевати заштиту поверљивости података, уз навођење правног основа у складу са законом којим се уређује заштита пословне тајне и законом којим се уређује тајност података.</w:t>
      </w:r>
    </w:p>
    <w:p w:rsidR="00D1166C" w:rsidRPr="003D0D4B" w:rsidRDefault="00D1166C" w:rsidP="00D1166C">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Лица наведена у ставу 1. овог члана, за сваку конкретну набавку лицу именованом за спровођење поступка/комисији достављају информацију о поверљивим подацима пре доношења одлуке о спровођењу поступка.</w:t>
      </w:r>
    </w:p>
    <w:p w:rsidR="00D1166C" w:rsidRPr="003D0D4B" w:rsidRDefault="00D1166C" w:rsidP="00D1166C">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Лице именовано за спровођење поступка/комисија:</w:t>
      </w:r>
    </w:p>
    <w:p w:rsidR="00D1166C" w:rsidRPr="003D0D4B" w:rsidRDefault="00D1166C" w:rsidP="00D1166C">
      <w:pPr>
        <w:pStyle w:val="Stil-LevoLevo0cmPrvired0cmProredjednostruki"/>
        <w:widowControl/>
        <w:numPr>
          <w:ilvl w:val="0"/>
          <w:numId w:val="2"/>
        </w:numPr>
        <w:spacing w:before="0" w:after="0"/>
        <w:ind w:left="714" w:hanging="357"/>
        <w:jc w:val="both"/>
        <w:rPr>
          <w:rFonts w:ascii="Calibri" w:hAnsi="Calibri"/>
          <w:noProof/>
          <w:sz w:val="24"/>
          <w:szCs w:val="24"/>
          <w:lang w:val="sr-Cyrl-CS"/>
        </w:rPr>
      </w:pPr>
      <w:r w:rsidRPr="003D0D4B">
        <w:rPr>
          <w:rFonts w:ascii="Calibri" w:hAnsi="Calibri"/>
          <w:noProof/>
          <w:sz w:val="24"/>
          <w:szCs w:val="24"/>
          <w:lang w:val="sr-Cyrl-CS"/>
        </w:rPr>
        <w:t>опредељује да ли ће се преузимање конкурсне документације или појединог дела конкурсне документације условити, ако неограничен и несметан приступ конкурсној документацији не може да се обезбеди електронским средствима путем Портала,</w:t>
      </w:r>
    </w:p>
    <w:p w:rsidR="00D1166C" w:rsidRPr="003D0D4B" w:rsidRDefault="00D1166C" w:rsidP="00D1166C">
      <w:pPr>
        <w:pStyle w:val="Stil-LevoLevo0cmPrvired0cmProredjednostruki"/>
        <w:widowControl/>
        <w:numPr>
          <w:ilvl w:val="0"/>
          <w:numId w:val="2"/>
        </w:numPr>
        <w:spacing w:before="0" w:after="0"/>
        <w:ind w:left="714" w:hanging="357"/>
        <w:jc w:val="both"/>
        <w:rPr>
          <w:rFonts w:ascii="Calibri" w:hAnsi="Calibri"/>
          <w:noProof/>
          <w:sz w:val="24"/>
          <w:szCs w:val="24"/>
          <w:lang w:val="sr-Cyrl-CS"/>
        </w:rPr>
      </w:pPr>
      <w:r w:rsidRPr="003D0D4B">
        <w:rPr>
          <w:rFonts w:ascii="Calibri" w:hAnsi="Calibri"/>
          <w:noProof/>
          <w:sz w:val="24"/>
          <w:szCs w:val="24"/>
          <w:lang w:val="sr-Cyrl-CS"/>
        </w:rPr>
        <w:t>како ће се преузимати конкурсна документација или њен део,</w:t>
      </w:r>
    </w:p>
    <w:p w:rsidR="00D1166C" w:rsidRPr="003D0D4B" w:rsidRDefault="00D1166C" w:rsidP="00D1166C">
      <w:pPr>
        <w:pStyle w:val="Stil-LevoLevo0cmPrvired0cmProredjednostruki"/>
        <w:widowControl/>
        <w:numPr>
          <w:ilvl w:val="0"/>
          <w:numId w:val="2"/>
        </w:numPr>
        <w:spacing w:before="0" w:after="0"/>
        <w:ind w:left="714" w:hanging="357"/>
        <w:jc w:val="both"/>
        <w:rPr>
          <w:rFonts w:ascii="Calibri" w:hAnsi="Calibri"/>
          <w:noProof/>
          <w:sz w:val="24"/>
          <w:szCs w:val="24"/>
          <w:lang w:val="sr-Cyrl-CS"/>
        </w:rPr>
      </w:pPr>
      <w:r w:rsidRPr="003D0D4B">
        <w:rPr>
          <w:rFonts w:ascii="Calibri" w:hAnsi="Calibri"/>
          <w:noProof/>
          <w:sz w:val="24"/>
          <w:szCs w:val="24"/>
          <w:lang w:val="sr-Cyrl-CS"/>
        </w:rPr>
        <w:t>које мере ће се користити у сврху заштите поверљивости, потписивање изјаве или споразума о чувању поверљивих података.</w:t>
      </w:r>
    </w:p>
    <w:p w:rsidR="00D1166C" w:rsidRPr="003D0D4B" w:rsidRDefault="00D1166C" w:rsidP="00D1166C">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Лице које је примило податке одређене као поверљиве дужно је да их чува и штити, без обзира на степен те поверљивости.</w:t>
      </w:r>
    </w:p>
    <w:p w:rsidR="00D1166C" w:rsidRPr="003D0D4B" w:rsidRDefault="00D1166C" w:rsidP="00D1166C">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Одређивање поверљивости не искључује обавезу примене осталих одредаба Закона, а нарочито оне које се односе на објављивање огласа о јавним набавкама, садржину одлука и документације о поступку које наручилац доставља привредним субјектима, укључујући и прописе којима се уређује право на слободан приступ информацијама од јавног значаја.</w:t>
      </w:r>
    </w:p>
    <w:p w:rsidR="00D1166C" w:rsidRPr="00F836FA" w:rsidRDefault="00D1166C" w:rsidP="00D1166C">
      <w:pPr>
        <w:pStyle w:val="StilTelotekstaLevoPrvired0cmProredjednostruki"/>
        <w:widowControl/>
        <w:spacing w:before="0" w:after="0"/>
        <w:jc w:val="both"/>
        <w:rPr>
          <w:rFonts w:ascii="Calibri" w:hAnsi="Calibri"/>
          <w:noProof/>
          <w:sz w:val="24"/>
          <w:szCs w:val="24"/>
        </w:rPr>
      </w:pPr>
      <w:r w:rsidRPr="003D0D4B">
        <w:rPr>
          <w:rFonts w:ascii="Calibri" w:hAnsi="Calibri"/>
          <w:noProof/>
          <w:sz w:val="24"/>
          <w:szCs w:val="24"/>
          <w:lang w:val="sr-Cyrl-CS"/>
        </w:rPr>
        <w:t xml:space="preserve">У случају подношења захтева за слободан приступ информацијама од јавног значаја, лице задужено за спровођење </w:t>
      </w:r>
      <w:r>
        <w:rPr>
          <w:rFonts w:ascii="Calibri" w:hAnsi="Calibri"/>
          <w:noProof/>
          <w:sz w:val="24"/>
          <w:szCs w:val="24"/>
          <w:lang w:val="sr-Cyrl-CS"/>
        </w:rPr>
        <w:t xml:space="preserve">тог </w:t>
      </w:r>
      <w:r w:rsidRPr="003D0D4B">
        <w:rPr>
          <w:rFonts w:ascii="Calibri" w:hAnsi="Calibri"/>
          <w:noProof/>
          <w:sz w:val="24"/>
          <w:szCs w:val="24"/>
          <w:lang w:val="sr-Cyrl-CS"/>
        </w:rPr>
        <w:t>поступка</w:t>
      </w:r>
      <w:r>
        <w:rPr>
          <w:rFonts w:ascii="Calibri" w:hAnsi="Calibri"/>
          <w:noProof/>
          <w:sz w:val="24"/>
          <w:szCs w:val="24"/>
          <w:lang w:val="sr-Cyrl-CS"/>
        </w:rPr>
        <w:t xml:space="preserve"> (поступак за слободан приступ информацијама од</w:t>
      </w:r>
      <w:r w:rsidRPr="003D0D4B">
        <w:rPr>
          <w:rFonts w:ascii="Calibri" w:hAnsi="Calibri"/>
          <w:noProof/>
          <w:sz w:val="24"/>
          <w:szCs w:val="24"/>
          <w:lang w:val="sr-Cyrl-CS"/>
        </w:rPr>
        <w:t xml:space="preserve"> </w:t>
      </w:r>
      <w:r>
        <w:rPr>
          <w:rFonts w:ascii="Calibri" w:hAnsi="Calibri"/>
          <w:noProof/>
          <w:sz w:val="24"/>
          <w:szCs w:val="24"/>
          <w:lang w:val="sr-Cyrl-CS"/>
        </w:rPr>
        <w:t xml:space="preserve">јавног значаја) </w:t>
      </w:r>
      <w:r w:rsidRPr="003D0D4B">
        <w:rPr>
          <w:rFonts w:ascii="Calibri" w:hAnsi="Calibri"/>
          <w:noProof/>
          <w:sz w:val="24"/>
          <w:szCs w:val="24"/>
          <w:lang w:val="sr-Cyrl-CS"/>
        </w:rPr>
        <w:t xml:space="preserve">код наручиоца, поступа према одредбама закона који уређује слободан приступ информацијама од јавног значаја. </w:t>
      </w:r>
    </w:p>
    <w:p w:rsidR="00D1166C" w:rsidRPr="00D03EC0" w:rsidRDefault="00D1166C" w:rsidP="00D1166C">
      <w:pPr>
        <w:pStyle w:val="MED"/>
        <w:widowControl/>
        <w:rPr>
          <w:noProof/>
        </w:rPr>
      </w:pPr>
      <w:r w:rsidRPr="005B0F1B">
        <w:rPr>
          <w:noProof/>
          <w:lang w:val="sr-Cyrl-CS"/>
        </w:rPr>
        <w:t>Комуникација у пословима јавних набавки</w:t>
      </w:r>
    </w:p>
    <w:p w:rsidR="00D1166C" w:rsidRPr="005B0F1B" w:rsidRDefault="00D1166C" w:rsidP="00D1166C">
      <w:pPr>
        <w:pStyle w:val="clan1"/>
        <w:rPr>
          <w:noProof/>
          <w:lang w:val="sr-Cyrl-CS"/>
        </w:rPr>
      </w:pPr>
      <w:r w:rsidRPr="005B0F1B">
        <w:rPr>
          <w:noProof/>
          <w:lang w:val="sr-Cyrl-CS"/>
        </w:rPr>
        <w:t xml:space="preserve">Члан </w:t>
      </w:r>
      <w:r>
        <w:rPr>
          <w:noProof/>
        </w:rPr>
        <w:t>8</w:t>
      </w:r>
      <w:r w:rsidRPr="005B0F1B">
        <w:rPr>
          <w:noProof/>
          <w:lang w:val="sr-Cyrl-CS"/>
        </w:rPr>
        <w:t>.</w:t>
      </w:r>
    </w:p>
    <w:p w:rsidR="00D1166C" w:rsidRPr="001014D1" w:rsidRDefault="00D1166C" w:rsidP="00D1166C">
      <w:pPr>
        <w:pStyle w:val="StilTelotekstaLevoPrvired0cmProredjednostruki"/>
        <w:widowControl/>
        <w:spacing w:before="0" w:after="0"/>
        <w:jc w:val="both"/>
        <w:rPr>
          <w:rFonts w:ascii="Calibri" w:hAnsi="Calibri"/>
          <w:noProof/>
          <w:sz w:val="24"/>
          <w:szCs w:val="24"/>
        </w:rPr>
      </w:pPr>
      <w:r w:rsidRPr="003D0D4B">
        <w:rPr>
          <w:rFonts w:ascii="Calibri" w:hAnsi="Calibri"/>
          <w:noProof/>
          <w:sz w:val="24"/>
          <w:szCs w:val="24"/>
          <w:lang w:val="sr-Cyrl-CS"/>
        </w:rPr>
        <w:t xml:space="preserve">Лице именовано за спровођење поступка јавне набавке/комисија, у поступку јавне набавке комуникацију врше путем Портала, односно путем поште, курирске службе и електронским путем </w:t>
      </w:r>
      <w:r>
        <w:rPr>
          <w:rFonts w:ascii="Calibri" w:hAnsi="Calibri"/>
          <w:noProof/>
          <w:sz w:val="24"/>
          <w:szCs w:val="24"/>
          <w:lang w:val="sr-Cyrl-CS"/>
        </w:rPr>
        <w:t>-</w:t>
      </w:r>
      <w:r w:rsidRPr="003D0D4B">
        <w:rPr>
          <w:rFonts w:ascii="Calibri" w:hAnsi="Calibri"/>
          <w:noProof/>
          <w:sz w:val="24"/>
          <w:szCs w:val="24"/>
          <w:lang w:val="sr-Cyrl-CS"/>
        </w:rPr>
        <w:t xml:space="preserve"> слањем електронске поште.</w:t>
      </w:r>
      <w:r>
        <w:rPr>
          <w:rFonts w:ascii="Calibri" w:hAnsi="Calibri"/>
          <w:noProof/>
          <w:sz w:val="24"/>
          <w:szCs w:val="24"/>
          <w:lang w:val="sr-Cyrl-CS"/>
        </w:rPr>
        <w:t xml:space="preserve"> Сва електронска пошта која се односи на послове јавних набавки се прима на е-mail адреси која је посебно отворена за</w:t>
      </w:r>
      <w:r w:rsidRPr="001014D1">
        <w:rPr>
          <w:rFonts w:ascii="Calibri" w:hAnsi="Calibri"/>
          <w:noProof/>
          <w:sz w:val="24"/>
          <w:szCs w:val="24"/>
          <w:lang w:val="sr-Cyrl-CS"/>
        </w:rPr>
        <w:t xml:space="preserve"> </w:t>
      </w:r>
      <w:r>
        <w:rPr>
          <w:rFonts w:ascii="Calibri" w:hAnsi="Calibri"/>
          <w:noProof/>
          <w:sz w:val="24"/>
          <w:szCs w:val="24"/>
          <w:lang w:val="sr-Cyrl-CS"/>
        </w:rPr>
        <w:t>потребе спровођења поступка јавне набавке.</w:t>
      </w:r>
    </w:p>
    <w:p w:rsidR="00D1166C" w:rsidRPr="003D0D4B" w:rsidRDefault="00D1166C" w:rsidP="00D1166C">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Комуникација путем Портала врши се у складу са упутством за коришћење Портала, за чију примену су задужена лица која су регистрована на Портал</w:t>
      </w:r>
      <w:r>
        <w:rPr>
          <w:rFonts w:ascii="Calibri" w:hAnsi="Calibri"/>
          <w:noProof/>
          <w:sz w:val="24"/>
          <w:szCs w:val="24"/>
        </w:rPr>
        <w:t>у</w:t>
      </w:r>
      <w:r w:rsidRPr="003D0D4B">
        <w:rPr>
          <w:rFonts w:ascii="Calibri" w:hAnsi="Calibri"/>
          <w:noProof/>
          <w:sz w:val="24"/>
          <w:szCs w:val="24"/>
          <w:lang w:val="sr-Cyrl-CS"/>
        </w:rPr>
        <w:t xml:space="preserve"> (регистровани корисници Портала).</w:t>
      </w:r>
    </w:p>
    <w:p w:rsidR="00D1166C" w:rsidRPr="003D0D4B" w:rsidRDefault="00D1166C" w:rsidP="00D1166C">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Документ из поступка јавне набавке достављен електронском поштом, смат</w:t>
      </w:r>
      <w:r>
        <w:rPr>
          <w:rFonts w:ascii="Calibri" w:hAnsi="Calibri"/>
          <w:noProof/>
          <w:sz w:val="24"/>
          <w:szCs w:val="24"/>
          <w:lang w:val="sr-Cyrl-CS"/>
        </w:rPr>
        <w:t>ра се да је примљен даном слања.</w:t>
      </w:r>
    </w:p>
    <w:p w:rsidR="00D1166C" w:rsidRPr="003D0D4B" w:rsidRDefault="00D1166C" w:rsidP="00D1166C">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 xml:space="preserve">Изузетно комуникација између наручиоца и привредних субјеката може да се врши и усменим путем, ако се не односи на битне елементе поступка јавне набавке као што су документација о набавци, понуде и пријаве, и ако је њена садржина у довољној мери документована (састанак са потенцијалним понуђачима приликом истраживања тржишта, преглед и обилазак локације и друго). </w:t>
      </w:r>
    </w:p>
    <w:p w:rsidR="00D1166C" w:rsidRDefault="00D1166C" w:rsidP="00D1166C">
      <w:pPr>
        <w:pStyle w:val="MED"/>
        <w:widowControl/>
        <w:rPr>
          <w:noProof/>
        </w:rPr>
      </w:pPr>
      <w:r w:rsidRPr="005B0F1B">
        <w:rPr>
          <w:noProof/>
          <w:lang w:val="sr-Cyrl-CS"/>
        </w:rPr>
        <w:t>Унутрашња комуникација</w:t>
      </w:r>
    </w:p>
    <w:p w:rsidR="00D1166C" w:rsidRPr="005B0F1B" w:rsidRDefault="00D1166C" w:rsidP="00D1166C">
      <w:pPr>
        <w:pStyle w:val="clan1"/>
        <w:rPr>
          <w:noProof/>
          <w:lang w:val="sr-Cyrl-CS"/>
        </w:rPr>
      </w:pPr>
      <w:r>
        <w:rPr>
          <w:noProof/>
          <w:lang w:val="sr-Cyrl-CS"/>
        </w:rPr>
        <w:t>Члан 9</w:t>
      </w:r>
      <w:r w:rsidRPr="005B0F1B">
        <w:rPr>
          <w:noProof/>
          <w:lang w:val="sr-Cyrl-CS"/>
        </w:rPr>
        <w:t>.</w:t>
      </w:r>
    </w:p>
    <w:p w:rsidR="00D1166C" w:rsidRPr="003D0D4B" w:rsidRDefault="00D1166C" w:rsidP="00D1166C">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Унутрашња комуникација врши се писаним путем. Руководилац и одговорно лице наручиоца у обавези су да запосленима на пословима јавних набавки и набавки на које се закон не примењује, све налоге и упутства дају писаним путем, односно путем електронске поште.</w:t>
      </w:r>
    </w:p>
    <w:p w:rsidR="00D1166C" w:rsidRPr="003D0D4B" w:rsidRDefault="00D1166C" w:rsidP="00D1166C">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 xml:space="preserve">Лица која обављају послове набавки, лице именовано за спровођење поступка јавне набавке/комисија, дужни су да одбију извршење налога овлашћеног лица ако је упутство и налог супротан прописима. </w:t>
      </w:r>
    </w:p>
    <w:p w:rsidR="00D1166C" w:rsidRPr="003D0D4B" w:rsidRDefault="00D1166C" w:rsidP="00D1166C">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Унутрашња комуникација мора да се одвија у роковима прописаним Законом и овим актом за сваку фазу поступка.</w:t>
      </w:r>
    </w:p>
    <w:p w:rsidR="00D1166C" w:rsidRPr="003D0D4B" w:rsidRDefault="00D1166C" w:rsidP="00D1166C">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Само изузетно, унутрашња комуникација може да се одвија усменим путем у ком случају су лице именовано за спровођење поступка јавне набавке/комисија и друга лица дужна да сачине записник, службену белешку или да на други начин евидентирају предузете радње.</w:t>
      </w:r>
    </w:p>
    <w:p w:rsidR="00D1166C" w:rsidRPr="003D0D4B" w:rsidRDefault="00D1166C" w:rsidP="00D1166C">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Учесници у комуникацији везаној за поступке набавки су дужни да обезбеде чување поверљивих података, података о понудама (део понуде, пријаве, плана или дизајна који се подносе путем поште, курирске службе или њиховим комбиновањем са електронским средствима) и понуђачима до отварања понуда.</w:t>
      </w:r>
    </w:p>
    <w:p w:rsidR="00D1166C" w:rsidRPr="005B0F1B" w:rsidRDefault="00D1166C" w:rsidP="00D1166C">
      <w:pPr>
        <w:pStyle w:val="clan1"/>
        <w:rPr>
          <w:noProof/>
          <w:lang w:val="sr-Cyrl-CS"/>
        </w:rPr>
      </w:pPr>
      <w:r w:rsidRPr="005B0F1B">
        <w:rPr>
          <w:noProof/>
          <w:lang w:val="sr-Cyrl-CS"/>
        </w:rPr>
        <w:t xml:space="preserve">Члан </w:t>
      </w:r>
      <w:r w:rsidRPr="003D0D4B">
        <w:rPr>
          <w:noProof/>
        </w:rPr>
        <w:t>1</w:t>
      </w:r>
      <w:r>
        <w:rPr>
          <w:noProof/>
        </w:rPr>
        <w:t>0</w:t>
      </w:r>
      <w:r w:rsidRPr="005B0F1B">
        <w:rPr>
          <w:noProof/>
          <w:lang w:val="sr-Cyrl-CS"/>
        </w:rPr>
        <w:t>.</w:t>
      </w:r>
    </w:p>
    <w:p w:rsidR="00D1166C" w:rsidRPr="003D0D4B" w:rsidRDefault="00D1166C" w:rsidP="00D1166C">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 xml:space="preserve">Лица која су у складу са актом о систематизацији и организацији послова задужена за пријем писмена </w:t>
      </w:r>
      <w:r>
        <w:rPr>
          <w:rFonts w:ascii="Calibri" w:hAnsi="Calibri"/>
          <w:noProof/>
          <w:sz w:val="24"/>
          <w:szCs w:val="24"/>
          <w:lang w:val="sr-Cyrl-CS"/>
        </w:rPr>
        <w:t xml:space="preserve">(Референт архиве-администратор за опште послове и референт за опште послове) </w:t>
      </w:r>
      <w:r w:rsidRPr="003D0D4B">
        <w:rPr>
          <w:rFonts w:ascii="Calibri" w:hAnsi="Calibri"/>
          <w:noProof/>
          <w:sz w:val="24"/>
          <w:szCs w:val="24"/>
          <w:lang w:val="sr-Cyrl-CS"/>
        </w:rPr>
        <w:t xml:space="preserve">су дужна да приликом пријема дела понуде или пријаве, измене или допуне </w:t>
      </w:r>
      <w:r>
        <w:rPr>
          <w:rFonts w:ascii="Calibri" w:hAnsi="Calibri"/>
          <w:noProof/>
          <w:sz w:val="24"/>
          <w:szCs w:val="24"/>
          <w:lang w:val="sr-Cyrl-CS"/>
        </w:rPr>
        <w:t xml:space="preserve">дела </w:t>
      </w:r>
      <w:r w:rsidRPr="003D0D4B">
        <w:rPr>
          <w:rFonts w:ascii="Calibri" w:hAnsi="Calibri"/>
          <w:noProof/>
          <w:sz w:val="24"/>
          <w:szCs w:val="24"/>
          <w:lang w:val="sr-Cyrl-CS"/>
        </w:rPr>
        <w:t>понуде, на коверти, односно кутији у којој се понуда налази обележи време пријема и да у деловоднику евидентира број и датум понуде према редоследу приспећа. Примљени документи се не отварају.</w:t>
      </w:r>
    </w:p>
    <w:p w:rsidR="00D1166C" w:rsidRPr="003D0D4B" w:rsidRDefault="00D1166C" w:rsidP="00D1166C">
      <w:pPr>
        <w:pStyle w:val="StilTelotekstaLevoPrvired0cmProredjednostruki"/>
        <w:widowControl/>
        <w:spacing w:before="0" w:after="0"/>
        <w:jc w:val="both"/>
        <w:rPr>
          <w:rFonts w:ascii="Calibri" w:hAnsi="Calibri"/>
          <w:sz w:val="24"/>
          <w:szCs w:val="24"/>
          <w:lang w:val="sr-Cyrl-CS"/>
        </w:rPr>
      </w:pPr>
      <w:r w:rsidRPr="003D0D4B">
        <w:rPr>
          <w:rFonts w:ascii="Calibri" w:hAnsi="Calibri"/>
          <w:noProof/>
          <w:sz w:val="24"/>
          <w:szCs w:val="24"/>
          <w:lang w:val="sr-Cyrl-CS"/>
        </w:rPr>
        <w:t xml:space="preserve">Ако је део понуде или пријаве, измене или допуне </w:t>
      </w:r>
      <w:r>
        <w:rPr>
          <w:rFonts w:ascii="Calibri" w:hAnsi="Calibri"/>
          <w:noProof/>
          <w:sz w:val="24"/>
          <w:szCs w:val="24"/>
          <w:lang w:val="sr-Cyrl-CS"/>
        </w:rPr>
        <w:t xml:space="preserve">делова </w:t>
      </w:r>
      <w:r w:rsidRPr="003D0D4B">
        <w:rPr>
          <w:rFonts w:ascii="Calibri" w:hAnsi="Calibri"/>
          <w:noProof/>
          <w:sz w:val="24"/>
          <w:szCs w:val="24"/>
          <w:lang w:val="sr-Cyrl-CS"/>
        </w:rPr>
        <w:t xml:space="preserve">понуде, </w:t>
      </w:r>
      <w:r w:rsidRPr="003D0D4B">
        <w:rPr>
          <w:rFonts w:ascii="Calibri" w:hAnsi="Calibri"/>
          <w:sz w:val="24"/>
          <w:szCs w:val="24"/>
          <w:lang w:val="sr-Cyrl-CS"/>
        </w:rPr>
        <w:t>предат непосредно издаје се потврда о пријему документа на којој се обавезно наводи датум и тачно време (сат и минут) пријема документа.</w:t>
      </w:r>
    </w:p>
    <w:p w:rsidR="00D1166C" w:rsidRPr="003D0D4B" w:rsidRDefault="00D1166C" w:rsidP="00D1166C">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Уколико лице из става 1. овог члана утврди неправилности приликом пријема дела понуд</w:t>
      </w:r>
      <w:r>
        <w:rPr>
          <w:rFonts w:ascii="Calibri" w:hAnsi="Calibri"/>
          <w:noProof/>
          <w:sz w:val="24"/>
          <w:szCs w:val="24"/>
        </w:rPr>
        <w:t>е</w:t>
      </w:r>
      <w:r w:rsidRPr="003D0D4B">
        <w:rPr>
          <w:rFonts w:ascii="Calibri" w:hAnsi="Calibri"/>
          <w:noProof/>
          <w:sz w:val="24"/>
          <w:szCs w:val="24"/>
          <w:lang w:val="sr-Cyrl-CS"/>
        </w:rPr>
        <w:t>, дужан је да о томе сачини белешку и достави је лицу именованом за спровођење поступка јавне набавке/комисија.</w:t>
      </w:r>
    </w:p>
    <w:p w:rsidR="00D1166C" w:rsidRPr="003D0D4B" w:rsidRDefault="00D1166C" w:rsidP="00D1166C">
      <w:pPr>
        <w:pStyle w:val="StilRedBr1LevoLevo0cmPrvired0cmProredjedn1"/>
        <w:widowControl/>
        <w:tabs>
          <w:tab w:val="clear" w:pos="822"/>
          <w:tab w:val="left" w:pos="0"/>
        </w:tabs>
        <w:spacing w:line="216" w:lineRule="auto"/>
        <w:jc w:val="both"/>
        <w:rPr>
          <w:rFonts w:ascii="Calibri" w:hAnsi="Calibri"/>
          <w:sz w:val="24"/>
          <w:szCs w:val="24"/>
          <w:lang w:val="sr-Cyrl-CS"/>
        </w:rPr>
      </w:pPr>
      <w:r w:rsidRPr="003D0D4B">
        <w:rPr>
          <w:rFonts w:ascii="Calibri" w:hAnsi="Calibri"/>
          <w:noProof/>
          <w:sz w:val="24"/>
          <w:szCs w:val="24"/>
          <w:lang w:val="sr-Cyrl-CS"/>
        </w:rPr>
        <w:t xml:space="preserve">Примљени делови понуде се не отварају и чувају се неотворени </w:t>
      </w:r>
      <w:r>
        <w:rPr>
          <w:rFonts w:ascii="Calibri" w:hAnsi="Calibri"/>
          <w:noProof/>
          <w:sz w:val="24"/>
          <w:szCs w:val="24"/>
          <w:lang w:val="sr-Cyrl-CS"/>
        </w:rPr>
        <w:t>код Референт</w:t>
      </w:r>
      <w:r>
        <w:rPr>
          <w:rFonts w:ascii="Calibri" w:hAnsi="Calibri"/>
          <w:noProof/>
          <w:sz w:val="24"/>
          <w:szCs w:val="24"/>
        </w:rPr>
        <w:t>a</w:t>
      </w:r>
      <w:r>
        <w:rPr>
          <w:rFonts w:ascii="Calibri" w:hAnsi="Calibri"/>
          <w:noProof/>
          <w:sz w:val="24"/>
          <w:szCs w:val="24"/>
          <w:lang w:val="sr-Cyrl-CS"/>
        </w:rPr>
        <w:t xml:space="preserve"> архиве-администратор</w:t>
      </w:r>
      <w:r>
        <w:rPr>
          <w:rFonts w:ascii="Calibri" w:hAnsi="Calibri"/>
          <w:noProof/>
          <w:sz w:val="24"/>
          <w:szCs w:val="24"/>
        </w:rPr>
        <w:t>а</w:t>
      </w:r>
      <w:r>
        <w:rPr>
          <w:rFonts w:ascii="Calibri" w:hAnsi="Calibri"/>
          <w:noProof/>
          <w:sz w:val="24"/>
          <w:szCs w:val="24"/>
          <w:lang w:val="sr-Cyrl-CS"/>
        </w:rPr>
        <w:t xml:space="preserve"> за опште послове или Техничког секретара предузећа </w:t>
      </w:r>
      <w:r w:rsidRPr="003D0D4B">
        <w:rPr>
          <w:rFonts w:ascii="Calibri" w:hAnsi="Calibri"/>
          <w:noProof/>
          <w:sz w:val="24"/>
          <w:szCs w:val="24"/>
          <w:lang w:val="sr-Cyrl-CS"/>
        </w:rPr>
        <w:t>до отварања понуда када се предају лицу именованом за спровођење</w:t>
      </w:r>
      <w:r>
        <w:rPr>
          <w:rFonts w:ascii="Calibri" w:hAnsi="Calibri"/>
          <w:noProof/>
          <w:sz w:val="24"/>
          <w:szCs w:val="24"/>
          <w:lang w:val="sr-Cyrl-CS"/>
        </w:rPr>
        <w:t xml:space="preserve"> поступка јавне набавке/комисији</w:t>
      </w:r>
      <w:r w:rsidRPr="003D0D4B">
        <w:rPr>
          <w:rFonts w:ascii="Calibri" w:hAnsi="Calibri"/>
          <w:noProof/>
          <w:sz w:val="24"/>
          <w:szCs w:val="24"/>
          <w:lang w:val="sr-Cyrl-CS"/>
        </w:rPr>
        <w:t>.</w:t>
      </w:r>
    </w:p>
    <w:p w:rsidR="00D1166C" w:rsidRPr="003D0D4B" w:rsidRDefault="00D1166C" w:rsidP="00D1166C">
      <w:pPr>
        <w:pStyle w:val="StilTelotekstaLevoPrvired0cmProredjednostruki"/>
        <w:widowControl/>
        <w:spacing w:before="0" w:after="0"/>
        <w:jc w:val="both"/>
        <w:rPr>
          <w:rFonts w:ascii="Calibri" w:hAnsi="Calibri"/>
          <w:noProof/>
          <w:sz w:val="24"/>
          <w:szCs w:val="24"/>
        </w:rPr>
      </w:pPr>
      <w:r w:rsidRPr="003D0D4B">
        <w:rPr>
          <w:rFonts w:ascii="Calibri" w:hAnsi="Calibri"/>
          <w:noProof/>
          <w:sz w:val="24"/>
          <w:szCs w:val="24"/>
          <w:lang w:val="sr-Cyrl-CS"/>
        </w:rPr>
        <w:t>Примљена електронска пошта се без одлагања евидентира у складу са правилима канцеларијског пословања код наручиоца.</w:t>
      </w:r>
    </w:p>
    <w:p w:rsidR="00D1166C" w:rsidRPr="005B0F1B" w:rsidRDefault="00D1166C" w:rsidP="00D1166C">
      <w:pPr>
        <w:pStyle w:val="MED"/>
        <w:widowControl/>
        <w:rPr>
          <w:noProof/>
          <w:lang w:val="sr-Cyrl-CS"/>
        </w:rPr>
      </w:pPr>
      <w:r w:rsidRPr="005B0F1B">
        <w:rPr>
          <w:noProof/>
          <w:lang w:val="sr-Cyrl-CS"/>
        </w:rPr>
        <w:t>Документација и евидентирање поступка</w:t>
      </w:r>
    </w:p>
    <w:p w:rsidR="00D1166C" w:rsidRPr="005B0F1B" w:rsidRDefault="00D1166C" w:rsidP="00D1166C">
      <w:pPr>
        <w:pStyle w:val="clan1"/>
        <w:rPr>
          <w:noProof/>
          <w:lang w:val="sr-Cyrl-CS"/>
        </w:rPr>
      </w:pPr>
      <w:r w:rsidRPr="005B0F1B">
        <w:rPr>
          <w:noProof/>
          <w:lang w:val="sr-Cyrl-CS"/>
        </w:rPr>
        <w:t xml:space="preserve">Члан </w:t>
      </w:r>
      <w:r w:rsidRPr="003D0D4B">
        <w:rPr>
          <w:noProof/>
        </w:rPr>
        <w:t>1</w:t>
      </w:r>
      <w:r>
        <w:rPr>
          <w:noProof/>
        </w:rPr>
        <w:t>1</w:t>
      </w:r>
      <w:r w:rsidRPr="005B0F1B">
        <w:rPr>
          <w:noProof/>
          <w:lang w:val="sr-Cyrl-CS"/>
        </w:rPr>
        <w:t>.</w:t>
      </w:r>
    </w:p>
    <w:p w:rsidR="00D1166C" w:rsidRPr="00001E76" w:rsidRDefault="00D1166C" w:rsidP="00D1166C">
      <w:pPr>
        <w:pStyle w:val="StilTelotekstaLevoPrvired0cmProredjednostruki"/>
        <w:widowControl/>
        <w:spacing w:before="0" w:after="0"/>
        <w:jc w:val="both"/>
        <w:rPr>
          <w:rFonts w:ascii="Calibri" w:hAnsi="Calibri"/>
          <w:i/>
          <w:noProof/>
          <w:spacing w:val="-8"/>
          <w:sz w:val="24"/>
          <w:szCs w:val="24"/>
          <w:lang w:val="sr-Cyrl-CS"/>
        </w:rPr>
      </w:pPr>
      <w:r w:rsidRPr="00001E76">
        <w:rPr>
          <w:rFonts w:ascii="Calibri" w:hAnsi="Calibri"/>
          <w:noProof/>
          <w:spacing w:val="-8"/>
          <w:sz w:val="24"/>
          <w:szCs w:val="24"/>
          <w:lang w:val="sr-Cyrl-CS"/>
        </w:rPr>
        <w:t>Акта у поступку јавне набавке доноси и потписује  директор предузећа,  а парафира руководиоц организацине јединице за чије потребе је покренут поступак јавне набавке</w:t>
      </w:r>
      <w:r w:rsidRPr="00001E76">
        <w:rPr>
          <w:rFonts w:ascii="Calibri" w:hAnsi="Calibri"/>
          <w:i/>
          <w:noProof/>
          <w:spacing w:val="-8"/>
          <w:sz w:val="24"/>
          <w:szCs w:val="24"/>
          <w:lang w:val="sr-Cyrl-CS"/>
        </w:rPr>
        <w:t xml:space="preserve">. </w:t>
      </w:r>
    </w:p>
    <w:p w:rsidR="00D1166C" w:rsidRPr="005B0F1B" w:rsidRDefault="00D1166C" w:rsidP="00D1166C">
      <w:pPr>
        <w:pStyle w:val="clan1"/>
        <w:tabs>
          <w:tab w:val="left" w:pos="5040"/>
        </w:tabs>
        <w:rPr>
          <w:noProof/>
          <w:lang w:val="sr-Cyrl-CS"/>
        </w:rPr>
      </w:pPr>
      <w:r w:rsidRPr="00D86617">
        <w:rPr>
          <w:noProof/>
          <w:lang w:val="sr-Cyrl-CS"/>
        </w:rPr>
        <w:t>Члан</w:t>
      </w:r>
      <w:r w:rsidRPr="005B0F1B">
        <w:rPr>
          <w:noProof/>
          <w:lang w:val="sr-Cyrl-CS"/>
        </w:rPr>
        <w:t xml:space="preserve"> 1</w:t>
      </w:r>
      <w:r>
        <w:rPr>
          <w:noProof/>
        </w:rPr>
        <w:t>2</w:t>
      </w:r>
      <w:r w:rsidRPr="005B0F1B">
        <w:rPr>
          <w:noProof/>
          <w:lang w:val="sr-Cyrl-CS"/>
        </w:rPr>
        <w:t>.</w:t>
      </w:r>
    </w:p>
    <w:p w:rsidR="00D1166C" w:rsidRPr="003D0D4B" w:rsidRDefault="00D1166C" w:rsidP="00D1166C">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Обавеза сваког извршиоца, учесника у поступку набавке је да прикупља и на прописани начин одлаже документацију која претходи радњама у поступку, да о предузетим радњама оставља писани траг (белешка, записник и др.), односно да у писаној форми евидентира и документује све радње током планирања, спровођења поступка и извршења уговора о јавној набавци и набавци на коју се закон не примењује.</w:t>
      </w:r>
    </w:p>
    <w:p w:rsidR="00D1166C" w:rsidRPr="003D0D4B" w:rsidRDefault="00D1166C" w:rsidP="00D1166C">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Документација обухвата сваки документ који је настао током планирања јавне набавке, спровођења поступка јавне набавке, извршења уговора о јавној набавци. Документација о јавној набавци се чува најмање пет година од закључења појединачног уговора о јавној набавци или оквирног споразума, односно пет година од обуставе поступка јавне набавке.</w:t>
      </w:r>
    </w:p>
    <w:p w:rsidR="00D1166C" w:rsidRPr="005B0F1B" w:rsidRDefault="00D1166C" w:rsidP="00D1166C">
      <w:pPr>
        <w:pStyle w:val="clan1"/>
        <w:rPr>
          <w:noProof/>
          <w:lang w:val="sr-Cyrl-CS"/>
        </w:rPr>
      </w:pPr>
      <w:r>
        <w:rPr>
          <w:noProof/>
          <w:lang w:val="sr-Cyrl-CS"/>
        </w:rPr>
        <w:t>Члан 13</w:t>
      </w:r>
      <w:r w:rsidRPr="005B0F1B">
        <w:rPr>
          <w:noProof/>
          <w:lang w:val="sr-Cyrl-CS"/>
        </w:rPr>
        <w:t>.</w:t>
      </w:r>
    </w:p>
    <w:p w:rsidR="00D1166C" w:rsidRPr="003D0D4B" w:rsidRDefault="00D1166C" w:rsidP="00D1166C">
      <w:pPr>
        <w:pStyle w:val="StilTelotekstaLevoPrvired0cmProredjednostruki"/>
        <w:widowControl/>
        <w:spacing w:before="0" w:after="0" w:line="228" w:lineRule="auto"/>
        <w:jc w:val="both"/>
        <w:rPr>
          <w:rFonts w:ascii="Calibri" w:hAnsi="Calibri"/>
          <w:noProof/>
          <w:sz w:val="24"/>
          <w:szCs w:val="24"/>
          <w:lang w:val="sr-Cyrl-CS"/>
        </w:rPr>
      </w:pPr>
      <w:r w:rsidRPr="003D0D4B">
        <w:rPr>
          <w:rFonts w:ascii="Calibri" w:hAnsi="Calibri"/>
          <w:noProof/>
          <w:sz w:val="24"/>
          <w:szCs w:val="24"/>
          <w:lang w:val="sr-Cyrl-CS"/>
        </w:rPr>
        <w:t>Документација о набавци се евидентира у ск</w:t>
      </w:r>
      <w:r>
        <w:rPr>
          <w:rFonts w:ascii="Calibri" w:hAnsi="Calibri"/>
          <w:noProof/>
          <w:sz w:val="24"/>
          <w:szCs w:val="24"/>
          <w:lang w:val="sr-Cyrl-CS"/>
        </w:rPr>
        <w:t xml:space="preserve">ладу са прописима који уређују </w:t>
      </w:r>
      <w:r w:rsidRPr="003D0D4B">
        <w:rPr>
          <w:rFonts w:ascii="Calibri" w:hAnsi="Calibri"/>
          <w:noProof/>
          <w:sz w:val="24"/>
          <w:szCs w:val="24"/>
          <w:lang w:val="sr-Cyrl-CS"/>
        </w:rPr>
        <w:t>канцеларијско пословање и електронско канцеларијско пословање.</w:t>
      </w:r>
    </w:p>
    <w:p w:rsidR="00D1166C" w:rsidRPr="003D0D4B" w:rsidRDefault="00D1166C" w:rsidP="00D1166C">
      <w:pPr>
        <w:pStyle w:val="StilTelotekstaLevoPrvired0cmProredjednostruki"/>
        <w:widowControl/>
        <w:spacing w:before="0" w:after="0" w:line="228" w:lineRule="auto"/>
        <w:jc w:val="both"/>
        <w:rPr>
          <w:rFonts w:ascii="Calibri" w:hAnsi="Calibri"/>
          <w:noProof/>
          <w:sz w:val="24"/>
          <w:szCs w:val="24"/>
          <w:lang w:val="sr-Cyrl-CS"/>
        </w:rPr>
      </w:pPr>
      <w:r w:rsidRPr="003D0D4B">
        <w:rPr>
          <w:rFonts w:ascii="Calibri" w:hAnsi="Calibri"/>
          <w:noProof/>
          <w:sz w:val="24"/>
          <w:szCs w:val="24"/>
          <w:lang w:val="sr-Cyrl-CS"/>
        </w:rPr>
        <w:t xml:space="preserve">Сви појединачни акти (одлуке, поднесци, белешке, прилози и др.) који чине документацију о набавци евидентирају се под бројем под којим је евидентирана одлука о спровођењу поступка набавке. </w:t>
      </w:r>
    </w:p>
    <w:p w:rsidR="00D1166C" w:rsidRPr="005B0F1B" w:rsidRDefault="00D1166C" w:rsidP="00D1166C">
      <w:pPr>
        <w:pStyle w:val="clan1"/>
        <w:spacing w:before="160"/>
        <w:rPr>
          <w:noProof/>
          <w:lang w:val="sr-Cyrl-CS"/>
        </w:rPr>
      </w:pPr>
      <w:r w:rsidRPr="005B0F1B">
        <w:rPr>
          <w:noProof/>
          <w:lang w:val="sr-Cyrl-CS"/>
        </w:rPr>
        <w:t>Члан 1</w:t>
      </w:r>
      <w:r>
        <w:rPr>
          <w:noProof/>
          <w:lang w:val="sr-Cyrl-CS"/>
        </w:rPr>
        <w:t>4</w:t>
      </w:r>
      <w:r w:rsidRPr="005B0F1B">
        <w:rPr>
          <w:noProof/>
          <w:lang w:val="sr-Cyrl-CS"/>
        </w:rPr>
        <w:t>.</w:t>
      </w:r>
    </w:p>
    <w:p w:rsidR="00D1166C" w:rsidRPr="003D0D4B" w:rsidRDefault="00D1166C" w:rsidP="00D1166C">
      <w:pPr>
        <w:pStyle w:val="StilTelotekstaLevoPrvired0cmProredjednostruki"/>
        <w:widowControl/>
        <w:spacing w:before="0" w:after="0"/>
        <w:jc w:val="both"/>
        <w:rPr>
          <w:rFonts w:ascii="Calibri" w:hAnsi="Calibri"/>
          <w:noProof/>
          <w:sz w:val="24"/>
          <w:szCs w:val="24"/>
          <w:highlight w:val="lightGray"/>
        </w:rPr>
      </w:pPr>
      <w:r w:rsidRPr="003D0D4B">
        <w:rPr>
          <w:rFonts w:ascii="Calibri" w:hAnsi="Calibri"/>
          <w:noProof/>
          <w:sz w:val="24"/>
          <w:szCs w:val="24"/>
          <w:lang w:val="sr-Cyrl-CS"/>
        </w:rPr>
        <w:t xml:space="preserve">Лице именовано за спровођење поступка јавне набавке/комисија сву документацију везану за јавне набавке доставља </w:t>
      </w:r>
      <w:r>
        <w:rPr>
          <w:rFonts w:ascii="Calibri" w:hAnsi="Calibri"/>
          <w:noProof/>
          <w:sz w:val="24"/>
          <w:szCs w:val="24"/>
          <w:lang w:val="sr-Cyrl-CS"/>
        </w:rPr>
        <w:t xml:space="preserve">Референту архиве-администратору за опште послове- </w:t>
      </w:r>
      <w:r w:rsidRPr="003D0D4B">
        <w:rPr>
          <w:rFonts w:ascii="Calibri" w:hAnsi="Calibri"/>
          <w:noProof/>
          <w:sz w:val="24"/>
          <w:szCs w:val="24"/>
          <w:lang w:val="sr-Cyrl-CS"/>
        </w:rPr>
        <w:t>кој</w:t>
      </w:r>
      <w:r>
        <w:rPr>
          <w:rFonts w:ascii="Calibri" w:hAnsi="Calibri"/>
          <w:noProof/>
          <w:sz w:val="24"/>
          <w:szCs w:val="24"/>
          <w:lang w:val="sr-Cyrl-CS"/>
        </w:rPr>
        <w:t>и</w:t>
      </w:r>
      <w:r w:rsidRPr="003D0D4B">
        <w:rPr>
          <w:rFonts w:ascii="Calibri" w:hAnsi="Calibri"/>
          <w:noProof/>
          <w:sz w:val="24"/>
          <w:szCs w:val="24"/>
          <w:lang w:val="sr-Cyrl-CS"/>
        </w:rPr>
        <w:t xml:space="preserve"> ову документацију чува у складу са прописима који уређују област документарне грађе и архива.</w:t>
      </w:r>
    </w:p>
    <w:p w:rsidR="00D1166C" w:rsidRDefault="00D1166C" w:rsidP="00D1166C">
      <w:pPr>
        <w:pStyle w:val="StilTelotekstaLevoPrvired0cmProredjednostruki"/>
        <w:widowControl/>
        <w:spacing w:before="0" w:after="0"/>
        <w:jc w:val="both"/>
        <w:rPr>
          <w:rFonts w:ascii="Calibri" w:hAnsi="Calibri"/>
          <w:noProof/>
          <w:sz w:val="24"/>
          <w:szCs w:val="24"/>
        </w:rPr>
      </w:pPr>
      <w:r w:rsidRPr="003D0D4B">
        <w:rPr>
          <w:rFonts w:ascii="Calibri" w:hAnsi="Calibri"/>
          <w:noProof/>
          <w:sz w:val="24"/>
          <w:szCs w:val="24"/>
          <w:lang w:val="sr-Cyrl-CS"/>
        </w:rPr>
        <w:t>Лице именовано за спровођење поступка јавне набавке/комисија, пре архивирања документације о набавци, опредељује календарски период до ког се документација чува.</w:t>
      </w:r>
    </w:p>
    <w:p w:rsidR="00D1166C" w:rsidRDefault="00D1166C" w:rsidP="00D1166C">
      <w:pPr>
        <w:pStyle w:val="StilTelotekstaLevoPrvired0cmProredjednostruki"/>
        <w:widowControl/>
        <w:spacing w:before="0" w:after="0"/>
        <w:jc w:val="both"/>
        <w:rPr>
          <w:rFonts w:ascii="Calibri" w:hAnsi="Calibri"/>
          <w:noProof/>
          <w:sz w:val="24"/>
          <w:szCs w:val="24"/>
        </w:rPr>
      </w:pPr>
    </w:p>
    <w:p w:rsidR="00D1166C" w:rsidRDefault="00D1166C" w:rsidP="00D1166C">
      <w:pPr>
        <w:pStyle w:val="StilTelotekstaLevoPrvired0cmProredjednostruki"/>
        <w:widowControl/>
        <w:spacing w:before="0" w:after="0"/>
        <w:jc w:val="both"/>
        <w:rPr>
          <w:rFonts w:ascii="Calibri" w:hAnsi="Calibri"/>
          <w:noProof/>
          <w:sz w:val="24"/>
          <w:szCs w:val="24"/>
        </w:rPr>
      </w:pPr>
    </w:p>
    <w:p w:rsidR="00D1166C" w:rsidRPr="00A07A08" w:rsidRDefault="00D1166C" w:rsidP="00D1166C">
      <w:pPr>
        <w:pStyle w:val="StilTelotekstaLevoPrvired0cmProredjednostruki"/>
        <w:widowControl/>
        <w:spacing w:before="0" w:after="0"/>
        <w:jc w:val="both"/>
        <w:rPr>
          <w:rFonts w:ascii="Calibri" w:hAnsi="Calibri"/>
          <w:noProof/>
          <w:sz w:val="24"/>
          <w:szCs w:val="24"/>
        </w:rPr>
      </w:pPr>
    </w:p>
    <w:p w:rsidR="00D1166C" w:rsidRPr="005B0F1B" w:rsidRDefault="00D1166C" w:rsidP="00D1166C">
      <w:pPr>
        <w:pStyle w:val="NAS"/>
        <w:widowControl/>
        <w:rPr>
          <w:noProof/>
          <w:lang w:val="sr-Cyrl-CS"/>
        </w:rPr>
      </w:pPr>
      <w:r w:rsidRPr="003D1861">
        <w:rPr>
          <w:noProof/>
        </w:rPr>
        <w:t>II</w:t>
      </w:r>
      <w:r w:rsidRPr="003D1861">
        <w:rPr>
          <w:noProof/>
          <w:lang w:val="sr-Cyrl-CS"/>
        </w:rPr>
        <w:t xml:space="preserve">. ПЛАНИРАЊЕ </w:t>
      </w:r>
      <w:r w:rsidRPr="003D1861">
        <w:rPr>
          <w:lang w:val="sr-Cyrl-CS"/>
        </w:rPr>
        <w:t>ЈАВНИХ</w:t>
      </w:r>
      <w:r w:rsidRPr="003D1861">
        <w:rPr>
          <w:noProof/>
          <w:lang w:val="sr-Cyrl-CS"/>
        </w:rPr>
        <w:t xml:space="preserve"> НАБАВКИ</w:t>
      </w:r>
    </w:p>
    <w:p w:rsidR="00D1166C" w:rsidRDefault="00D1166C" w:rsidP="00D1166C">
      <w:pPr>
        <w:pStyle w:val="MED"/>
        <w:widowControl/>
        <w:spacing w:before="240"/>
        <w:rPr>
          <w:noProof/>
        </w:rPr>
      </w:pPr>
      <w:r w:rsidRPr="005B0F1B">
        <w:rPr>
          <w:noProof/>
          <w:lang w:val="sr-Cyrl-CS"/>
        </w:rPr>
        <w:t>Овлашћења у планирању јавних набавки и одговорност за планирање</w:t>
      </w:r>
    </w:p>
    <w:p w:rsidR="00D1166C" w:rsidRPr="005B0F1B" w:rsidRDefault="00D1166C" w:rsidP="00D1166C">
      <w:pPr>
        <w:pStyle w:val="clan1"/>
        <w:rPr>
          <w:noProof/>
        </w:rPr>
      </w:pPr>
      <w:r w:rsidRPr="005B0F1B">
        <w:rPr>
          <w:noProof/>
        </w:rPr>
        <w:t>Члан 1</w:t>
      </w:r>
      <w:r>
        <w:rPr>
          <w:noProof/>
        </w:rPr>
        <w:t>5</w:t>
      </w:r>
      <w:r w:rsidRPr="005B0F1B">
        <w:rPr>
          <w:noProof/>
        </w:rPr>
        <w:t>.</w:t>
      </w:r>
    </w:p>
    <w:p w:rsidR="00D1166C" w:rsidRPr="003D0D4B" w:rsidRDefault="00D1166C" w:rsidP="00D1166C">
      <w:pPr>
        <w:pStyle w:val="StilTelotekstaLevoPrvired0cmProredjednostruki"/>
        <w:widowControl/>
        <w:spacing w:before="0" w:after="0" w:line="230" w:lineRule="auto"/>
        <w:jc w:val="both"/>
        <w:rPr>
          <w:rFonts w:ascii="Calibri" w:hAnsi="Calibri"/>
          <w:noProof/>
          <w:sz w:val="24"/>
          <w:szCs w:val="24"/>
          <w:lang w:val="sr-Cyrl-CS"/>
        </w:rPr>
      </w:pPr>
      <w:r w:rsidRPr="003D0D4B">
        <w:rPr>
          <w:rFonts w:ascii="Calibri" w:hAnsi="Calibri"/>
          <w:noProof/>
          <w:sz w:val="24"/>
          <w:szCs w:val="24"/>
          <w:lang w:val="sr-Cyrl-CS"/>
        </w:rPr>
        <w:t>Поступак планирања јавних набавки спроводи тим за планирање јавних набавки (даље: тим за планирање).</w:t>
      </w:r>
    </w:p>
    <w:p w:rsidR="00D1166C" w:rsidRPr="003D0D4B" w:rsidRDefault="00D1166C" w:rsidP="00D1166C">
      <w:pPr>
        <w:pStyle w:val="StilTelotekstaLevoPrvired0cmProredjednostruki"/>
        <w:widowControl/>
        <w:spacing w:before="0" w:after="0" w:line="230" w:lineRule="auto"/>
        <w:jc w:val="both"/>
        <w:rPr>
          <w:rFonts w:ascii="Calibri" w:hAnsi="Calibri"/>
          <w:noProof/>
          <w:sz w:val="24"/>
          <w:szCs w:val="24"/>
          <w:lang w:val="sr-Cyrl-CS"/>
        </w:rPr>
      </w:pPr>
      <w:r w:rsidRPr="003D0D4B">
        <w:rPr>
          <w:rFonts w:ascii="Calibri" w:hAnsi="Calibri"/>
          <w:noProof/>
          <w:sz w:val="24"/>
          <w:szCs w:val="24"/>
          <w:lang w:val="sr-Cyrl-CS"/>
        </w:rPr>
        <w:t xml:space="preserve">Тим за планирање чине лица која обављају послове јавних набавки, послове припреме, планирања и израде финансијских планова, и то: </w:t>
      </w:r>
      <w:r>
        <w:rPr>
          <w:rFonts w:ascii="Calibri" w:hAnsi="Calibri"/>
          <w:noProof/>
          <w:sz w:val="24"/>
          <w:szCs w:val="24"/>
          <w:lang w:val="sr-Cyrl-CS"/>
        </w:rPr>
        <w:t xml:space="preserve">запослени на пословима јавних набавки и </w:t>
      </w:r>
      <w:r>
        <w:rPr>
          <w:rFonts w:ascii="Calibri" w:hAnsi="Calibri"/>
          <w:noProof/>
          <w:sz w:val="24"/>
          <w:szCs w:val="24"/>
        </w:rPr>
        <w:t>руководиоци свих организационих јединица</w:t>
      </w:r>
      <w:r w:rsidRPr="003D0D4B">
        <w:rPr>
          <w:rFonts w:ascii="Calibri" w:hAnsi="Calibri"/>
          <w:noProof/>
          <w:sz w:val="24"/>
          <w:szCs w:val="24"/>
          <w:lang w:val="sr-Cyrl-CS"/>
        </w:rPr>
        <w:t>.</w:t>
      </w:r>
    </w:p>
    <w:p w:rsidR="00D1166C" w:rsidRDefault="00D1166C" w:rsidP="00D1166C">
      <w:pPr>
        <w:pStyle w:val="StilTelotekstaLevoPrvired0cmProredjednostruki"/>
        <w:widowControl/>
        <w:spacing w:before="0" w:after="0" w:line="230" w:lineRule="auto"/>
        <w:jc w:val="both"/>
        <w:rPr>
          <w:rFonts w:ascii="Calibri" w:hAnsi="Calibri"/>
          <w:noProof/>
          <w:sz w:val="24"/>
          <w:szCs w:val="24"/>
          <w:lang w:val="sr-Cyrl-CS"/>
        </w:rPr>
      </w:pPr>
      <w:r w:rsidRPr="003D0D4B">
        <w:rPr>
          <w:rFonts w:ascii="Calibri" w:hAnsi="Calibri"/>
          <w:noProof/>
          <w:sz w:val="24"/>
          <w:szCs w:val="24"/>
          <w:lang w:val="sr-Cyrl-CS"/>
        </w:rPr>
        <w:t>Рад</w:t>
      </w:r>
      <w:r>
        <w:rPr>
          <w:rFonts w:ascii="Calibri" w:hAnsi="Calibri"/>
          <w:noProof/>
          <w:sz w:val="24"/>
          <w:szCs w:val="24"/>
          <w:lang w:val="sr-Cyrl-CS"/>
        </w:rPr>
        <w:t>ом</w:t>
      </w:r>
      <w:r w:rsidRPr="003D0D4B">
        <w:rPr>
          <w:rFonts w:ascii="Calibri" w:hAnsi="Calibri"/>
          <w:noProof/>
          <w:sz w:val="24"/>
          <w:szCs w:val="24"/>
          <w:lang w:val="sr-Cyrl-CS"/>
        </w:rPr>
        <w:t xml:space="preserve"> тима за планирање координира</w:t>
      </w:r>
      <w:r>
        <w:rPr>
          <w:rFonts w:ascii="Calibri" w:hAnsi="Calibri"/>
          <w:noProof/>
          <w:sz w:val="24"/>
          <w:szCs w:val="24"/>
        </w:rPr>
        <w:t xml:space="preserve"> лице које чланови тима одреде за координатора. </w:t>
      </w:r>
    </w:p>
    <w:p w:rsidR="00D1166C" w:rsidRPr="003D0D4B" w:rsidRDefault="00D1166C" w:rsidP="00D1166C">
      <w:pPr>
        <w:pStyle w:val="StilTelotekstaLevoPrvired0cmProredjednostruki"/>
        <w:widowControl/>
        <w:spacing w:before="0" w:after="0" w:line="230" w:lineRule="auto"/>
        <w:jc w:val="both"/>
        <w:rPr>
          <w:rFonts w:ascii="Calibri" w:hAnsi="Calibri"/>
          <w:noProof/>
          <w:sz w:val="24"/>
          <w:szCs w:val="24"/>
          <w:lang w:val="sr-Cyrl-CS"/>
        </w:rPr>
      </w:pPr>
      <w:r w:rsidRPr="003D0D4B">
        <w:rPr>
          <w:rFonts w:ascii="Calibri" w:hAnsi="Calibri"/>
          <w:noProof/>
          <w:sz w:val="24"/>
          <w:szCs w:val="24"/>
          <w:lang w:val="sr-Cyrl-CS"/>
        </w:rPr>
        <w:t xml:space="preserve">Тим за планирање, одлуком, формира </w:t>
      </w:r>
      <w:r>
        <w:rPr>
          <w:rFonts w:ascii="Calibri" w:hAnsi="Calibri"/>
          <w:noProof/>
          <w:sz w:val="24"/>
          <w:szCs w:val="24"/>
          <w:lang w:val="sr-Cyrl-CS"/>
        </w:rPr>
        <w:t>директор предузећа</w:t>
      </w:r>
      <w:r w:rsidRPr="003D0D4B">
        <w:rPr>
          <w:rFonts w:ascii="Calibri" w:hAnsi="Calibri"/>
          <w:noProof/>
          <w:sz w:val="24"/>
          <w:szCs w:val="24"/>
          <w:lang w:val="sr-Cyrl-CS"/>
        </w:rPr>
        <w:t xml:space="preserve"> за сваку календарску годину.</w:t>
      </w:r>
    </w:p>
    <w:p w:rsidR="00D1166C" w:rsidRPr="003D0D4B" w:rsidRDefault="00D1166C" w:rsidP="00D1166C">
      <w:pPr>
        <w:pStyle w:val="StilTelotekstaLevoPrvired0cmProredjednostruki"/>
        <w:widowControl/>
        <w:spacing w:before="0" w:after="0" w:line="230" w:lineRule="auto"/>
        <w:jc w:val="both"/>
        <w:rPr>
          <w:rFonts w:ascii="Calibri" w:hAnsi="Calibri"/>
          <w:noProof/>
          <w:sz w:val="24"/>
          <w:szCs w:val="24"/>
          <w:lang w:val="sr-Cyrl-CS"/>
        </w:rPr>
      </w:pPr>
      <w:r w:rsidRPr="003D0D4B">
        <w:rPr>
          <w:rFonts w:ascii="Calibri" w:hAnsi="Calibri"/>
          <w:noProof/>
          <w:sz w:val="24"/>
          <w:szCs w:val="24"/>
          <w:lang w:val="sr-Cyrl-CS"/>
        </w:rPr>
        <w:t>Сва лица која учествују у процесу планирања набавки или дају податке на основу којих се опредељује предмет набавке одговорна су за сваку радњу приликом планирања јавних набавки</w:t>
      </w:r>
      <w:r>
        <w:rPr>
          <w:rFonts w:ascii="Calibri" w:hAnsi="Calibri"/>
          <w:noProof/>
          <w:sz w:val="24"/>
          <w:szCs w:val="24"/>
          <w:lang w:val="sr-Cyrl-CS"/>
        </w:rPr>
        <w:t>.</w:t>
      </w:r>
    </w:p>
    <w:p w:rsidR="00D1166C" w:rsidRDefault="00D1166C" w:rsidP="00D1166C">
      <w:pPr>
        <w:pStyle w:val="MED"/>
        <w:widowControl/>
        <w:rPr>
          <w:noProof/>
        </w:rPr>
      </w:pPr>
      <w:r w:rsidRPr="005B0F1B">
        <w:rPr>
          <w:noProof/>
          <w:lang w:val="sr-Cyrl-CS"/>
        </w:rPr>
        <w:t>Поступак и рокови израде и доношења плана јавних набавки</w:t>
      </w:r>
    </w:p>
    <w:p w:rsidR="00D1166C" w:rsidRPr="005B0F1B" w:rsidRDefault="00D1166C" w:rsidP="00D1166C">
      <w:pPr>
        <w:pStyle w:val="clan1"/>
        <w:rPr>
          <w:noProof/>
        </w:rPr>
      </w:pPr>
      <w:r w:rsidRPr="005B0F1B">
        <w:rPr>
          <w:noProof/>
        </w:rPr>
        <w:t>Члан 1</w:t>
      </w:r>
      <w:r>
        <w:rPr>
          <w:noProof/>
        </w:rPr>
        <w:t>6</w:t>
      </w:r>
      <w:r w:rsidRPr="005B0F1B">
        <w:rPr>
          <w:noProof/>
        </w:rPr>
        <w:t>.</w:t>
      </w:r>
    </w:p>
    <w:p w:rsidR="00D1166C" w:rsidRPr="003D0D4B" w:rsidRDefault="00D1166C" w:rsidP="00D1166C">
      <w:pPr>
        <w:pStyle w:val="StilTelotekstaLevoPrvired0cmProredjednostruki"/>
        <w:widowControl/>
        <w:spacing w:before="0" w:after="0" w:line="230" w:lineRule="auto"/>
        <w:jc w:val="both"/>
        <w:rPr>
          <w:rFonts w:ascii="Calibri" w:hAnsi="Calibri"/>
          <w:noProof/>
          <w:sz w:val="24"/>
          <w:szCs w:val="24"/>
          <w:lang w:val="sr-Cyrl-CS"/>
        </w:rPr>
      </w:pPr>
      <w:r w:rsidRPr="003D0D4B">
        <w:rPr>
          <w:rFonts w:ascii="Calibri" w:hAnsi="Calibri"/>
          <w:noProof/>
          <w:sz w:val="24"/>
          <w:szCs w:val="24"/>
          <w:lang w:val="sr-Cyrl-CS"/>
        </w:rPr>
        <w:t>Поступак планирања, припреме, израде и доношења годишњег плана јавних набавки се спроводи истовремено са израдом и доношењем финансијског плана и коригује се у складу са евентуалним ребалансом и изменама финансијског плана.</w:t>
      </w:r>
    </w:p>
    <w:p w:rsidR="00D1166C" w:rsidRPr="003D0D4B" w:rsidRDefault="00D1166C" w:rsidP="00D1166C">
      <w:pPr>
        <w:pStyle w:val="StilTelotekstaLevoPrvired0cmProredjednostruki"/>
        <w:widowControl/>
        <w:spacing w:before="0" w:after="0" w:line="230" w:lineRule="auto"/>
        <w:jc w:val="both"/>
        <w:rPr>
          <w:rFonts w:ascii="Calibri" w:hAnsi="Calibri"/>
          <w:noProof/>
          <w:sz w:val="24"/>
          <w:szCs w:val="24"/>
          <w:lang w:val="sr-Cyrl-CS"/>
        </w:rPr>
      </w:pPr>
      <w:r w:rsidRPr="003D0D4B">
        <w:rPr>
          <w:rFonts w:ascii="Calibri" w:hAnsi="Calibri"/>
          <w:noProof/>
          <w:sz w:val="24"/>
          <w:szCs w:val="24"/>
          <w:lang w:val="sr-Cyrl-CS"/>
        </w:rPr>
        <w:t>Активности у вези израде и доношења плана јавних набавки се планирају тако да прате припрему и доношење финансијског плана.</w:t>
      </w:r>
    </w:p>
    <w:p w:rsidR="00D1166C" w:rsidRPr="003D0D4B" w:rsidRDefault="00D1166C" w:rsidP="00D1166C">
      <w:pPr>
        <w:pStyle w:val="StilTelotekstaLevoPrvired0cmProredjednostruki"/>
        <w:widowControl/>
        <w:spacing w:before="0" w:after="0" w:line="230" w:lineRule="auto"/>
        <w:jc w:val="both"/>
        <w:rPr>
          <w:rFonts w:ascii="Calibri" w:hAnsi="Calibri"/>
          <w:noProof/>
          <w:sz w:val="24"/>
          <w:szCs w:val="24"/>
          <w:lang w:val="sr-Cyrl-CS"/>
        </w:rPr>
      </w:pPr>
      <w:r w:rsidRPr="003D0D4B">
        <w:rPr>
          <w:rFonts w:ascii="Calibri" w:hAnsi="Calibri"/>
          <w:noProof/>
          <w:sz w:val="24"/>
          <w:szCs w:val="24"/>
          <w:lang w:val="sr-Cyrl-CS"/>
        </w:rPr>
        <w:t>Тим за планирање утврђује календар активности у поступку планирања јавних набавки, дефинише конкретне рокове (датуме) за сваку од активности и овлашћења (одговорности) учесника у планирању, и учесницима у планирању даје инструкције за планирање.</w:t>
      </w:r>
    </w:p>
    <w:p w:rsidR="00D1166C" w:rsidRDefault="00D1166C" w:rsidP="00D1166C">
      <w:pPr>
        <w:pStyle w:val="MED"/>
        <w:widowControl/>
        <w:spacing w:before="240"/>
        <w:rPr>
          <w:noProof/>
        </w:rPr>
      </w:pPr>
      <w:r w:rsidRPr="005B0F1B">
        <w:rPr>
          <w:noProof/>
          <w:lang w:val="sr-Cyrl-CS"/>
        </w:rPr>
        <w:t>Инструкције за планирање</w:t>
      </w:r>
    </w:p>
    <w:p w:rsidR="00D1166C" w:rsidRPr="005B0F1B" w:rsidRDefault="00D1166C" w:rsidP="00D1166C">
      <w:pPr>
        <w:pStyle w:val="clan1"/>
        <w:rPr>
          <w:noProof/>
          <w:lang w:val="sr-Cyrl-CS"/>
        </w:rPr>
      </w:pPr>
      <w:r>
        <w:rPr>
          <w:noProof/>
          <w:lang w:val="sr-Cyrl-CS"/>
        </w:rPr>
        <w:t>Члан 17</w:t>
      </w:r>
      <w:r w:rsidRPr="005B0F1B">
        <w:rPr>
          <w:noProof/>
          <w:lang w:val="sr-Cyrl-CS"/>
        </w:rPr>
        <w:t>.</w:t>
      </w:r>
    </w:p>
    <w:p w:rsidR="00D1166C" w:rsidRDefault="00D1166C" w:rsidP="00D1166C">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Инс</w:t>
      </w:r>
      <w:r>
        <w:rPr>
          <w:rFonts w:ascii="Calibri" w:hAnsi="Calibri"/>
          <w:noProof/>
          <w:sz w:val="24"/>
          <w:szCs w:val="24"/>
          <w:lang w:val="sr-Cyrl-CS"/>
        </w:rPr>
        <w:t>трукције за планирање сачињава организациона јединица за Финансијске послове и доставља их руковдиоцима осталих организационих једница.</w:t>
      </w:r>
    </w:p>
    <w:p w:rsidR="00D1166C" w:rsidRPr="003D0D4B" w:rsidRDefault="00D1166C" w:rsidP="00D1166C">
      <w:pPr>
        <w:pStyle w:val="StilTelotekstaLevoPrvired0cmProredjednostruki"/>
        <w:widowControl/>
        <w:spacing w:before="0" w:after="0"/>
        <w:jc w:val="both"/>
        <w:rPr>
          <w:rFonts w:ascii="Calibri" w:hAnsi="Calibri"/>
          <w:i/>
          <w:noProof/>
          <w:sz w:val="24"/>
          <w:szCs w:val="24"/>
          <w:lang w:val="sr-Cyrl-CS"/>
        </w:rPr>
      </w:pPr>
      <w:r w:rsidRPr="003D0D4B">
        <w:rPr>
          <w:rFonts w:ascii="Calibri" w:hAnsi="Calibri"/>
          <w:noProof/>
          <w:sz w:val="24"/>
          <w:szCs w:val="24"/>
          <w:lang w:val="sr-Cyrl-CS"/>
        </w:rPr>
        <w:t>Инструкције за планирање се дају у писаној форми, са дефинисаним обрасцима, упитницима и табелама за прикупљање и достављање тражених података</w:t>
      </w:r>
      <w:r w:rsidRPr="003D0D4B">
        <w:rPr>
          <w:rFonts w:ascii="Calibri" w:hAnsi="Calibri"/>
          <w:i/>
          <w:noProof/>
          <w:sz w:val="24"/>
          <w:szCs w:val="24"/>
          <w:lang w:val="sr-Cyrl-CS"/>
        </w:rPr>
        <w:t>.</w:t>
      </w:r>
    </w:p>
    <w:p w:rsidR="00D1166C" w:rsidRPr="003D0D4B" w:rsidRDefault="00D1166C" w:rsidP="00D1166C">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Инструкције за планирање садрже методологију за утврђивање и исказивање потреба за предметима набавки, као и критеријуме и мерила који су од значаја за одређивање редоследа приоритета јавних набавки, оцену оправданости исказаних потреба и процену вредности набавке.</w:t>
      </w:r>
    </w:p>
    <w:p w:rsidR="00D1166C" w:rsidRPr="00A07A08" w:rsidRDefault="00D1166C" w:rsidP="00D1166C">
      <w:pPr>
        <w:pStyle w:val="StilTelotekstaLevoPrvired0cmProredjednostruki"/>
        <w:widowControl/>
        <w:spacing w:before="0" w:after="0"/>
        <w:jc w:val="both"/>
        <w:rPr>
          <w:rFonts w:ascii="Calibri" w:hAnsi="Calibri"/>
          <w:noProof/>
          <w:sz w:val="24"/>
          <w:szCs w:val="24"/>
        </w:rPr>
      </w:pPr>
      <w:r w:rsidRPr="003D0D4B">
        <w:rPr>
          <w:rFonts w:ascii="Calibri" w:hAnsi="Calibri"/>
          <w:noProof/>
          <w:sz w:val="24"/>
          <w:szCs w:val="24"/>
          <w:lang w:val="sr-Cyrl-CS"/>
        </w:rPr>
        <w:t>Инструкцијама се одређују полазни елементи за планирање потреба који се базирају на: подацима о извршеним набавкама, стању залиха и очекиваним променама у вршењу појединих пословних активности у складу са развојним циљевима, као и релевантни подаци у вези са пројекцијом макроекономских и других релевантних тржишних кретања у планској години.</w:t>
      </w:r>
    </w:p>
    <w:p w:rsidR="00D1166C" w:rsidRDefault="00D1166C" w:rsidP="00D1166C">
      <w:pPr>
        <w:pStyle w:val="MED"/>
        <w:widowControl/>
        <w:rPr>
          <w:noProof/>
        </w:rPr>
      </w:pPr>
      <w:r w:rsidRPr="005B0F1B">
        <w:rPr>
          <w:noProof/>
          <w:lang w:val="sr-Cyrl-CS"/>
        </w:rPr>
        <w:t>Критеријуми за планирање јавних набавки</w:t>
      </w:r>
    </w:p>
    <w:p w:rsidR="00D1166C" w:rsidRPr="00BF591E" w:rsidRDefault="00D1166C" w:rsidP="00D1166C">
      <w:pPr>
        <w:pStyle w:val="clan1"/>
        <w:rPr>
          <w:b/>
          <w:noProof/>
          <w:lang w:val="sr-Cyrl-CS"/>
        </w:rPr>
      </w:pPr>
      <w:r w:rsidRPr="00467B38">
        <w:rPr>
          <w:noProof/>
          <w:lang w:val="sr-Cyrl-CS"/>
        </w:rPr>
        <w:t>Члан 18</w:t>
      </w:r>
      <w:r w:rsidRPr="00BF591E">
        <w:rPr>
          <w:b/>
          <w:noProof/>
          <w:lang w:val="sr-Cyrl-CS"/>
        </w:rPr>
        <w:t>.</w:t>
      </w:r>
    </w:p>
    <w:p w:rsidR="00D1166C" w:rsidRPr="003D0D4B" w:rsidRDefault="00D1166C" w:rsidP="00D1166C">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Наручилац приликом планирања јавне набавке узима у обзир следеће критеријуме:</w:t>
      </w:r>
    </w:p>
    <w:p w:rsidR="00D1166C" w:rsidRPr="003D0D4B" w:rsidRDefault="00D1166C" w:rsidP="00D1166C">
      <w:pPr>
        <w:pStyle w:val="Stil-LevoLevo0cmPrvired0cmProredjednostruki"/>
        <w:widowControl/>
        <w:numPr>
          <w:ilvl w:val="0"/>
          <w:numId w:val="3"/>
        </w:numPr>
        <w:spacing w:before="0" w:after="0"/>
        <w:ind w:left="714" w:hanging="357"/>
        <w:jc w:val="both"/>
        <w:rPr>
          <w:rFonts w:ascii="Calibri" w:hAnsi="Calibri"/>
          <w:noProof/>
          <w:sz w:val="24"/>
          <w:szCs w:val="24"/>
          <w:lang w:val="sr-Cyrl-CS"/>
        </w:rPr>
      </w:pPr>
      <w:r w:rsidRPr="003D0D4B">
        <w:rPr>
          <w:rFonts w:ascii="Calibri" w:hAnsi="Calibri"/>
          <w:noProof/>
          <w:sz w:val="24"/>
          <w:szCs w:val="24"/>
          <w:lang w:val="sr-Cyrl-CS"/>
        </w:rPr>
        <w:t>одговарајући квалитет предмета набавке с обзиром на сврху, намену и вредност јавне набавке,</w:t>
      </w:r>
    </w:p>
    <w:p w:rsidR="00D1166C" w:rsidRPr="003D0D4B" w:rsidRDefault="00D1166C" w:rsidP="00D1166C">
      <w:pPr>
        <w:pStyle w:val="Stil-LevoLevo0cmPrvired0cmProredjednostruki"/>
        <w:widowControl/>
        <w:numPr>
          <w:ilvl w:val="0"/>
          <w:numId w:val="3"/>
        </w:numPr>
        <w:spacing w:before="0" w:after="0"/>
        <w:jc w:val="both"/>
        <w:rPr>
          <w:rFonts w:ascii="Calibri" w:hAnsi="Calibri"/>
          <w:noProof/>
          <w:sz w:val="24"/>
          <w:szCs w:val="24"/>
          <w:lang w:val="sr-Cyrl-CS"/>
        </w:rPr>
      </w:pPr>
      <w:r w:rsidRPr="003D0D4B">
        <w:rPr>
          <w:rFonts w:ascii="Calibri" w:hAnsi="Calibri"/>
          <w:noProof/>
          <w:sz w:val="24"/>
          <w:szCs w:val="24"/>
          <w:lang w:val="sr-Cyrl-CS"/>
        </w:rPr>
        <w:t>да ли је набавка исплатива с обзиром на евентуалне додатне трошкове,</w:t>
      </w:r>
    </w:p>
    <w:p w:rsidR="00D1166C" w:rsidRPr="003D0D4B" w:rsidRDefault="00D1166C" w:rsidP="00D1166C">
      <w:pPr>
        <w:pStyle w:val="Stil-LevoLevo0cmPrvired0cmProredjednostruki"/>
        <w:widowControl/>
        <w:numPr>
          <w:ilvl w:val="0"/>
          <w:numId w:val="3"/>
        </w:numPr>
        <w:spacing w:before="0" w:after="0"/>
        <w:jc w:val="both"/>
        <w:rPr>
          <w:rFonts w:ascii="Calibri" w:hAnsi="Calibri"/>
          <w:noProof/>
          <w:sz w:val="24"/>
          <w:szCs w:val="24"/>
          <w:lang w:val="sr-Cyrl-CS"/>
        </w:rPr>
      </w:pPr>
      <w:r w:rsidRPr="003D0D4B">
        <w:rPr>
          <w:rFonts w:ascii="Calibri" w:hAnsi="Calibri"/>
          <w:noProof/>
          <w:sz w:val="24"/>
          <w:szCs w:val="24"/>
          <w:lang w:val="sr-Cyrl-CS"/>
        </w:rPr>
        <w:t>обезбеђивање конкуренције и једнаког положаја потенцијалних понуђача,</w:t>
      </w:r>
    </w:p>
    <w:p w:rsidR="00D1166C" w:rsidRPr="003D0D4B" w:rsidRDefault="00D1166C" w:rsidP="00D1166C">
      <w:pPr>
        <w:pStyle w:val="Stil-LevoLevo0cmPrvired0cmProredjednostruki"/>
        <w:widowControl/>
        <w:numPr>
          <w:ilvl w:val="0"/>
          <w:numId w:val="3"/>
        </w:numPr>
        <w:spacing w:before="0" w:after="0"/>
        <w:jc w:val="both"/>
        <w:rPr>
          <w:rFonts w:ascii="Calibri" w:hAnsi="Calibri"/>
          <w:noProof/>
          <w:sz w:val="24"/>
          <w:szCs w:val="24"/>
          <w:lang w:val="sr-Cyrl-CS"/>
        </w:rPr>
      </w:pPr>
      <w:r w:rsidRPr="003D0D4B">
        <w:rPr>
          <w:rFonts w:ascii="Calibri" w:hAnsi="Calibri"/>
          <w:noProof/>
          <w:sz w:val="24"/>
          <w:szCs w:val="24"/>
          <w:lang w:val="sr-Cyrl-CS"/>
        </w:rPr>
        <w:t>обезбеђивање да предмет набавке не загађује, односно да минимално утиче на животну средину, односно да обезбеђује адекватно смањење потрошње енергије (енергетску ефикасност).</w:t>
      </w:r>
    </w:p>
    <w:p w:rsidR="00D1166C" w:rsidRDefault="00D1166C" w:rsidP="00D1166C">
      <w:pPr>
        <w:pStyle w:val="MED"/>
        <w:widowControl/>
        <w:jc w:val="left"/>
        <w:rPr>
          <w:noProof/>
        </w:rPr>
      </w:pPr>
    </w:p>
    <w:p w:rsidR="00D1166C" w:rsidRDefault="00D1166C" w:rsidP="00D1166C">
      <w:pPr>
        <w:pStyle w:val="MED"/>
        <w:widowControl/>
        <w:rPr>
          <w:noProof/>
        </w:rPr>
      </w:pPr>
    </w:p>
    <w:p w:rsidR="00D1166C" w:rsidRPr="005B0F1B" w:rsidRDefault="00D1166C" w:rsidP="00D1166C">
      <w:pPr>
        <w:pStyle w:val="MED"/>
        <w:widowControl/>
        <w:rPr>
          <w:noProof/>
          <w:lang w:val="sr-Cyrl-CS"/>
        </w:rPr>
      </w:pPr>
      <w:r w:rsidRPr="005B0F1B">
        <w:rPr>
          <w:noProof/>
          <w:lang w:val="sr-Cyrl-CS"/>
        </w:rPr>
        <w:t>Начин исказивања потреба, провера исказаних потреба</w:t>
      </w:r>
      <w:r w:rsidRPr="005B0F1B">
        <w:rPr>
          <w:noProof/>
          <w:lang w:val="sr-Cyrl-CS"/>
        </w:rPr>
        <w:br/>
        <w:t>и утврђивање стварних потреба за сваку појединачну јавну набавку</w:t>
      </w:r>
    </w:p>
    <w:p w:rsidR="00D1166C" w:rsidRPr="00BF591E" w:rsidRDefault="00D1166C" w:rsidP="00D1166C">
      <w:pPr>
        <w:pStyle w:val="clan1"/>
        <w:rPr>
          <w:rFonts w:asciiTheme="minorHAnsi" w:hAnsiTheme="minorHAnsi" w:cstheme="minorHAnsi"/>
          <w:noProof/>
          <w:lang w:val="sr-Cyrl-CS"/>
        </w:rPr>
      </w:pPr>
      <w:r w:rsidRPr="00BF591E">
        <w:rPr>
          <w:rFonts w:asciiTheme="minorHAnsi" w:hAnsiTheme="minorHAnsi" w:cstheme="minorHAnsi"/>
          <w:noProof/>
          <w:lang w:val="sr-Cyrl-CS"/>
        </w:rPr>
        <w:t>Члан 19.</w:t>
      </w:r>
    </w:p>
    <w:p w:rsidR="00D1166C" w:rsidRPr="00BF591E" w:rsidRDefault="00D1166C" w:rsidP="00D1166C">
      <w:pPr>
        <w:pStyle w:val="StilTelotekstaLevoPrvired0cmProredjednostruki"/>
        <w:widowControl/>
        <w:spacing w:before="0" w:after="0"/>
        <w:jc w:val="both"/>
        <w:rPr>
          <w:rFonts w:asciiTheme="minorHAnsi" w:hAnsiTheme="minorHAnsi" w:cstheme="minorHAnsi"/>
          <w:noProof/>
          <w:sz w:val="24"/>
          <w:szCs w:val="24"/>
          <w:lang w:val="sr-Cyrl-CS"/>
        </w:rPr>
      </w:pPr>
      <w:r w:rsidRPr="00BF591E">
        <w:rPr>
          <w:rFonts w:asciiTheme="minorHAnsi" w:hAnsiTheme="minorHAnsi" w:cstheme="minorHAnsi"/>
          <w:noProof/>
          <w:sz w:val="24"/>
          <w:szCs w:val="24"/>
          <w:lang w:val="sr-Cyrl-CS"/>
        </w:rPr>
        <w:t xml:space="preserve">Организационе јединице/извршиоци (даље: предлагачи набавке), податке о потребним предметима набавке достављају, у писаном облику, тиму за планирање у писаном облику, тиму за планирање најкасније до </w:t>
      </w:r>
      <w:r>
        <w:rPr>
          <w:rFonts w:asciiTheme="minorHAnsi" w:hAnsiTheme="minorHAnsi" w:cstheme="minorHAnsi"/>
          <w:noProof/>
          <w:sz w:val="24"/>
          <w:szCs w:val="24"/>
          <w:lang w:val="sr-Cyrl-CS"/>
        </w:rPr>
        <w:t>15</w:t>
      </w:r>
      <w:r w:rsidRPr="009422E4">
        <w:rPr>
          <w:rFonts w:asciiTheme="minorHAnsi" w:hAnsiTheme="minorHAnsi" w:cstheme="minorHAnsi"/>
          <w:noProof/>
          <w:sz w:val="24"/>
          <w:szCs w:val="24"/>
          <w:lang w:val="sr-Cyrl-CS"/>
        </w:rPr>
        <w:t>.</w:t>
      </w:r>
      <w:r>
        <w:rPr>
          <w:rFonts w:asciiTheme="minorHAnsi" w:hAnsiTheme="minorHAnsi" w:cstheme="minorHAnsi"/>
          <w:noProof/>
          <w:sz w:val="24"/>
          <w:szCs w:val="24"/>
          <w:lang w:val="sr-Cyrl-CS"/>
        </w:rPr>
        <w:t xml:space="preserve"> </w:t>
      </w:r>
      <w:r w:rsidRPr="009422E4">
        <w:rPr>
          <w:rFonts w:asciiTheme="minorHAnsi" w:hAnsiTheme="minorHAnsi" w:cstheme="minorHAnsi"/>
          <w:noProof/>
          <w:sz w:val="24"/>
          <w:szCs w:val="24"/>
        </w:rPr>
        <w:t>Октобра</w:t>
      </w:r>
      <w:r w:rsidRPr="00BF591E">
        <w:rPr>
          <w:rFonts w:asciiTheme="minorHAnsi" w:hAnsiTheme="minorHAnsi" w:cstheme="minorHAnsi"/>
          <w:b/>
          <w:noProof/>
          <w:sz w:val="24"/>
          <w:szCs w:val="24"/>
        </w:rPr>
        <w:t xml:space="preserve"> </w:t>
      </w:r>
      <w:r w:rsidRPr="00BF591E">
        <w:rPr>
          <w:rFonts w:asciiTheme="minorHAnsi" w:hAnsiTheme="minorHAnsi" w:cstheme="minorHAnsi"/>
          <w:noProof/>
          <w:sz w:val="24"/>
          <w:szCs w:val="24"/>
        </w:rPr>
        <w:t>текуће године, за наредну годину</w:t>
      </w:r>
      <w:r>
        <w:rPr>
          <w:rFonts w:asciiTheme="minorHAnsi" w:hAnsiTheme="minorHAnsi" w:cstheme="minorHAnsi"/>
          <w:noProof/>
          <w:sz w:val="24"/>
          <w:szCs w:val="24"/>
          <w:lang w:val="sr-Cyrl-CS"/>
        </w:rPr>
        <w:t>.</w:t>
      </w:r>
    </w:p>
    <w:p w:rsidR="00D1166C" w:rsidRPr="003D0D4B" w:rsidRDefault="00D1166C" w:rsidP="00D1166C">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Потребе за сваки поједини предмет се исказују по врсти, количини, квалитету, периодима реализације набавке и другим елементима од значаја за планирање јавне набавке и са образложењем разлога и оправданости појединачне набавке.</w:t>
      </w:r>
    </w:p>
    <w:p w:rsidR="00D1166C" w:rsidRPr="003D0D4B" w:rsidRDefault="00D1166C" w:rsidP="00D1166C">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Провера исказаних потреба обухвата оцену сврсисходности набавке, да ли је предмет набавке потребан наручиоцу за обављање делатности, оцену да ли опредељене количине представљају реалне потребе наручиоца, оцену усклађености са плановима развоја, оцену да ли су правилно утврђени приоритети и усаглашене потребе са очекиваним приходима (финансијским средствима).</w:t>
      </w:r>
    </w:p>
    <w:p w:rsidR="00D1166C" w:rsidRPr="003D0D4B" w:rsidRDefault="00D1166C" w:rsidP="00D1166C">
      <w:pPr>
        <w:pStyle w:val="StilBodyText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Тим за планирање је дужан да исказане потребе упореди са реалним потребама за обављање и унапређење делатности наручиоца, као и са врстом, количином и квалитетом предмета набављених у претходном планском периоду.</w:t>
      </w:r>
    </w:p>
    <w:p w:rsidR="00D1166C" w:rsidRPr="003D0D4B" w:rsidRDefault="00D1166C" w:rsidP="00D1166C">
      <w:pPr>
        <w:pStyle w:val="StilBodyText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Стварне потребе за сваку појединачну набавку утврђује тим за планирање на основу достављених података и ако оцени да је целисходно у консултацији са предлагачем набавке.</w:t>
      </w:r>
    </w:p>
    <w:p w:rsidR="00D1166C" w:rsidRPr="003D0D4B" w:rsidRDefault="00D1166C" w:rsidP="00D1166C">
      <w:pPr>
        <w:pStyle w:val="StilBodyText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Тим за планирање обавештава предлагача јавне набавке о свим уоченим неслагањима потреба са критеријумима за планирање јавних набавки.</w:t>
      </w:r>
    </w:p>
    <w:p w:rsidR="00D1166C" w:rsidRPr="003D0D4B" w:rsidRDefault="00D1166C" w:rsidP="00D1166C">
      <w:pPr>
        <w:pStyle w:val="StilBodyText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У складу са обавештењем из става 6. овог члана предлагач набавке врши неопходне исправке и утврђује стварну потребу за сваку појединачну набавку, о чему обавештава носиоца планирања.</w:t>
      </w:r>
    </w:p>
    <w:p w:rsidR="00D1166C" w:rsidRPr="005B0F1B" w:rsidRDefault="00D1166C" w:rsidP="00D1166C">
      <w:pPr>
        <w:pStyle w:val="MED"/>
        <w:widowControl/>
        <w:rPr>
          <w:noProof/>
          <w:lang w:val="sr-Cyrl-CS"/>
        </w:rPr>
      </w:pPr>
      <w:r w:rsidRPr="005B0F1B">
        <w:rPr>
          <w:noProof/>
          <w:lang w:val="sr-Cyrl-CS"/>
        </w:rPr>
        <w:t>Правила и начин обликовања предмета набавке</w:t>
      </w:r>
      <w:r w:rsidRPr="005B0F1B">
        <w:rPr>
          <w:noProof/>
          <w:lang w:val="sr-Cyrl-CS"/>
        </w:rPr>
        <w:br/>
        <w:t>и одређивања техничких спецификација предмета набавке</w:t>
      </w:r>
    </w:p>
    <w:p w:rsidR="00D1166C" w:rsidRPr="005B0F1B" w:rsidRDefault="00D1166C" w:rsidP="00D1166C">
      <w:pPr>
        <w:pStyle w:val="clan1"/>
        <w:rPr>
          <w:noProof/>
          <w:lang w:val="sr-Cyrl-CS"/>
        </w:rPr>
      </w:pPr>
      <w:r w:rsidRPr="005B0F1B">
        <w:rPr>
          <w:noProof/>
          <w:lang w:val="sr-Cyrl-CS"/>
        </w:rPr>
        <w:t>Члан 2</w:t>
      </w:r>
      <w:r>
        <w:rPr>
          <w:noProof/>
          <w:lang w:val="sr-Cyrl-CS"/>
        </w:rPr>
        <w:t>0</w:t>
      </w:r>
      <w:r w:rsidRPr="005B0F1B">
        <w:rPr>
          <w:noProof/>
          <w:lang w:val="sr-Cyrl-CS"/>
        </w:rPr>
        <w:t>.</w:t>
      </w:r>
    </w:p>
    <w:p w:rsidR="00D1166C" w:rsidRPr="003D0D4B" w:rsidRDefault="00D1166C" w:rsidP="00D1166C">
      <w:pPr>
        <w:pStyle w:val="StilBodyText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Предмет јавне набавке се опредељује тако да представља техничку, технолошку, функционалну и другу објективно одредиву целину</w:t>
      </w:r>
      <w:r>
        <w:rPr>
          <w:rFonts w:ascii="Calibri" w:hAnsi="Calibri"/>
          <w:noProof/>
          <w:sz w:val="24"/>
          <w:szCs w:val="24"/>
          <w:lang w:val="sr-Cyrl-CS"/>
        </w:rPr>
        <w:t xml:space="preserve"> и обликује у ск</w:t>
      </w:r>
      <w:r w:rsidRPr="003D0D4B">
        <w:rPr>
          <w:rFonts w:ascii="Calibri" w:hAnsi="Calibri"/>
          <w:noProof/>
          <w:sz w:val="24"/>
          <w:szCs w:val="24"/>
          <w:lang w:val="sr-Cyrl-CS"/>
        </w:rPr>
        <w:t>ладу са: начелима Закона, одредбама Закона које уређују предмет набавке и процењену вредност предмета набавке.</w:t>
      </w:r>
    </w:p>
    <w:p w:rsidR="00D1166C" w:rsidRPr="009C0667" w:rsidRDefault="00D1166C" w:rsidP="00D1166C">
      <w:pPr>
        <w:pStyle w:val="StilBodyTextLevoPrvired0cmProredjednostruki"/>
        <w:widowControl/>
        <w:spacing w:before="0" w:after="0"/>
        <w:jc w:val="both"/>
        <w:rPr>
          <w:rFonts w:ascii="Calibri" w:hAnsi="Calibri"/>
          <w:noProof/>
          <w:spacing w:val="-2"/>
          <w:sz w:val="24"/>
          <w:szCs w:val="24"/>
          <w:lang w:val="sr-Cyrl-CS"/>
        </w:rPr>
      </w:pPr>
      <w:r w:rsidRPr="009C0667">
        <w:rPr>
          <w:rFonts w:ascii="Calibri" w:hAnsi="Calibri"/>
          <w:noProof/>
          <w:spacing w:val="-2"/>
          <w:sz w:val="24"/>
          <w:szCs w:val="24"/>
          <w:lang w:val="sr-Cyrl-CS"/>
        </w:rPr>
        <w:t>Предмет набавке се опредељује тако да се уситњавањем предмета набавке не избегне примена појединих одредби Закона и не избегне поступак јавне набавке прописан Законом.</w:t>
      </w:r>
    </w:p>
    <w:p w:rsidR="00D1166C" w:rsidRPr="006C71C7" w:rsidRDefault="00D1166C" w:rsidP="00D1166C">
      <w:pPr>
        <w:pStyle w:val="StilBodyTextLevoPrvired0cmProredjednostruki"/>
        <w:widowControl/>
        <w:spacing w:before="0" w:after="0"/>
        <w:jc w:val="both"/>
        <w:rPr>
          <w:rFonts w:ascii="Calibri" w:hAnsi="Calibri"/>
          <w:noProof/>
          <w:sz w:val="24"/>
          <w:szCs w:val="24"/>
        </w:rPr>
      </w:pPr>
      <w:r w:rsidRPr="003D0D4B">
        <w:rPr>
          <w:rFonts w:ascii="Calibri" w:hAnsi="Calibri"/>
          <w:noProof/>
          <w:sz w:val="24"/>
          <w:szCs w:val="24"/>
          <w:lang w:val="sr-Cyrl-CS"/>
        </w:rPr>
        <w:t>У поступку планирања тим за планирање, у сарадњи са предлагачима набавке</w:t>
      </w:r>
      <w:r>
        <w:rPr>
          <w:rFonts w:ascii="Calibri" w:hAnsi="Calibri"/>
          <w:noProof/>
          <w:sz w:val="24"/>
          <w:szCs w:val="24"/>
          <w:lang w:val="sr-Cyrl-CS"/>
        </w:rPr>
        <w:t>,</w:t>
      </w:r>
      <w:r w:rsidRPr="003D0D4B">
        <w:rPr>
          <w:rFonts w:ascii="Calibri" w:hAnsi="Calibri"/>
          <w:noProof/>
          <w:sz w:val="24"/>
          <w:szCs w:val="24"/>
          <w:lang w:val="sr-Cyrl-CS"/>
        </w:rPr>
        <w:t xml:space="preserve"> опредељује посебне целине (партије) предмета набавке.</w:t>
      </w:r>
      <w:r>
        <w:rPr>
          <w:rFonts w:ascii="Calibri" w:hAnsi="Calibri"/>
          <w:noProof/>
          <w:sz w:val="24"/>
          <w:szCs w:val="24"/>
        </w:rPr>
        <w:t xml:space="preserve"> </w:t>
      </w:r>
    </w:p>
    <w:p w:rsidR="00D1166C" w:rsidRPr="003D0D4B" w:rsidRDefault="00D1166C" w:rsidP="00D1166C">
      <w:pPr>
        <w:pStyle w:val="StilBodyText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 xml:space="preserve">Техничке спецификације и пројектну документацију одређује предлагач набавке, </w:t>
      </w:r>
      <w:r w:rsidRPr="009C0667">
        <w:rPr>
          <w:rFonts w:ascii="Calibri" w:hAnsi="Calibri"/>
          <w:noProof/>
          <w:spacing w:val="-2"/>
          <w:sz w:val="24"/>
          <w:szCs w:val="24"/>
          <w:lang w:val="sr-Cyrl-CS"/>
        </w:rPr>
        <w:t>одговоран је за исте и дужан је да потпише и овери сваку страницу техничких спецификација.</w:t>
      </w:r>
    </w:p>
    <w:p w:rsidR="00D1166C" w:rsidRPr="006C71C7" w:rsidRDefault="00D1166C" w:rsidP="00D1166C">
      <w:pPr>
        <w:pStyle w:val="StilBodyTextLevoPrvired0cmProredjednostruki"/>
        <w:widowControl/>
        <w:spacing w:before="0" w:after="0"/>
        <w:jc w:val="both"/>
        <w:rPr>
          <w:rFonts w:ascii="Calibri" w:hAnsi="Calibri"/>
          <w:noProof/>
          <w:sz w:val="24"/>
          <w:szCs w:val="24"/>
        </w:rPr>
      </w:pPr>
      <w:r w:rsidRPr="003D0D4B">
        <w:rPr>
          <w:rFonts w:ascii="Calibri" w:hAnsi="Calibri"/>
          <w:noProof/>
          <w:sz w:val="24"/>
          <w:szCs w:val="24"/>
          <w:lang w:val="sr-Cyrl-CS"/>
        </w:rPr>
        <w:t>Техничке спецификације се утврђују тако да не дискриминишу привредне субјекте, односно да се одређеном привредном субјекту неоправдано да предност или да се доведе у неповољан положај</w:t>
      </w:r>
      <w:r>
        <w:rPr>
          <w:rFonts w:ascii="Calibri" w:hAnsi="Calibri"/>
          <w:noProof/>
          <w:sz w:val="24"/>
          <w:szCs w:val="24"/>
        </w:rPr>
        <w:t>.</w:t>
      </w:r>
    </w:p>
    <w:p w:rsidR="00D1166C" w:rsidRPr="003D0D4B" w:rsidRDefault="00D1166C" w:rsidP="00D1166C">
      <w:pPr>
        <w:pStyle w:val="StilBodyTextLevoPrvired0cmProredjednostruki"/>
        <w:widowControl/>
        <w:spacing w:before="0" w:after="0"/>
        <w:jc w:val="both"/>
        <w:rPr>
          <w:rFonts w:ascii="Calibri" w:hAnsi="Calibri"/>
          <w:noProof/>
          <w:sz w:val="24"/>
          <w:szCs w:val="24"/>
        </w:rPr>
      </w:pPr>
      <w:r w:rsidRPr="003D0D4B">
        <w:rPr>
          <w:rFonts w:ascii="Calibri" w:hAnsi="Calibri"/>
          <w:noProof/>
          <w:sz w:val="24"/>
          <w:szCs w:val="24"/>
          <w:lang w:val="sr-Cyrl-CS"/>
        </w:rPr>
        <w:t>Тим за планирање набавки, у сарадњи са предлагачима набавке, коначно одређује предмет набавке као саставни део плана јавних набавки.</w:t>
      </w:r>
    </w:p>
    <w:p w:rsidR="00D1166C" w:rsidRPr="00A2659F" w:rsidRDefault="00D1166C" w:rsidP="00D1166C">
      <w:pPr>
        <w:pStyle w:val="StilBodyTextLevoPrvired0cmProredjednostruki"/>
        <w:widowControl/>
        <w:spacing w:before="0" w:after="0"/>
        <w:jc w:val="both"/>
        <w:rPr>
          <w:rFonts w:ascii="Calibri" w:hAnsi="Calibri"/>
          <w:noProof/>
          <w:sz w:val="24"/>
          <w:szCs w:val="24"/>
        </w:rPr>
      </w:pPr>
      <w:r w:rsidRPr="003D0D4B">
        <w:rPr>
          <w:rFonts w:ascii="Calibri" w:hAnsi="Calibri"/>
          <w:noProof/>
          <w:sz w:val="24"/>
          <w:szCs w:val="24"/>
          <w:lang w:val="sr-Cyrl-CS"/>
        </w:rPr>
        <w:t>Лице именовано за спровођење поступка јавне набавке/комисија</w:t>
      </w:r>
      <w:r w:rsidRPr="003D0D4B">
        <w:rPr>
          <w:rFonts w:ascii="Calibri" w:hAnsi="Calibri"/>
          <w:noProof/>
          <w:sz w:val="24"/>
          <w:szCs w:val="24"/>
        </w:rPr>
        <w:t xml:space="preserve"> </w:t>
      </w:r>
      <w:r w:rsidRPr="003D0D4B">
        <w:rPr>
          <w:rFonts w:ascii="Calibri" w:hAnsi="Calibri"/>
          <w:noProof/>
          <w:sz w:val="24"/>
          <w:szCs w:val="24"/>
          <w:lang w:val="sr-Cyrl-CS"/>
        </w:rPr>
        <w:t>може извршити измене техничких спецификација, уз претходно прибављену сагласност предлагача набавке.</w:t>
      </w:r>
    </w:p>
    <w:p w:rsidR="00D1166C" w:rsidRDefault="00D1166C" w:rsidP="00D1166C">
      <w:pPr>
        <w:pStyle w:val="MED"/>
        <w:widowControl/>
        <w:rPr>
          <w:noProof/>
        </w:rPr>
      </w:pPr>
      <w:r w:rsidRPr="005B0F1B">
        <w:rPr>
          <w:noProof/>
        </w:rPr>
        <w:t>Начин испитивања и истраживања тржишта предмета набавке</w:t>
      </w:r>
    </w:p>
    <w:p w:rsidR="00D1166C" w:rsidRPr="005B0F1B" w:rsidRDefault="00D1166C" w:rsidP="00D1166C">
      <w:pPr>
        <w:pStyle w:val="clan1"/>
        <w:rPr>
          <w:noProof/>
        </w:rPr>
      </w:pPr>
      <w:r>
        <w:rPr>
          <w:noProof/>
        </w:rPr>
        <w:t>Члан 21</w:t>
      </w:r>
      <w:r w:rsidRPr="005B0F1B">
        <w:rPr>
          <w:noProof/>
        </w:rPr>
        <w:t>.</w:t>
      </w:r>
    </w:p>
    <w:p w:rsidR="00D1166C" w:rsidRPr="002E682B" w:rsidRDefault="00D1166C" w:rsidP="00D1166C">
      <w:pPr>
        <w:pStyle w:val="StilBodyTextLevoPrvired0cmProredjednostruki"/>
        <w:widowControl/>
        <w:spacing w:before="0" w:after="0"/>
        <w:jc w:val="both"/>
        <w:rPr>
          <w:rFonts w:asciiTheme="minorHAnsi" w:hAnsiTheme="minorHAnsi" w:cstheme="minorHAnsi"/>
          <w:noProof/>
          <w:sz w:val="24"/>
          <w:szCs w:val="24"/>
          <w:lang w:val="sr-Cyrl-CS"/>
        </w:rPr>
      </w:pPr>
      <w:r w:rsidRPr="002E682B">
        <w:rPr>
          <w:rFonts w:asciiTheme="minorHAnsi" w:hAnsiTheme="minorHAnsi" w:cstheme="minorHAnsi"/>
          <w:noProof/>
          <w:sz w:val="24"/>
          <w:szCs w:val="24"/>
          <w:lang w:val="sr-Cyrl-CS"/>
        </w:rPr>
        <w:t>Организацион</w:t>
      </w:r>
      <w:r>
        <w:rPr>
          <w:rFonts w:asciiTheme="minorHAnsi" w:hAnsiTheme="minorHAnsi" w:cstheme="minorHAnsi"/>
          <w:noProof/>
          <w:sz w:val="24"/>
          <w:szCs w:val="24"/>
          <w:lang w:val="sr-Cyrl-CS"/>
        </w:rPr>
        <w:t>а</w:t>
      </w:r>
      <w:r w:rsidRPr="002E682B">
        <w:rPr>
          <w:rFonts w:asciiTheme="minorHAnsi" w:hAnsiTheme="minorHAnsi" w:cstheme="minorHAnsi"/>
          <w:noProof/>
          <w:sz w:val="24"/>
          <w:szCs w:val="24"/>
          <w:lang w:val="sr-Cyrl-CS"/>
        </w:rPr>
        <w:t xml:space="preserve"> јединиц</w:t>
      </w:r>
      <w:r>
        <w:rPr>
          <w:rFonts w:asciiTheme="minorHAnsi" w:hAnsiTheme="minorHAnsi" w:cstheme="minorHAnsi"/>
          <w:noProof/>
          <w:sz w:val="24"/>
          <w:szCs w:val="24"/>
          <w:lang w:val="sr-Cyrl-CS"/>
        </w:rPr>
        <w:t>а</w:t>
      </w:r>
      <w:r w:rsidRPr="002E682B">
        <w:rPr>
          <w:rFonts w:asciiTheme="minorHAnsi" w:hAnsiTheme="minorHAnsi" w:cstheme="minorHAnsi"/>
          <w:noProof/>
          <w:sz w:val="24"/>
          <w:szCs w:val="24"/>
          <w:lang w:val="sr-Cyrl-CS"/>
        </w:rPr>
        <w:t xml:space="preserve"> у предузећу кој</w:t>
      </w:r>
      <w:r>
        <w:rPr>
          <w:rFonts w:asciiTheme="minorHAnsi" w:hAnsiTheme="minorHAnsi" w:cstheme="minorHAnsi"/>
          <w:noProof/>
          <w:sz w:val="24"/>
          <w:szCs w:val="24"/>
          <w:lang w:val="sr-Cyrl-CS"/>
        </w:rPr>
        <w:t>а исказује</w:t>
      </w:r>
      <w:r w:rsidRPr="002E682B">
        <w:rPr>
          <w:rFonts w:asciiTheme="minorHAnsi" w:hAnsiTheme="minorHAnsi" w:cstheme="minorHAnsi"/>
          <w:noProof/>
          <w:sz w:val="24"/>
          <w:szCs w:val="24"/>
          <w:lang w:val="sr-Cyrl-CS"/>
        </w:rPr>
        <w:t xml:space="preserve"> потребе за конкретним набавкама</w:t>
      </w:r>
      <w:r w:rsidRPr="002E682B">
        <w:rPr>
          <w:rFonts w:asciiTheme="minorHAnsi" w:hAnsiTheme="minorHAnsi" w:cstheme="minorHAnsi"/>
          <w:i/>
          <w:iCs/>
          <w:noProof/>
          <w:sz w:val="24"/>
          <w:szCs w:val="24"/>
          <w:lang w:val="sr-Cyrl-CS"/>
        </w:rPr>
        <w:t>,</w:t>
      </w:r>
      <w:r w:rsidRPr="002E682B">
        <w:rPr>
          <w:rFonts w:asciiTheme="minorHAnsi" w:hAnsiTheme="minorHAnsi" w:cstheme="minorHAnsi"/>
          <w:noProof/>
          <w:sz w:val="24"/>
          <w:szCs w:val="24"/>
          <w:lang w:val="sr-Cyrl-CS"/>
        </w:rPr>
        <w:t xml:space="preserve"> </w:t>
      </w:r>
      <w:r>
        <w:rPr>
          <w:rFonts w:asciiTheme="minorHAnsi" w:hAnsiTheme="minorHAnsi" w:cstheme="minorHAnsi"/>
          <w:noProof/>
          <w:sz w:val="24"/>
          <w:szCs w:val="24"/>
          <w:lang w:val="sr-Cyrl-CS"/>
        </w:rPr>
        <w:t xml:space="preserve">или запослени у комерцијалној служби, </w:t>
      </w:r>
      <w:r w:rsidRPr="002E682B">
        <w:rPr>
          <w:rFonts w:asciiTheme="minorHAnsi" w:hAnsiTheme="minorHAnsi" w:cstheme="minorHAnsi"/>
          <w:noProof/>
          <w:sz w:val="24"/>
          <w:szCs w:val="24"/>
          <w:lang w:val="sr-Cyrl-CS"/>
        </w:rPr>
        <w:t>испитују и истражују тржиште предмета набавке и прикупљају податке потребне за планирање.</w:t>
      </w:r>
    </w:p>
    <w:p w:rsidR="00D1166C" w:rsidRPr="003D0D4B" w:rsidRDefault="00D1166C" w:rsidP="00D1166C">
      <w:pPr>
        <w:pStyle w:val="StilBodyText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Испитивање и истраживање тржишта се врши за сваки предмет набавке.</w:t>
      </w:r>
    </w:p>
    <w:p w:rsidR="00D1166C" w:rsidRPr="003D0D4B" w:rsidRDefault="00D1166C" w:rsidP="00D1166C">
      <w:pPr>
        <w:pStyle w:val="StilBodyText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Испитивање и истраживање тржишта обухвата прикупљање података на терену (непосредно, телефоном, путем публикација, интернета, доступних база података и огласа потенцијалних понуђача, у сарадњи са одговарајућим стручним службама).</w:t>
      </w:r>
    </w:p>
    <w:p w:rsidR="00D1166C" w:rsidRPr="003D0D4B" w:rsidRDefault="00D1166C" w:rsidP="00D1166C">
      <w:pPr>
        <w:pStyle w:val="StilBodyTextRazmakLevoPrvired0cmPosle0ptProre"/>
        <w:widowControl/>
        <w:spacing w:before="0" w:after="0"/>
        <w:jc w:val="both"/>
        <w:rPr>
          <w:rFonts w:ascii="Calibri" w:hAnsi="Calibri"/>
          <w:noProof/>
          <w:sz w:val="24"/>
          <w:szCs w:val="24"/>
          <w:lang w:val="sr-Cyrl-CS"/>
        </w:rPr>
      </w:pPr>
      <w:r w:rsidRPr="003D0D4B">
        <w:rPr>
          <w:rFonts w:ascii="Calibri" w:hAnsi="Calibri"/>
          <w:noProof/>
          <w:sz w:val="24"/>
          <w:szCs w:val="24"/>
          <w:lang w:val="sr-Cyrl-CS"/>
        </w:rPr>
        <w:t>Испитивањем и истраживањем тржишта прикупљају се подаци о:</w:t>
      </w:r>
    </w:p>
    <w:p w:rsidR="00D1166C" w:rsidRPr="003D0D4B" w:rsidRDefault="00D1166C" w:rsidP="00D1166C">
      <w:pPr>
        <w:pStyle w:val="Stil-veciLevoLevo0cmPrvired0cmProredjednost"/>
        <w:widowControl/>
        <w:numPr>
          <w:ilvl w:val="0"/>
          <w:numId w:val="4"/>
        </w:numPr>
        <w:spacing w:before="0" w:after="0"/>
        <w:jc w:val="both"/>
        <w:rPr>
          <w:rFonts w:ascii="Calibri" w:hAnsi="Calibri"/>
          <w:noProof/>
          <w:sz w:val="24"/>
          <w:szCs w:val="24"/>
          <w:lang w:val="sr-Cyrl-CS"/>
        </w:rPr>
      </w:pPr>
      <w:r w:rsidRPr="003D0D4B">
        <w:rPr>
          <w:rFonts w:ascii="Calibri" w:hAnsi="Calibri"/>
          <w:noProof/>
          <w:sz w:val="24"/>
          <w:szCs w:val="24"/>
          <w:lang w:val="sr-Cyrl-CS"/>
        </w:rPr>
        <w:t>степену развијености и законитостима тржишта,</w:t>
      </w:r>
    </w:p>
    <w:p w:rsidR="00D1166C" w:rsidRPr="003D0D4B" w:rsidRDefault="00D1166C" w:rsidP="00D1166C">
      <w:pPr>
        <w:pStyle w:val="Stil-veciLevoLevo0cmPrvired0cmProredjednost"/>
        <w:widowControl/>
        <w:numPr>
          <w:ilvl w:val="0"/>
          <w:numId w:val="4"/>
        </w:numPr>
        <w:spacing w:before="0" w:after="0"/>
        <w:jc w:val="both"/>
        <w:rPr>
          <w:rFonts w:ascii="Calibri" w:hAnsi="Calibri"/>
          <w:noProof/>
          <w:sz w:val="24"/>
          <w:szCs w:val="24"/>
          <w:lang w:val="sr-Cyrl-CS"/>
        </w:rPr>
      </w:pPr>
      <w:r w:rsidRPr="003D0D4B">
        <w:rPr>
          <w:rFonts w:ascii="Calibri" w:hAnsi="Calibri"/>
          <w:noProof/>
          <w:sz w:val="24"/>
          <w:szCs w:val="24"/>
          <w:lang w:val="sr-Cyrl-CS"/>
        </w:rPr>
        <w:t>потенцијалним понуђачима (ко су, колико их је, с којим потенцијалом располажу, шта нуде и под којим условима, конкурентност потенцијалних понуђача и сл.),</w:t>
      </w:r>
    </w:p>
    <w:p w:rsidR="00D1166C" w:rsidRPr="003D0D4B" w:rsidRDefault="00D1166C" w:rsidP="00D1166C">
      <w:pPr>
        <w:pStyle w:val="Stil-veciLevoLevo0cmPrvired0cmProredjednost"/>
        <w:widowControl/>
        <w:numPr>
          <w:ilvl w:val="0"/>
          <w:numId w:val="4"/>
        </w:numPr>
        <w:spacing w:before="0" w:after="0"/>
        <w:jc w:val="both"/>
        <w:rPr>
          <w:rFonts w:ascii="Calibri" w:hAnsi="Calibri"/>
          <w:noProof/>
          <w:sz w:val="24"/>
          <w:szCs w:val="24"/>
          <w:lang w:val="sr-Cyrl-CS"/>
        </w:rPr>
      </w:pPr>
      <w:r w:rsidRPr="003D0D4B">
        <w:rPr>
          <w:rFonts w:ascii="Calibri" w:hAnsi="Calibri"/>
          <w:noProof/>
          <w:sz w:val="24"/>
          <w:szCs w:val="24"/>
          <w:lang w:val="sr-Cyrl-CS"/>
        </w:rPr>
        <w:t>ценама и њиховом кретању на тржишту,</w:t>
      </w:r>
    </w:p>
    <w:p w:rsidR="00D1166C" w:rsidRPr="003D0D4B" w:rsidRDefault="00D1166C" w:rsidP="00D1166C">
      <w:pPr>
        <w:pStyle w:val="Stil-veciLevoLevo0cmPrvired0cmProredjednost"/>
        <w:widowControl/>
        <w:numPr>
          <w:ilvl w:val="0"/>
          <w:numId w:val="4"/>
        </w:numPr>
        <w:spacing w:before="0" w:after="0"/>
        <w:jc w:val="both"/>
        <w:rPr>
          <w:rFonts w:ascii="Calibri" w:hAnsi="Calibri"/>
          <w:noProof/>
          <w:sz w:val="24"/>
          <w:szCs w:val="24"/>
          <w:lang w:val="sr-Cyrl-CS"/>
        </w:rPr>
      </w:pPr>
      <w:r w:rsidRPr="003D0D4B">
        <w:rPr>
          <w:rFonts w:ascii="Calibri" w:hAnsi="Calibri"/>
          <w:noProof/>
          <w:sz w:val="24"/>
          <w:szCs w:val="24"/>
          <w:lang w:val="sr-Cyrl-CS"/>
        </w:rPr>
        <w:t>доступности предмета набавке, квалитету, обиму и периоду гаранције, условима сервисирања,</w:t>
      </w:r>
    </w:p>
    <w:p w:rsidR="00D1166C" w:rsidRPr="003D0D4B" w:rsidRDefault="00D1166C" w:rsidP="00D1166C">
      <w:pPr>
        <w:pStyle w:val="Stil-veciLevoLevo0cmPrvired0cmProredjednost"/>
        <w:widowControl/>
        <w:numPr>
          <w:ilvl w:val="0"/>
          <w:numId w:val="4"/>
        </w:numPr>
        <w:spacing w:before="0" w:after="0"/>
        <w:jc w:val="both"/>
        <w:rPr>
          <w:rFonts w:ascii="Calibri" w:hAnsi="Calibri"/>
          <w:noProof/>
          <w:sz w:val="24"/>
          <w:szCs w:val="24"/>
          <w:lang w:val="sr-Cyrl-CS"/>
        </w:rPr>
      </w:pPr>
      <w:r w:rsidRPr="003D0D4B">
        <w:rPr>
          <w:rFonts w:ascii="Calibri" w:hAnsi="Calibri"/>
          <w:noProof/>
          <w:sz w:val="24"/>
          <w:szCs w:val="24"/>
          <w:lang w:val="sr-Cyrl-CS"/>
        </w:rPr>
        <w:t>да ли на тржишту постоје предмети сличних карактеристика који би задовољили потребе наручиоца,</w:t>
      </w:r>
    </w:p>
    <w:p w:rsidR="00D1166C" w:rsidRPr="003D0D4B" w:rsidRDefault="00D1166C" w:rsidP="00D1166C">
      <w:pPr>
        <w:pStyle w:val="Stil-veciLevoLevo0cmPrvired0cmProredjednost"/>
        <w:widowControl/>
        <w:numPr>
          <w:ilvl w:val="0"/>
          <w:numId w:val="4"/>
        </w:numPr>
        <w:spacing w:before="0" w:after="0"/>
        <w:jc w:val="both"/>
        <w:rPr>
          <w:rFonts w:ascii="Calibri" w:hAnsi="Calibri"/>
          <w:noProof/>
          <w:sz w:val="24"/>
          <w:szCs w:val="24"/>
          <w:lang w:val="sr-Cyrl-CS"/>
        </w:rPr>
      </w:pPr>
      <w:r w:rsidRPr="003D0D4B">
        <w:rPr>
          <w:rFonts w:ascii="Calibri" w:hAnsi="Calibri"/>
          <w:noProof/>
          <w:sz w:val="24"/>
          <w:szCs w:val="24"/>
          <w:lang w:val="sr-Cyrl-CS"/>
        </w:rPr>
        <w:t>условима под којима потенцијални понуђачи конкретан предмет нуде на тржишту, а пре свега о цени, квалитету, важењу гаранције, одржавању и роковима испоруке,</w:t>
      </w:r>
    </w:p>
    <w:p w:rsidR="00D1166C" w:rsidRPr="003D0D4B" w:rsidRDefault="00D1166C" w:rsidP="00D1166C">
      <w:pPr>
        <w:pStyle w:val="Stil-veciLevoLevo0cmPrvired0cmProredjednost"/>
        <w:widowControl/>
        <w:numPr>
          <w:ilvl w:val="0"/>
          <w:numId w:val="4"/>
        </w:numPr>
        <w:spacing w:before="0" w:after="0"/>
        <w:jc w:val="both"/>
        <w:rPr>
          <w:rFonts w:ascii="Calibri" w:hAnsi="Calibri"/>
          <w:noProof/>
          <w:sz w:val="24"/>
          <w:szCs w:val="24"/>
          <w:lang w:val="sr-Cyrl-CS"/>
        </w:rPr>
      </w:pPr>
      <w:r w:rsidRPr="003D0D4B">
        <w:rPr>
          <w:rFonts w:ascii="Calibri" w:hAnsi="Calibri"/>
          <w:noProof/>
          <w:sz w:val="24"/>
          <w:szCs w:val="24"/>
          <w:lang w:val="sr-Cyrl-CS"/>
        </w:rPr>
        <w:t>да ли се потреба за датим предметом може задовољити на други начин (набавком другог предмета и сл.).</w:t>
      </w:r>
    </w:p>
    <w:p w:rsidR="00D1166C" w:rsidRPr="003D0D4B" w:rsidRDefault="00D1166C" w:rsidP="00D1166C">
      <w:pPr>
        <w:pStyle w:val="StilBodyText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 xml:space="preserve">Испитивање и истраживање тржишта обухвата и анализу исплативости одржавања постојеће опреме, поправке или ремонта исте у односу на куповину нове и трошкове које би </w:t>
      </w:r>
      <w:r>
        <w:rPr>
          <w:rFonts w:ascii="Calibri" w:hAnsi="Calibri"/>
          <w:noProof/>
          <w:sz w:val="24"/>
          <w:szCs w:val="24"/>
        </w:rPr>
        <w:t xml:space="preserve">наручилац </w:t>
      </w:r>
      <w:r w:rsidRPr="003D0D4B">
        <w:rPr>
          <w:rFonts w:ascii="Calibri" w:hAnsi="Calibri"/>
          <w:noProof/>
          <w:sz w:val="24"/>
          <w:szCs w:val="24"/>
          <w:lang w:val="sr-Cyrl-CS"/>
        </w:rPr>
        <w:t xml:space="preserve">имао у вези са њом и утврђивање трошкова животног циклуса предмета набавке, узимајући у обзир трошкове набавке, трошкове употребе </w:t>
      </w:r>
      <w:r w:rsidRPr="003D0D4B">
        <w:rPr>
          <w:rFonts w:ascii="Calibri" w:hAnsi="Calibri"/>
          <w:iCs/>
          <w:noProof/>
          <w:sz w:val="24"/>
          <w:szCs w:val="24"/>
          <w:lang w:val="sr-Cyrl-CS"/>
        </w:rPr>
        <w:t>(нпр. набавке потрошног материјала)</w:t>
      </w:r>
      <w:r w:rsidRPr="003D0D4B">
        <w:rPr>
          <w:rFonts w:ascii="Calibri" w:hAnsi="Calibri"/>
          <w:noProof/>
          <w:sz w:val="24"/>
          <w:szCs w:val="24"/>
          <w:lang w:val="sr-Cyrl-CS"/>
        </w:rPr>
        <w:t xml:space="preserve"> и одржавања, као и трошкове одлагања након употребе, да ли постоје ризици и трошкови за наручиоца ако не би спровео неку набавку.</w:t>
      </w:r>
    </w:p>
    <w:p w:rsidR="00D1166C" w:rsidRPr="003D0D4B" w:rsidRDefault="00D1166C" w:rsidP="00D1166C">
      <w:pPr>
        <w:pStyle w:val="StilBodyText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Испитивање и истраживање тржишта обухвата и анализу оправданости спровођења централизоване јавне набавке.</w:t>
      </w:r>
    </w:p>
    <w:p w:rsidR="00D1166C" w:rsidRPr="003D0D4B" w:rsidRDefault="00D1166C" w:rsidP="00D1166C">
      <w:pPr>
        <w:pStyle w:val="StilBodyText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Подаци добијени испитивањем и истраживањем тржишта морају бити валидни у време покретања поступка.</w:t>
      </w:r>
    </w:p>
    <w:p w:rsidR="00D1166C" w:rsidRPr="003D0D4B" w:rsidRDefault="00D1166C" w:rsidP="00D1166C">
      <w:pPr>
        <w:pStyle w:val="StilBodyText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 xml:space="preserve">О испитивању и истраживању тржишта се сачињава белешка </w:t>
      </w:r>
      <w:r w:rsidRPr="000A17E5">
        <w:rPr>
          <w:rFonts w:ascii="Calibri" w:hAnsi="Calibri"/>
          <w:iCs/>
          <w:noProof/>
          <w:sz w:val="24"/>
          <w:szCs w:val="24"/>
          <w:lang w:val="sr-Cyrl-CS"/>
        </w:rPr>
        <w:t>(или записник)</w:t>
      </w:r>
      <w:r w:rsidRPr="003D0D4B">
        <w:rPr>
          <w:rFonts w:ascii="Calibri" w:hAnsi="Calibri"/>
          <w:noProof/>
          <w:sz w:val="24"/>
          <w:szCs w:val="24"/>
          <w:lang w:val="sr-Cyrl-CS"/>
        </w:rPr>
        <w:t xml:space="preserve"> која садржи податке о времену и начину испитивања и истраживања тржишта, предузетим радњама и добијеним подацима, донетим закључцима, стеченим сазнањима, начинима како привући привредне субјекте, о претходним, садашњим и будућим набавкама понуђача и др.</w:t>
      </w:r>
    </w:p>
    <w:p w:rsidR="00D1166C" w:rsidRPr="003D0D4B" w:rsidRDefault="00D1166C" w:rsidP="00D1166C">
      <w:pPr>
        <w:pStyle w:val="StilBodyText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 xml:space="preserve">Белешку </w:t>
      </w:r>
      <w:r w:rsidRPr="000A17E5">
        <w:rPr>
          <w:rFonts w:ascii="Calibri" w:hAnsi="Calibri"/>
          <w:iCs/>
          <w:noProof/>
          <w:sz w:val="24"/>
          <w:szCs w:val="24"/>
          <w:lang w:val="sr-Cyrl-CS"/>
        </w:rPr>
        <w:t>(или записник)</w:t>
      </w:r>
      <w:r w:rsidRPr="000A17E5">
        <w:rPr>
          <w:rFonts w:ascii="Calibri" w:hAnsi="Calibri"/>
          <w:noProof/>
          <w:sz w:val="24"/>
          <w:szCs w:val="24"/>
          <w:lang w:val="sr-Cyrl-CS"/>
        </w:rPr>
        <w:t xml:space="preserve"> </w:t>
      </w:r>
      <w:r w:rsidRPr="003D0D4B">
        <w:rPr>
          <w:rFonts w:ascii="Calibri" w:hAnsi="Calibri"/>
          <w:noProof/>
          <w:sz w:val="24"/>
          <w:szCs w:val="24"/>
          <w:lang w:val="sr-Cyrl-CS"/>
        </w:rPr>
        <w:t>о испитивању и истраживању тржишта сачињава и потписује лице</w:t>
      </w:r>
      <w:r w:rsidRPr="003D0D4B">
        <w:rPr>
          <w:rFonts w:ascii="Calibri" w:hAnsi="Calibri"/>
          <w:i/>
          <w:iCs/>
          <w:noProof/>
          <w:sz w:val="24"/>
          <w:szCs w:val="24"/>
          <w:lang w:val="sr-Cyrl-CS"/>
        </w:rPr>
        <w:t xml:space="preserve"> (</w:t>
      </w:r>
      <w:r w:rsidRPr="000A17E5">
        <w:rPr>
          <w:rFonts w:ascii="Calibri" w:hAnsi="Calibri"/>
          <w:iCs/>
          <w:noProof/>
          <w:sz w:val="24"/>
          <w:szCs w:val="24"/>
          <w:lang w:val="sr-Cyrl-CS"/>
        </w:rPr>
        <w:t>тим за планирање, предлагачи јавне набавке или друго лице)</w:t>
      </w:r>
      <w:r w:rsidRPr="003D0D4B">
        <w:rPr>
          <w:rFonts w:ascii="Calibri" w:hAnsi="Calibri"/>
          <w:noProof/>
          <w:sz w:val="24"/>
          <w:szCs w:val="24"/>
          <w:lang w:val="sr-Cyrl-CS"/>
        </w:rPr>
        <w:t xml:space="preserve"> које је спроводило испитивање тржишта.</w:t>
      </w:r>
    </w:p>
    <w:p w:rsidR="00D1166C" w:rsidRPr="005B0F1B" w:rsidRDefault="00D1166C" w:rsidP="00D1166C">
      <w:pPr>
        <w:pStyle w:val="MED"/>
        <w:widowControl/>
        <w:rPr>
          <w:noProof/>
          <w:lang w:val="sr-Cyrl-CS"/>
        </w:rPr>
      </w:pPr>
      <w:r w:rsidRPr="005B0F1B">
        <w:rPr>
          <w:noProof/>
          <w:lang w:val="sr-Cyrl-CS"/>
        </w:rPr>
        <w:t>Коришћење резултата истраживања и анализе тржишта</w:t>
      </w:r>
    </w:p>
    <w:p w:rsidR="00D1166C" w:rsidRPr="005B0F1B" w:rsidRDefault="00D1166C" w:rsidP="00D1166C">
      <w:pPr>
        <w:pStyle w:val="clan1"/>
        <w:rPr>
          <w:noProof/>
          <w:lang w:val="sr-Cyrl-CS"/>
        </w:rPr>
      </w:pPr>
      <w:r>
        <w:rPr>
          <w:noProof/>
          <w:lang w:val="sr-Cyrl-CS"/>
        </w:rPr>
        <w:t>Члан 22</w:t>
      </w:r>
      <w:r w:rsidRPr="005B0F1B">
        <w:rPr>
          <w:noProof/>
          <w:lang w:val="sr-Cyrl-CS"/>
        </w:rPr>
        <w:t>.</w:t>
      </w:r>
    </w:p>
    <w:p w:rsidR="00D1166C" w:rsidRPr="003D0D4B" w:rsidRDefault="00D1166C" w:rsidP="00D1166C">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На основу резултата истраживања и анализе тржишта тим за планирање у сарадњи са предлагачем набавке:</w:t>
      </w:r>
    </w:p>
    <w:p w:rsidR="00D1166C" w:rsidRPr="003D0D4B" w:rsidRDefault="00D1166C" w:rsidP="00D1166C">
      <w:pPr>
        <w:pStyle w:val="Stil-veciLevoLevo0cmPrvired0cmProredjednost"/>
        <w:widowControl/>
        <w:numPr>
          <w:ilvl w:val="0"/>
          <w:numId w:val="5"/>
        </w:numPr>
        <w:spacing w:before="0" w:after="0"/>
        <w:jc w:val="both"/>
        <w:rPr>
          <w:rFonts w:ascii="Calibri" w:hAnsi="Calibri"/>
          <w:noProof/>
          <w:sz w:val="24"/>
          <w:szCs w:val="24"/>
          <w:lang w:val="sr-Cyrl-CS"/>
        </w:rPr>
      </w:pPr>
      <w:r w:rsidRPr="003D0D4B">
        <w:rPr>
          <w:rFonts w:ascii="Calibri" w:hAnsi="Calibri"/>
          <w:noProof/>
          <w:sz w:val="24"/>
          <w:szCs w:val="24"/>
          <w:lang w:val="sr-Cyrl-CS"/>
        </w:rPr>
        <w:t>цени тренутне околности под којима може очекивати да се реализује наба</w:t>
      </w:r>
      <w:r>
        <w:rPr>
          <w:rFonts w:ascii="Calibri" w:hAnsi="Calibri"/>
          <w:noProof/>
          <w:sz w:val="24"/>
          <w:szCs w:val="24"/>
          <w:lang w:val="sr-Cyrl-CS"/>
        </w:rPr>
        <w:t>вка конкретног предмета набавке;</w:t>
      </w:r>
    </w:p>
    <w:p w:rsidR="00D1166C" w:rsidRPr="003D0D4B" w:rsidRDefault="00D1166C" w:rsidP="00D1166C">
      <w:pPr>
        <w:pStyle w:val="Stil-veciLevoLevo0cmPrvired0cmProredjednost"/>
        <w:widowControl/>
        <w:numPr>
          <w:ilvl w:val="0"/>
          <w:numId w:val="5"/>
        </w:numPr>
        <w:spacing w:before="0" w:after="0"/>
        <w:jc w:val="both"/>
        <w:rPr>
          <w:rFonts w:ascii="Calibri" w:hAnsi="Calibri"/>
          <w:noProof/>
          <w:sz w:val="24"/>
          <w:szCs w:val="24"/>
          <w:lang w:val="sr-Cyrl-CS"/>
        </w:rPr>
      </w:pPr>
      <w:r w:rsidRPr="003D0D4B">
        <w:rPr>
          <w:rFonts w:ascii="Calibri" w:hAnsi="Calibri"/>
          <w:noProof/>
          <w:sz w:val="24"/>
          <w:szCs w:val="24"/>
          <w:lang w:val="sr-Cyrl-CS"/>
        </w:rPr>
        <w:t>планира количине, својства, техничке спецификације пред</w:t>
      </w:r>
      <w:r>
        <w:rPr>
          <w:rFonts w:ascii="Calibri" w:hAnsi="Calibri"/>
          <w:noProof/>
          <w:sz w:val="24"/>
          <w:szCs w:val="24"/>
          <w:lang w:val="sr-Cyrl-CS"/>
        </w:rPr>
        <w:t>мета набавке;</w:t>
      </w:r>
    </w:p>
    <w:p w:rsidR="00D1166C" w:rsidRPr="003D0D4B" w:rsidRDefault="00D1166C" w:rsidP="00D1166C">
      <w:pPr>
        <w:pStyle w:val="Stil-veciLevoLevo0cmPrvired0cmProredjednost"/>
        <w:widowControl/>
        <w:numPr>
          <w:ilvl w:val="0"/>
          <w:numId w:val="5"/>
        </w:numPr>
        <w:spacing w:before="0" w:after="0"/>
        <w:jc w:val="both"/>
        <w:rPr>
          <w:rFonts w:ascii="Calibri" w:hAnsi="Calibri"/>
          <w:noProof/>
          <w:sz w:val="24"/>
          <w:szCs w:val="24"/>
          <w:lang w:val="sr-Cyrl-CS"/>
        </w:rPr>
      </w:pPr>
      <w:r w:rsidRPr="003D0D4B">
        <w:rPr>
          <w:rFonts w:ascii="Calibri" w:hAnsi="Calibri"/>
          <w:noProof/>
          <w:sz w:val="24"/>
          <w:szCs w:val="24"/>
          <w:lang w:val="sr-Cyrl-CS"/>
        </w:rPr>
        <w:t>опредељује процењену вредност предмета набавке и врсту</w:t>
      </w:r>
      <w:r>
        <w:rPr>
          <w:rFonts w:ascii="Calibri" w:hAnsi="Calibri"/>
          <w:noProof/>
          <w:sz w:val="24"/>
          <w:szCs w:val="24"/>
          <w:lang w:val="sr-Cyrl-CS"/>
        </w:rPr>
        <w:t xml:space="preserve"> поступка;</w:t>
      </w:r>
    </w:p>
    <w:p w:rsidR="00D1166C" w:rsidRPr="003D0D4B" w:rsidRDefault="00D1166C" w:rsidP="00D1166C">
      <w:pPr>
        <w:pStyle w:val="Stil-veciLevoLevo0cmPrvired0cmProredjednost"/>
        <w:widowControl/>
        <w:numPr>
          <w:ilvl w:val="0"/>
          <w:numId w:val="5"/>
        </w:numPr>
        <w:spacing w:before="0" w:after="0"/>
        <w:jc w:val="both"/>
        <w:rPr>
          <w:rFonts w:ascii="Calibri" w:hAnsi="Calibri"/>
          <w:noProof/>
          <w:sz w:val="24"/>
          <w:szCs w:val="24"/>
          <w:lang w:val="sr-Cyrl-CS"/>
        </w:rPr>
      </w:pPr>
      <w:r w:rsidRPr="003D0D4B">
        <w:rPr>
          <w:rFonts w:ascii="Calibri" w:hAnsi="Calibri"/>
          <w:noProof/>
          <w:sz w:val="24"/>
          <w:szCs w:val="24"/>
          <w:lang w:val="sr-Cyrl-CS"/>
        </w:rPr>
        <w:t>опредељује начин преговарања ако је сас</w:t>
      </w:r>
      <w:r>
        <w:rPr>
          <w:rFonts w:ascii="Calibri" w:hAnsi="Calibri"/>
          <w:noProof/>
          <w:sz w:val="24"/>
          <w:szCs w:val="24"/>
          <w:lang w:val="sr-Cyrl-CS"/>
        </w:rPr>
        <w:t>тавни део поступка;</w:t>
      </w:r>
    </w:p>
    <w:p w:rsidR="00D1166C" w:rsidRPr="003D0D4B" w:rsidRDefault="00D1166C" w:rsidP="00D1166C">
      <w:pPr>
        <w:pStyle w:val="Stil-veciLevoLevo0cmPrvired0cmProredjednost"/>
        <w:widowControl/>
        <w:numPr>
          <w:ilvl w:val="0"/>
          <w:numId w:val="5"/>
        </w:numPr>
        <w:spacing w:before="0" w:after="0"/>
        <w:jc w:val="both"/>
        <w:rPr>
          <w:rFonts w:ascii="Calibri" w:hAnsi="Calibri"/>
          <w:noProof/>
          <w:sz w:val="24"/>
          <w:szCs w:val="24"/>
          <w:lang w:val="sr-Cyrl-CS"/>
        </w:rPr>
      </w:pPr>
      <w:r w:rsidRPr="003D0D4B">
        <w:rPr>
          <w:rFonts w:ascii="Calibri" w:hAnsi="Calibri"/>
          <w:noProof/>
          <w:sz w:val="24"/>
          <w:szCs w:val="24"/>
          <w:lang w:val="sr-Cyrl-CS"/>
        </w:rPr>
        <w:t>опредељује садржину конкурсне документације, да ли ће се израда конкурсне документације поверити трећем лицу и да ли је и о</w:t>
      </w:r>
      <w:r>
        <w:rPr>
          <w:rFonts w:ascii="Calibri" w:hAnsi="Calibri"/>
          <w:noProof/>
          <w:sz w:val="24"/>
          <w:szCs w:val="24"/>
          <w:lang w:val="sr-Cyrl-CS"/>
        </w:rPr>
        <w:t>ва услуга предмет јавне набавке;</w:t>
      </w:r>
    </w:p>
    <w:p w:rsidR="00D1166C" w:rsidRPr="003D0D4B" w:rsidRDefault="00D1166C" w:rsidP="00D1166C">
      <w:pPr>
        <w:pStyle w:val="Stil-veciLevoLevo0cmPrvired0cmProredjednost"/>
        <w:widowControl/>
        <w:numPr>
          <w:ilvl w:val="0"/>
          <w:numId w:val="5"/>
        </w:numPr>
        <w:spacing w:before="0" w:after="0"/>
        <w:jc w:val="both"/>
        <w:rPr>
          <w:rFonts w:ascii="Calibri" w:hAnsi="Calibri"/>
          <w:noProof/>
          <w:sz w:val="24"/>
          <w:szCs w:val="24"/>
          <w:lang w:val="sr-Cyrl-CS"/>
        </w:rPr>
      </w:pPr>
      <w:r w:rsidRPr="003D0D4B">
        <w:rPr>
          <w:rFonts w:ascii="Calibri" w:hAnsi="Calibri"/>
          <w:noProof/>
          <w:sz w:val="24"/>
          <w:szCs w:val="24"/>
          <w:lang w:val="sr-Cyrl-CS"/>
        </w:rPr>
        <w:t>опредељује критеријуме за квалитативни избор привредног субјекта за учешће у пос</w:t>
      </w:r>
      <w:r>
        <w:rPr>
          <w:rFonts w:ascii="Calibri" w:hAnsi="Calibri"/>
          <w:noProof/>
          <w:sz w:val="24"/>
          <w:szCs w:val="24"/>
          <w:lang w:val="sr-Cyrl-CS"/>
        </w:rPr>
        <w:t>тупку јавне набавке;</w:t>
      </w:r>
    </w:p>
    <w:p w:rsidR="00D1166C" w:rsidRPr="003D0D4B" w:rsidRDefault="00D1166C" w:rsidP="00D1166C">
      <w:pPr>
        <w:pStyle w:val="Stil-veciLevoLevo0cmPrvired0cmProredjednost"/>
        <w:widowControl/>
        <w:numPr>
          <w:ilvl w:val="0"/>
          <w:numId w:val="5"/>
        </w:numPr>
        <w:spacing w:before="0" w:after="0"/>
        <w:jc w:val="both"/>
        <w:rPr>
          <w:rFonts w:ascii="Calibri" w:hAnsi="Calibri"/>
          <w:noProof/>
          <w:sz w:val="24"/>
          <w:szCs w:val="24"/>
          <w:lang w:val="sr-Cyrl-CS"/>
        </w:rPr>
      </w:pPr>
      <w:r w:rsidRPr="003D0D4B">
        <w:rPr>
          <w:rFonts w:ascii="Calibri" w:hAnsi="Calibri"/>
          <w:noProof/>
          <w:sz w:val="24"/>
          <w:szCs w:val="24"/>
          <w:lang w:val="sr-Cyrl-CS"/>
        </w:rPr>
        <w:t>опредељује време потребно за реализацију набавке, најповољнију динамику реализације, приоритетне набавке и др.</w:t>
      </w:r>
    </w:p>
    <w:p w:rsidR="00D1166C" w:rsidRPr="005B0F1B" w:rsidRDefault="00D1166C" w:rsidP="00D1166C">
      <w:pPr>
        <w:pStyle w:val="MED"/>
        <w:widowControl/>
        <w:rPr>
          <w:noProof/>
          <w:lang w:val="sr-Cyrl-CS"/>
        </w:rPr>
      </w:pPr>
      <w:r w:rsidRPr="005B0F1B">
        <w:rPr>
          <w:noProof/>
          <w:lang w:val="sr-Cyrl-CS"/>
        </w:rPr>
        <w:t>Правила и начин одређивања процењене вредности јавне набавке</w:t>
      </w:r>
    </w:p>
    <w:p w:rsidR="00D1166C" w:rsidRPr="005B0F1B" w:rsidRDefault="00D1166C" w:rsidP="00D1166C">
      <w:pPr>
        <w:pStyle w:val="clan1"/>
        <w:rPr>
          <w:noProof/>
          <w:lang w:val="sr-Cyrl-CS"/>
        </w:rPr>
      </w:pPr>
      <w:r>
        <w:rPr>
          <w:noProof/>
          <w:lang w:val="sr-Cyrl-CS"/>
        </w:rPr>
        <w:t>Члан 23</w:t>
      </w:r>
      <w:r w:rsidRPr="005B0F1B">
        <w:rPr>
          <w:noProof/>
          <w:lang w:val="sr-Cyrl-CS"/>
        </w:rPr>
        <w:t>.</w:t>
      </w:r>
    </w:p>
    <w:p w:rsidR="00D1166C" w:rsidRPr="003D0D4B" w:rsidRDefault="00D1166C" w:rsidP="00D1166C">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Процењена вредност јавне набавке мора да буде објективна, а утврђује се након спроведеног испитивања и истраживања тржишта предмета јавне набавке, на начин прописан Законом.</w:t>
      </w:r>
    </w:p>
    <w:p w:rsidR="00D1166C" w:rsidRPr="003D0D4B" w:rsidRDefault="00D1166C" w:rsidP="00D1166C">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Одређивање процењене вредности предмета јавне набавке не може да се врши на начин који има за циљ избегавање примене Закона, нити у том циљу може да се врши подела предмета јавне набавке на више набавки.</w:t>
      </w:r>
    </w:p>
    <w:p w:rsidR="00D1166C" w:rsidRPr="003D0D4B" w:rsidRDefault="00D1166C" w:rsidP="00D1166C">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Тим за планирање коначно одређује процењену вредност предмета набавке, а на основу података добијених од предлагача набавке и у току испитивања и истраживања тржишта, а у складу са расположивим средствима.</w:t>
      </w:r>
    </w:p>
    <w:p w:rsidR="00D1166C" w:rsidRPr="00A07A08" w:rsidRDefault="00D1166C" w:rsidP="00D1166C">
      <w:pPr>
        <w:pStyle w:val="StilTelotekstaLevoPrvired0cmProredjednostruki"/>
        <w:widowControl/>
        <w:spacing w:before="0" w:after="0"/>
        <w:jc w:val="both"/>
        <w:rPr>
          <w:rFonts w:ascii="Calibri" w:hAnsi="Calibri"/>
          <w:noProof/>
          <w:sz w:val="24"/>
          <w:szCs w:val="24"/>
        </w:rPr>
      </w:pPr>
      <w:r w:rsidRPr="003D0D4B">
        <w:rPr>
          <w:rFonts w:ascii="Calibri" w:hAnsi="Calibri"/>
          <w:noProof/>
          <w:sz w:val="24"/>
          <w:szCs w:val="24"/>
          <w:lang w:val="sr-Cyrl-CS"/>
        </w:rPr>
        <w:t>Тим за планирање, након утврђивања списка свих предмета јавних набавки, одређује укупну процењену вредност јавне набавке на нивоу наручиоца, одређује врсту поступка за сваку јавну набавку у складу са Законом, динамику спровођења поступка, начин реализације јавне набавке и период плаћања.</w:t>
      </w:r>
    </w:p>
    <w:p w:rsidR="00D1166C" w:rsidRPr="005B0F1B" w:rsidRDefault="00D1166C" w:rsidP="00D1166C">
      <w:pPr>
        <w:pStyle w:val="MED"/>
        <w:widowControl/>
        <w:rPr>
          <w:noProof/>
        </w:rPr>
      </w:pPr>
      <w:r w:rsidRPr="005B0F1B">
        <w:rPr>
          <w:noProof/>
        </w:rPr>
        <w:t>Одређивање динамике покретања поступка набавке</w:t>
      </w:r>
    </w:p>
    <w:p w:rsidR="00D1166C" w:rsidRPr="005B0F1B" w:rsidRDefault="00D1166C" w:rsidP="00D1166C">
      <w:pPr>
        <w:pStyle w:val="clan1"/>
        <w:rPr>
          <w:noProof/>
        </w:rPr>
      </w:pPr>
      <w:r>
        <w:rPr>
          <w:noProof/>
        </w:rPr>
        <w:t>Члан 24</w:t>
      </w:r>
      <w:r w:rsidRPr="005B0F1B">
        <w:rPr>
          <w:noProof/>
        </w:rPr>
        <w:t>.</w:t>
      </w:r>
    </w:p>
    <w:p w:rsidR="00D1166C" w:rsidRPr="003D0D4B" w:rsidRDefault="00D1166C" w:rsidP="00D1166C">
      <w:pPr>
        <w:pStyle w:val="StilBodyTextLevoPrvired0cmProredjednostruki"/>
        <w:widowControl/>
        <w:spacing w:before="0" w:after="0" w:line="245" w:lineRule="auto"/>
        <w:jc w:val="both"/>
        <w:rPr>
          <w:rFonts w:ascii="Calibri" w:hAnsi="Calibri"/>
          <w:noProof/>
          <w:sz w:val="24"/>
          <w:szCs w:val="24"/>
          <w:lang w:val="sr-Cyrl-CS"/>
        </w:rPr>
      </w:pPr>
      <w:r w:rsidRPr="003D0D4B">
        <w:rPr>
          <w:rFonts w:ascii="Calibri" w:hAnsi="Calibri"/>
          <w:noProof/>
          <w:sz w:val="24"/>
          <w:szCs w:val="24"/>
          <w:lang w:val="sr-Cyrl-CS"/>
        </w:rPr>
        <w:t>На основу података предлагача набавке о периоду рализације јавне набавке тим за планирање одређује/планира динамику покретања и окончања поступка и одређује оквирно време:</w:t>
      </w:r>
    </w:p>
    <w:p w:rsidR="00D1166C" w:rsidRPr="003D0D4B" w:rsidRDefault="00D1166C" w:rsidP="00D1166C">
      <w:pPr>
        <w:pStyle w:val="StilBodyTextLevoPrvired0cmProredjednostruki"/>
        <w:widowControl/>
        <w:numPr>
          <w:ilvl w:val="0"/>
          <w:numId w:val="7"/>
        </w:numPr>
        <w:spacing w:before="0" w:after="0" w:line="245" w:lineRule="auto"/>
        <w:ind w:left="709"/>
        <w:jc w:val="both"/>
        <w:rPr>
          <w:rFonts w:ascii="Calibri" w:hAnsi="Calibri"/>
          <w:noProof/>
          <w:sz w:val="24"/>
          <w:szCs w:val="24"/>
          <w:lang w:val="sr-Cyrl-CS"/>
        </w:rPr>
      </w:pPr>
      <w:r w:rsidRPr="003D0D4B">
        <w:rPr>
          <w:rFonts w:ascii="Calibri" w:hAnsi="Calibri"/>
          <w:noProof/>
          <w:sz w:val="24"/>
          <w:szCs w:val="24"/>
          <w:lang w:val="sr-Cyrl-CS"/>
        </w:rPr>
        <w:t>за покретања поступка,</w:t>
      </w:r>
    </w:p>
    <w:p w:rsidR="00D1166C" w:rsidRPr="003D0D4B" w:rsidRDefault="00D1166C" w:rsidP="00D1166C">
      <w:pPr>
        <w:pStyle w:val="StilBodyTextLevoPrvired0cmProredjednostruki"/>
        <w:widowControl/>
        <w:numPr>
          <w:ilvl w:val="0"/>
          <w:numId w:val="7"/>
        </w:numPr>
        <w:spacing w:before="0" w:after="0" w:line="245" w:lineRule="auto"/>
        <w:ind w:left="714"/>
        <w:jc w:val="both"/>
        <w:rPr>
          <w:rFonts w:ascii="Calibri" w:hAnsi="Calibri"/>
          <w:noProof/>
          <w:sz w:val="24"/>
          <w:szCs w:val="24"/>
          <w:lang w:val="sr-Cyrl-CS"/>
        </w:rPr>
      </w:pPr>
      <w:r w:rsidRPr="003D0D4B">
        <w:rPr>
          <w:rFonts w:ascii="Calibri" w:hAnsi="Calibri"/>
          <w:noProof/>
          <w:sz w:val="24"/>
          <w:szCs w:val="24"/>
          <w:lang w:val="sr-Cyrl-CS"/>
        </w:rPr>
        <w:t>за закључење уговора,</w:t>
      </w:r>
    </w:p>
    <w:p w:rsidR="00D1166C" w:rsidRPr="003D0D4B" w:rsidRDefault="00D1166C" w:rsidP="00D1166C">
      <w:pPr>
        <w:pStyle w:val="StilBodyTextLevoPrvired0cmProredjednostruki"/>
        <w:widowControl/>
        <w:numPr>
          <w:ilvl w:val="0"/>
          <w:numId w:val="7"/>
        </w:numPr>
        <w:spacing w:before="0" w:after="0" w:line="245" w:lineRule="auto"/>
        <w:ind w:left="728"/>
        <w:jc w:val="both"/>
        <w:rPr>
          <w:rFonts w:ascii="Calibri" w:hAnsi="Calibri"/>
          <w:noProof/>
          <w:sz w:val="24"/>
          <w:szCs w:val="24"/>
          <w:lang w:val="sr-Cyrl-CS"/>
        </w:rPr>
      </w:pPr>
      <w:r w:rsidRPr="003D0D4B">
        <w:rPr>
          <w:rFonts w:ascii="Calibri" w:hAnsi="Calibri"/>
          <w:noProof/>
          <w:sz w:val="24"/>
          <w:szCs w:val="24"/>
          <w:lang w:val="sr-Cyrl-CS"/>
        </w:rPr>
        <w:t>за извршење уговора.</w:t>
      </w:r>
    </w:p>
    <w:p w:rsidR="00D1166C" w:rsidRPr="003D0D4B" w:rsidRDefault="00D1166C" w:rsidP="00D1166C">
      <w:pPr>
        <w:pStyle w:val="StilBodyTextLevoPrvired0cmProredjednostruki"/>
        <w:widowControl/>
        <w:spacing w:before="0" w:after="0" w:line="245" w:lineRule="auto"/>
        <w:jc w:val="both"/>
        <w:rPr>
          <w:rFonts w:ascii="Calibri" w:hAnsi="Calibri"/>
          <w:noProof/>
          <w:sz w:val="24"/>
          <w:szCs w:val="24"/>
          <w:lang w:val="sr-Cyrl-CS"/>
        </w:rPr>
      </w:pPr>
      <w:r w:rsidRPr="003D0D4B">
        <w:rPr>
          <w:rFonts w:ascii="Calibri" w:hAnsi="Calibri"/>
          <w:noProof/>
          <w:sz w:val="24"/>
          <w:szCs w:val="24"/>
          <w:lang w:val="sr-Cyrl-CS"/>
        </w:rPr>
        <w:t>Динамика покретања поступка и закључења уговора се одређује у складу са роковима које Закон прописује за спровођење појединих радњи у поступку јавне набавке и у складу са роковима за спровођење поступка по захтеву за заштиту права.</w:t>
      </w:r>
    </w:p>
    <w:p w:rsidR="00D1166C" w:rsidRPr="003D0D4B" w:rsidRDefault="00D1166C" w:rsidP="00D1166C">
      <w:pPr>
        <w:pStyle w:val="StilBodyTextLevoPrvired0cmProredjednostruki"/>
        <w:widowControl/>
        <w:spacing w:before="0" w:after="0" w:line="245" w:lineRule="auto"/>
        <w:jc w:val="both"/>
        <w:rPr>
          <w:rFonts w:ascii="Calibri" w:hAnsi="Calibri"/>
          <w:noProof/>
          <w:sz w:val="24"/>
          <w:szCs w:val="24"/>
          <w:lang w:val="sr-Cyrl-CS"/>
        </w:rPr>
      </w:pPr>
      <w:r w:rsidRPr="003D0D4B">
        <w:rPr>
          <w:rFonts w:ascii="Calibri" w:hAnsi="Calibri"/>
          <w:noProof/>
          <w:sz w:val="24"/>
          <w:szCs w:val="24"/>
          <w:lang w:val="sr-Cyrl-CS"/>
        </w:rPr>
        <w:t>Динамика извршења уговора се опредељује у складу са предметом набавке, са унапред опредељеним потребама предлагача набавке и у складу са објективним ок</w:t>
      </w:r>
      <w:r>
        <w:rPr>
          <w:rFonts w:ascii="Calibri" w:hAnsi="Calibri"/>
          <w:noProof/>
          <w:sz w:val="24"/>
          <w:szCs w:val="24"/>
          <w:lang w:val="sr-Cyrl-CS"/>
        </w:rPr>
        <w:t>о</w:t>
      </w:r>
      <w:r w:rsidRPr="003D0D4B">
        <w:rPr>
          <w:rFonts w:ascii="Calibri" w:hAnsi="Calibri"/>
          <w:noProof/>
          <w:sz w:val="24"/>
          <w:szCs w:val="24"/>
          <w:lang w:val="sr-Cyrl-CS"/>
        </w:rPr>
        <w:t>лностима које условљавају време извршења уговора.</w:t>
      </w:r>
    </w:p>
    <w:p w:rsidR="00D1166C" w:rsidRPr="003D0D4B" w:rsidRDefault="00D1166C" w:rsidP="00D1166C">
      <w:pPr>
        <w:pStyle w:val="StilBodyTextLevoPrvired0cmProredjednostruki"/>
        <w:widowControl/>
        <w:spacing w:before="0" w:after="0" w:line="245" w:lineRule="auto"/>
        <w:jc w:val="both"/>
        <w:rPr>
          <w:rFonts w:ascii="Calibri" w:hAnsi="Calibri"/>
          <w:noProof/>
          <w:sz w:val="24"/>
          <w:szCs w:val="24"/>
          <w:lang w:val="sr-Cyrl-CS"/>
        </w:rPr>
      </w:pPr>
      <w:r w:rsidRPr="003D0D4B">
        <w:rPr>
          <w:rFonts w:ascii="Calibri" w:hAnsi="Calibri"/>
          <w:noProof/>
          <w:sz w:val="24"/>
          <w:szCs w:val="24"/>
          <w:lang w:val="sr-Cyrl-CS"/>
        </w:rPr>
        <w:t>Тим за планирање прати динамику реализације плана јавних набавки.</w:t>
      </w:r>
    </w:p>
    <w:p w:rsidR="00D1166C" w:rsidRPr="005B0F1B" w:rsidRDefault="00D1166C" w:rsidP="00D1166C">
      <w:pPr>
        <w:pStyle w:val="MED"/>
        <w:widowControl/>
        <w:rPr>
          <w:noProof/>
          <w:lang w:val="sr-Cyrl-CS"/>
        </w:rPr>
      </w:pPr>
      <w:r w:rsidRPr="005B0F1B">
        <w:rPr>
          <w:noProof/>
          <w:lang w:val="sr-Cyrl-CS"/>
        </w:rPr>
        <w:t>Израда предлога плана јавних набавки</w:t>
      </w:r>
    </w:p>
    <w:p w:rsidR="00D1166C" w:rsidRPr="005B0F1B" w:rsidRDefault="00D1166C" w:rsidP="00D1166C">
      <w:pPr>
        <w:pStyle w:val="clan1"/>
        <w:rPr>
          <w:noProof/>
          <w:lang w:val="sr-Cyrl-CS"/>
        </w:rPr>
      </w:pPr>
      <w:r>
        <w:rPr>
          <w:noProof/>
          <w:lang w:val="sr-Cyrl-CS"/>
        </w:rPr>
        <w:t>Члан 25</w:t>
      </w:r>
      <w:r w:rsidRPr="005B0F1B">
        <w:rPr>
          <w:noProof/>
          <w:lang w:val="sr-Cyrl-CS"/>
        </w:rPr>
        <w:t>.</w:t>
      </w:r>
    </w:p>
    <w:p w:rsidR="00D1166C" w:rsidRPr="003D0D4B" w:rsidRDefault="00D1166C" w:rsidP="00D1166C">
      <w:pPr>
        <w:pStyle w:val="StilBodyText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Израда предлога плана јавних набавки је обавеза тима за планирање.</w:t>
      </w:r>
    </w:p>
    <w:p w:rsidR="00D1166C" w:rsidRPr="003D0D4B" w:rsidRDefault="00D1166C" w:rsidP="00D1166C">
      <w:pPr>
        <w:pStyle w:val="StilBodyTextLevoPrvired0cmProredjednostruki"/>
        <w:widowControl/>
        <w:spacing w:before="0" w:after="0"/>
        <w:jc w:val="both"/>
        <w:rPr>
          <w:rFonts w:ascii="Calibri" w:hAnsi="Calibri"/>
          <w:iCs/>
          <w:noProof/>
          <w:sz w:val="24"/>
          <w:szCs w:val="24"/>
        </w:rPr>
      </w:pPr>
      <w:r w:rsidRPr="003D0D4B">
        <w:rPr>
          <w:rFonts w:ascii="Calibri" w:hAnsi="Calibri"/>
          <w:noProof/>
          <w:sz w:val="24"/>
          <w:szCs w:val="24"/>
          <w:lang w:val="sr-Cyrl-CS"/>
        </w:rPr>
        <w:t>Предлог плана јавних набавки се израђује у складу са законом</w:t>
      </w:r>
      <w:r w:rsidRPr="003D0D4B">
        <w:rPr>
          <w:rFonts w:ascii="Calibri" w:hAnsi="Calibri"/>
          <w:iCs/>
          <w:noProof/>
          <w:sz w:val="24"/>
          <w:szCs w:val="24"/>
        </w:rPr>
        <w:t xml:space="preserve"> и са шаблоном за израду плана јавних набавки која се налази на Порталу.</w:t>
      </w:r>
    </w:p>
    <w:p w:rsidR="00D1166C" w:rsidRPr="003D0D4B" w:rsidRDefault="00D1166C" w:rsidP="00D1166C">
      <w:pPr>
        <w:pStyle w:val="StilBodyText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Координатор и чланови тима за планирање су одговорни:</w:t>
      </w:r>
    </w:p>
    <w:p w:rsidR="00D1166C" w:rsidRPr="003D0D4B" w:rsidRDefault="00D1166C" w:rsidP="00D1166C">
      <w:pPr>
        <w:pStyle w:val="Stil-LevoLevo0cmPrvired0cmProredjednostruki"/>
        <w:widowControl/>
        <w:numPr>
          <w:ilvl w:val="0"/>
          <w:numId w:val="8"/>
        </w:numPr>
        <w:spacing w:before="0" w:after="0"/>
        <w:jc w:val="both"/>
        <w:rPr>
          <w:rFonts w:ascii="Calibri" w:hAnsi="Calibri"/>
          <w:noProof/>
          <w:sz w:val="24"/>
          <w:szCs w:val="24"/>
          <w:lang w:val="sr-Cyrl-CS"/>
        </w:rPr>
      </w:pPr>
      <w:r w:rsidRPr="003D0D4B">
        <w:rPr>
          <w:rFonts w:ascii="Calibri" w:hAnsi="Calibri"/>
          <w:noProof/>
          <w:sz w:val="24"/>
          <w:szCs w:val="24"/>
          <w:lang w:val="sr-Cyrl-CS"/>
        </w:rPr>
        <w:t>за израду предлога плана јавних набавки,</w:t>
      </w:r>
    </w:p>
    <w:p w:rsidR="00D1166C" w:rsidRPr="003D0D4B" w:rsidRDefault="00D1166C" w:rsidP="00D1166C">
      <w:pPr>
        <w:pStyle w:val="Stil-LevoLevo0cmPrvired0cmProredjednostruki"/>
        <w:widowControl/>
        <w:numPr>
          <w:ilvl w:val="0"/>
          <w:numId w:val="8"/>
        </w:numPr>
        <w:spacing w:before="0" w:after="0"/>
        <w:jc w:val="both"/>
        <w:rPr>
          <w:rFonts w:ascii="Calibri" w:hAnsi="Calibri"/>
          <w:noProof/>
          <w:sz w:val="24"/>
          <w:szCs w:val="24"/>
          <w:lang w:val="sr-Cyrl-CS"/>
        </w:rPr>
      </w:pPr>
      <w:r w:rsidRPr="003D0D4B">
        <w:rPr>
          <w:rFonts w:ascii="Calibri" w:hAnsi="Calibri"/>
          <w:noProof/>
          <w:sz w:val="24"/>
          <w:szCs w:val="24"/>
          <w:lang w:val="sr-Cyrl-CS"/>
        </w:rPr>
        <w:t>за садржину плана јавних набавки, за дато образложење разлога и оправданости сваке појединачне набавке и начин на који је утврђена процењена вредност јавне набавке,</w:t>
      </w:r>
    </w:p>
    <w:p w:rsidR="00D1166C" w:rsidRPr="004F4159" w:rsidRDefault="00D1166C" w:rsidP="00D1166C">
      <w:pPr>
        <w:pStyle w:val="Stil-LevoLevo0cmPrvired0cmProredjednostruki"/>
        <w:widowControl/>
        <w:numPr>
          <w:ilvl w:val="0"/>
          <w:numId w:val="8"/>
        </w:numPr>
        <w:spacing w:before="0" w:after="0"/>
        <w:jc w:val="both"/>
        <w:rPr>
          <w:rFonts w:ascii="Calibri" w:hAnsi="Calibri"/>
          <w:noProof/>
          <w:sz w:val="24"/>
          <w:szCs w:val="24"/>
          <w:lang w:val="sr-Cyrl-CS"/>
        </w:rPr>
      </w:pPr>
      <w:r w:rsidRPr="003D0D4B">
        <w:rPr>
          <w:rFonts w:ascii="Calibri" w:hAnsi="Calibri"/>
          <w:noProof/>
          <w:sz w:val="24"/>
          <w:szCs w:val="24"/>
          <w:lang w:val="sr-Cyrl-CS"/>
        </w:rPr>
        <w:t xml:space="preserve">за проверу усаглашености плана јавних набавки са </w:t>
      </w:r>
      <w:r w:rsidRPr="004F4159">
        <w:rPr>
          <w:rFonts w:ascii="Calibri" w:hAnsi="Calibri"/>
          <w:noProof/>
          <w:sz w:val="24"/>
          <w:szCs w:val="24"/>
          <w:lang w:val="sr-Cyrl-CS"/>
        </w:rPr>
        <w:t>финансијским планом наручиоца</w:t>
      </w:r>
      <w:r>
        <w:rPr>
          <w:rFonts w:ascii="Calibri" w:hAnsi="Calibri"/>
          <w:noProof/>
          <w:sz w:val="24"/>
          <w:szCs w:val="24"/>
          <w:lang w:val="sr-Cyrl-CS"/>
        </w:rPr>
        <w:t>,</w:t>
      </w:r>
    </w:p>
    <w:p w:rsidR="00D1166C" w:rsidRPr="003D0D4B" w:rsidRDefault="00D1166C" w:rsidP="00D1166C">
      <w:pPr>
        <w:pStyle w:val="Stil-LevoLevo0cmPrvired0cmProredjednostruki"/>
        <w:widowControl/>
        <w:numPr>
          <w:ilvl w:val="0"/>
          <w:numId w:val="8"/>
        </w:numPr>
        <w:spacing w:before="0" w:after="0"/>
        <w:jc w:val="both"/>
        <w:rPr>
          <w:rFonts w:ascii="Calibri" w:hAnsi="Calibri"/>
          <w:noProof/>
          <w:sz w:val="24"/>
          <w:szCs w:val="24"/>
          <w:lang w:val="sr-Cyrl-CS"/>
        </w:rPr>
      </w:pPr>
      <w:r w:rsidRPr="003D0D4B">
        <w:rPr>
          <w:rFonts w:ascii="Calibri" w:hAnsi="Calibri"/>
          <w:noProof/>
          <w:sz w:val="24"/>
          <w:szCs w:val="24"/>
          <w:lang w:val="sr-Cyrl-CS"/>
        </w:rPr>
        <w:t>за доставу предлога плана јавних набавки органу надлежном за доношење плана.</w:t>
      </w:r>
    </w:p>
    <w:p w:rsidR="00D1166C" w:rsidRPr="003D0D4B" w:rsidRDefault="00D1166C" w:rsidP="00D1166C">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За израду предлога плана јавних набавки одговорни су сви учесници у планирању.</w:t>
      </w:r>
    </w:p>
    <w:p w:rsidR="00D1166C" w:rsidRPr="005B0F1B" w:rsidRDefault="00D1166C" w:rsidP="00D1166C">
      <w:pPr>
        <w:pStyle w:val="MED"/>
        <w:widowControl/>
        <w:rPr>
          <w:noProof/>
          <w:lang w:val="sr-Cyrl-CS"/>
        </w:rPr>
      </w:pPr>
      <w:r w:rsidRPr="005B0F1B">
        <w:rPr>
          <w:noProof/>
          <w:lang w:val="sr-Cyrl-CS"/>
        </w:rPr>
        <w:t>Доношење плана јавних набавки и објављивање на Порталу</w:t>
      </w:r>
    </w:p>
    <w:p w:rsidR="00D1166C" w:rsidRPr="005B0F1B" w:rsidRDefault="00D1166C" w:rsidP="00D1166C">
      <w:pPr>
        <w:pStyle w:val="clan1"/>
        <w:rPr>
          <w:noProof/>
          <w:lang w:val="sr-Cyrl-CS"/>
        </w:rPr>
      </w:pPr>
      <w:r w:rsidRPr="005B0F1B">
        <w:rPr>
          <w:noProof/>
          <w:lang w:val="sr-Cyrl-CS"/>
        </w:rPr>
        <w:t xml:space="preserve">Члан </w:t>
      </w:r>
      <w:r>
        <w:rPr>
          <w:noProof/>
        </w:rPr>
        <w:t>26</w:t>
      </w:r>
      <w:r w:rsidRPr="005B0F1B">
        <w:rPr>
          <w:noProof/>
          <w:lang w:val="sr-Cyrl-CS"/>
        </w:rPr>
        <w:t>.</w:t>
      </w:r>
    </w:p>
    <w:p w:rsidR="00D1166C" w:rsidRDefault="00D1166C" w:rsidP="00D1166C">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 xml:space="preserve">План јавних набавки доноси </w:t>
      </w:r>
      <w:r>
        <w:rPr>
          <w:rFonts w:ascii="Calibri" w:hAnsi="Calibri"/>
          <w:noProof/>
          <w:sz w:val="24"/>
          <w:szCs w:val="24"/>
          <w:lang w:val="sr-Cyrl-CS"/>
        </w:rPr>
        <w:t xml:space="preserve">Надзорни одбор предузећа. </w:t>
      </w:r>
    </w:p>
    <w:p w:rsidR="00D1166C" w:rsidRPr="003D0D4B" w:rsidRDefault="00D1166C" w:rsidP="00D1166C">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Координатор тима за планирање јавних набавки, план јавних набавки доставља предлагачу набавке.</w:t>
      </w:r>
    </w:p>
    <w:p w:rsidR="00D1166C" w:rsidRPr="003D0D4B" w:rsidRDefault="00D1166C" w:rsidP="00D1166C">
      <w:pPr>
        <w:ind w:firstLine="709"/>
        <w:jc w:val="both"/>
        <w:rPr>
          <w:rFonts w:ascii="Calibri" w:hAnsi="Calibri"/>
          <w:noProof/>
          <w:lang w:val="sr-Cyrl-CS"/>
        </w:rPr>
      </w:pPr>
      <w:r w:rsidRPr="003D0D4B">
        <w:rPr>
          <w:rFonts w:ascii="Calibri" w:hAnsi="Calibri"/>
          <w:noProof/>
          <w:lang w:val="sr-Cyrl-CS"/>
        </w:rPr>
        <w:t xml:space="preserve">Координатор тима за планирање јавних набавки </w:t>
      </w:r>
      <w:r>
        <w:rPr>
          <w:rFonts w:ascii="Calibri" w:hAnsi="Calibri"/>
          <w:noProof/>
          <w:lang w:val="sr-Cyrl-CS"/>
        </w:rPr>
        <w:t>или администратор</w:t>
      </w:r>
      <w:r w:rsidRPr="003D0D4B">
        <w:rPr>
          <w:rFonts w:ascii="Calibri" w:hAnsi="Calibri"/>
          <w:noProof/>
          <w:lang w:val="sr-Cyrl-CS"/>
        </w:rPr>
        <w:t xml:space="preserve"> план јавних набавки, измене и допуне плана јавних набавки објављује на Порталу </w:t>
      </w:r>
      <w:r w:rsidRPr="003D0D4B">
        <w:rPr>
          <w:rFonts w:ascii="Calibri" w:hAnsi="Calibri"/>
          <w:noProof/>
        </w:rPr>
        <w:t xml:space="preserve">и на интернет страници наручиоца </w:t>
      </w:r>
      <w:r w:rsidRPr="003D0D4B">
        <w:rPr>
          <w:rFonts w:ascii="Calibri" w:hAnsi="Calibri"/>
          <w:noProof/>
          <w:lang w:val="sr-Cyrl-CS"/>
        </w:rPr>
        <w:t xml:space="preserve">у року од десет дана од дана доношења. </w:t>
      </w:r>
    </w:p>
    <w:p w:rsidR="00D1166C" w:rsidRPr="00A07A08" w:rsidRDefault="00D1166C" w:rsidP="00D1166C">
      <w:pPr>
        <w:pStyle w:val="StilTelotekstaLevoPrvired0cmProredjednostruki"/>
        <w:widowControl/>
        <w:spacing w:before="0" w:after="0"/>
        <w:jc w:val="both"/>
        <w:rPr>
          <w:rFonts w:ascii="Calibri" w:hAnsi="Calibri"/>
          <w:noProof/>
          <w:sz w:val="24"/>
          <w:szCs w:val="24"/>
        </w:rPr>
      </w:pPr>
      <w:r w:rsidRPr="003D0D4B">
        <w:rPr>
          <w:rFonts w:ascii="Calibri" w:hAnsi="Calibri"/>
          <w:noProof/>
          <w:sz w:val="24"/>
          <w:szCs w:val="24"/>
          <w:lang w:val="sr-Cyrl-CS"/>
        </w:rPr>
        <w:t xml:space="preserve">Координатор тима за планирање јавних набавки </w:t>
      </w:r>
      <w:r>
        <w:rPr>
          <w:rFonts w:ascii="Calibri" w:hAnsi="Calibri"/>
          <w:noProof/>
          <w:sz w:val="24"/>
          <w:szCs w:val="24"/>
          <w:lang w:val="sr-Cyrl-CS"/>
        </w:rPr>
        <w:t>или администратор</w:t>
      </w:r>
      <w:r w:rsidRPr="003D0D4B">
        <w:rPr>
          <w:rFonts w:ascii="Calibri" w:hAnsi="Calibri"/>
          <w:i/>
          <w:noProof/>
          <w:sz w:val="24"/>
          <w:szCs w:val="24"/>
          <w:lang w:val="sr-Cyrl-CS"/>
        </w:rPr>
        <w:t>,</w:t>
      </w:r>
      <w:r w:rsidRPr="003D0D4B">
        <w:rPr>
          <w:rFonts w:ascii="Calibri" w:hAnsi="Calibri"/>
          <w:noProof/>
          <w:sz w:val="24"/>
          <w:szCs w:val="24"/>
          <w:lang w:val="sr-Cyrl-CS"/>
        </w:rPr>
        <w:t xml:space="preserve"> пре објављивања плана јавних набавки на Порталу и на интернет страници, утврђује да ли план јавних набавки, односно измене и допуне плана јавних набавки садрже податке који се неће објавити јер представљају пословну тајну у смислу закона којим се уређује заштита пословне тајне или представљају тајне податке у смислу закона којим се уређује тајност података. </w:t>
      </w:r>
    </w:p>
    <w:p w:rsidR="00D1166C" w:rsidRPr="005B0F1B" w:rsidRDefault="00D1166C" w:rsidP="00D1166C">
      <w:pPr>
        <w:pStyle w:val="MED"/>
        <w:widowControl/>
        <w:rPr>
          <w:noProof/>
          <w:lang w:val="sr-Cyrl-CS"/>
        </w:rPr>
      </w:pPr>
      <w:r w:rsidRPr="005B0F1B">
        <w:rPr>
          <w:noProof/>
          <w:lang w:val="sr-Cyrl-CS"/>
        </w:rPr>
        <w:t>Измена и допуна плана јавних набавки</w:t>
      </w:r>
    </w:p>
    <w:p w:rsidR="00D1166C" w:rsidRPr="005B0F1B" w:rsidRDefault="00D1166C" w:rsidP="00D1166C">
      <w:pPr>
        <w:pStyle w:val="clan1"/>
        <w:rPr>
          <w:noProof/>
          <w:lang w:val="sr-Cyrl-CS"/>
        </w:rPr>
      </w:pPr>
      <w:r>
        <w:rPr>
          <w:noProof/>
          <w:lang w:val="sr-Cyrl-CS"/>
        </w:rPr>
        <w:t>Члан 27</w:t>
      </w:r>
      <w:r w:rsidRPr="005B0F1B">
        <w:rPr>
          <w:noProof/>
          <w:lang w:val="sr-Cyrl-CS"/>
        </w:rPr>
        <w:t>.</w:t>
      </w:r>
    </w:p>
    <w:p w:rsidR="00D1166C" w:rsidRPr="003D0D4B" w:rsidRDefault="00D1166C" w:rsidP="00D1166C">
      <w:pPr>
        <w:pStyle w:val="StilTelotekstaLevoPrvired0cmProredjednostruki"/>
        <w:widowControl/>
        <w:spacing w:before="0" w:after="0" w:line="245" w:lineRule="auto"/>
        <w:jc w:val="both"/>
        <w:rPr>
          <w:rFonts w:ascii="Calibri" w:hAnsi="Calibri"/>
          <w:noProof/>
          <w:sz w:val="24"/>
          <w:szCs w:val="24"/>
          <w:lang w:val="sr-Cyrl-CS"/>
        </w:rPr>
      </w:pPr>
      <w:r w:rsidRPr="003D0D4B">
        <w:rPr>
          <w:rFonts w:ascii="Calibri" w:hAnsi="Calibri"/>
          <w:noProof/>
          <w:sz w:val="24"/>
          <w:szCs w:val="24"/>
          <w:lang w:val="sr-Cyrl-CS"/>
        </w:rPr>
        <w:t>Образложен предлог за измену и допуну плана јавних набавки се доставља тиму за планирање јавних набавки.</w:t>
      </w:r>
    </w:p>
    <w:p w:rsidR="00D1166C" w:rsidRPr="003D0D4B" w:rsidRDefault="00D1166C" w:rsidP="00D1166C">
      <w:pPr>
        <w:pStyle w:val="StilTelotekstaLevoPrvired0cmProredjednostruki"/>
        <w:widowControl/>
        <w:spacing w:before="0" w:after="0" w:line="245" w:lineRule="auto"/>
        <w:jc w:val="both"/>
        <w:rPr>
          <w:rFonts w:ascii="Calibri" w:hAnsi="Calibri"/>
          <w:noProof/>
          <w:sz w:val="24"/>
          <w:szCs w:val="24"/>
          <w:lang w:val="sr-Cyrl-CS"/>
        </w:rPr>
      </w:pPr>
      <w:r w:rsidRPr="003D0D4B">
        <w:rPr>
          <w:rFonts w:ascii="Calibri" w:hAnsi="Calibri"/>
          <w:noProof/>
          <w:sz w:val="24"/>
          <w:szCs w:val="24"/>
          <w:lang w:val="sr-Cyrl-CS"/>
        </w:rPr>
        <w:t>Предлог за измену и допуну плана јавних набавки могу дати предлагачи набавке, чланови тима за планирање и друга заинтересована лица. Обавеза предлагача је да образложи разлоге за измену и допуну плана јавних набавки.</w:t>
      </w:r>
    </w:p>
    <w:p w:rsidR="00D1166C" w:rsidRPr="003D0D4B" w:rsidRDefault="00D1166C" w:rsidP="00D1166C">
      <w:pPr>
        <w:pStyle w:val="StilTelotekstaLevoPrvired0cmProredjednostruki"/>
        <w:widowControl/>
        <w:spacing w:before="0" w:after="0" w:line="245" w:lineRule="auto"/>
        <w:jc w:val="both"/>
        <w:rPr>
          <w:rFonts w:ascii="Calibri" w:hAnsi="Calibri"/>
          <w:noProof/>
          <w:sz w:val="24"/>
          <w:szCs w:val="24"/>
          <w:lang w:val="sr-Cyrl-CS"/>
        </w:rPr>
      </w:pPr>
      <w:r w:rsidRPr="003D0D4B">
        <w:rPr>
          <w:rFonts w:ascii="Calibri" w:hAnsi="Calibri"/>
          <w:noProof/>
          <w:sz w:val="24"/>
          <w:szCs w:val="24"/>
          <w:lang w:val="sr-Cyrl-CS"/>
        </w:rPr>
        <w:t>Тим за планирање цени основаност предлога, да ли се предложена измена и допуна плана јавних набавки сматра изменом и допуном плана јавних набавки у складу са чланом 88. став 4. Закона и предлог измене и допуне плана јавних набавки доставља надлежном органу на усвајање.</w:t>
      </w:r>
    </w:p>
    <w:p w:rsidR="00D1166C" w:rsidRPr="003D0D4B" w:rsidRDefault="00D1166C" w:rsidP="00D1166C">
      <w:pPr>
        <w:pStyle w:val="StilTelotekstaLevoPrvired0cmProredjednostruki"/>
        <w:widowControl/>
        <w:spacing w:before="0" w:after="0" w:line="245" w:lineRule="auto"/>
        <w:jc w:val="both"/>
        <w:rPr>
          <w:rFonts w:ascii="Calibri" w:hAnsi="Calibri"/>
          <w:noProof/>
          <w:sz w:val="24"/>
          <w:szCs w:val="24"/>
          <w:lang w:val="sr-Cyrl-CS"/>
        </w:rPr>
      </w:pPr>
      <w:r w:rsidRPr="003D0D4B">
        <w:rPr>
          <w:rFonts w:ascii="Calibri" w:hAnsi="Calibri"/>
          <w:noProof/>
          <w:sz w:val="24"/>
          <w:szCs w:val="24"/>
          <w:lang w:val="sr-Cyrl-CS"/>
        </w:rPr>
        <w:t>Обавеза тима за планирање јавних набавки је да обезбеди да све измене и допуне буду видљиве у односу на основни план јавних набавки и да све измене буду образложене.</w:t>
      </w:r>
    </w:p>
    <w:p w:rsidR="00D1166C" w:rsidRDefault="00D1166C" w:rsidP="00D1166C">
      <w:pPr>
        <w:pStyle w:val="StilTelotekstaLevoPrvired0cmProredjednostruki"/>
        <w:widowControl/>
        <w:spacing w:before="0" w:after="0" w:line="245" w:lineRule="auto"/>
        <w:jc w:val="both"/>
        <w:rPr>
          <w:rFonts w:ascii="Calibri" w:hAnsi="Calibri"/>
          <w:noProof/>
          <w:sz w:val="24"/>
          <w:szCs w:val="24"/>
          <w:lang w:val="sr-Cyrl-CS"/>
        </w:rPr>
      </w:pPr>
      <w:r w:rsidRPr="003D0D4B">
        <w:rPr>
          <w:rFonts w:ascii="Calibri" w:hAnsi="Calibri"/>
          <w:noProof/>
          <w:sz w:val="24"/>
          <w:szCs w:val="24"/>
          <w:lang w:val="sr-Cyrl-CS"/>
        </w:rPr>
        <w:t xml:space="preserve">Измене и допуне плана јавних набавки усваја </w:t>
      </w:r>
      <w:r>
        <w:rPr>
          <w:rFonts w:ascii="Calibri" w:hAnsi="Calibri"/>
          <w:noProof/>
          <w:sz w:val="24"/>
          <w:szCs w:val="24"/>
          <w:lang w:val="sr-Cyrl-CS"/>
        </w:rPr>
        <w:t xml:space="preserve">Надзорни одбор предузећа. </w:t>
      </w:r>
    </w:p>
    <w:p w:rsidR="00D1166C" w:rsidRPr="003D0D4B" w:rsidRDefault="00D1166C" w:rsidP="00D1166C">
      <w:pPr>
        <w:pStyle w:val="StilTelotekstaLevoPrvired0cmProredjednostruki"/>
        <w:widowControl/>
        <w:spacing w:before="0" w:after="0" w:line="245" w:lineRule="auto"/>
        <w:jc w:val="both"/>
        <w:rPr>
          <w:rFonts w:ascii="Calibri" w:hAnsi="Calibri"/>
          <w:noProof/>
          <w:sz w:val="24"/>
          <w:szCs w:val="24"/>
          <w:lang w:val="sr-Cyrl-CS"/>
        </w:rPr>
      </w:pPr>
      <w:r w:rsidRPr="003D0D4B">
        <w:rPr>
          <w:rFonts w:ascii="Calibri" w:hAnsi="Calibri"/>
          <w:noProof/>
          <w:sz w:val="24"/>
          <w:szCs w:val="24"/>
          <w:lang w:val="sr-Cyrl-CS"/>
        </w:rPr>
        <w:t>Координатор тима за планирање одлуку о измени и допуни плана јавних набавки доставља предлагачу набавке.</w:t>
      </w:r>
    </w:p>
    <w:p w:rsidR="00D1166C" w:rsidRPr="003D0D4B" w:rsidRDefault="00D1166C" w:rsidP="00D1166C">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Измењен и допуњен план јавних набавки се објављује на Порталу и на интернет страници наручиоца у року од десет дана од дана доношења.</w:t>
      </w:r>
    </w:p>
    <w:p w:rsidR="00D1166C" w:rsidRPr="005B0F1B" w:rsidRDefault="00D1166C" w:rsidP="00D1166C">
      <w:pPr>
        <w:pStyle w:val="MED"/>
        <w:widowControl/>
        <w:rPr>
          <w:noProof/>
          <w:lang w:val="sr-Cyrl-CS"/>
        </w:rPr>
      </w:pPr>
      <w:r w:rsidRPr="005B0F1B">
        <w:rPr>
          <w:noProof/>
          <w:lang w:val="sr-Cyrl-CS"/>
        </w:rPr>
        <w:t>Извршење плана јавних набавки</w:t>
      </w:r>
    </w:p>
    <w:p w:rsidR="00D1166C" w:rsidRPr="005B0F1B" w:rsidRDefault="00D1166C" w:rsidP="00D1166C">
      <w:pPr>
        <w:pStyle w:val="clan1"/>
        <w:rPr>
          <w:noProof/>
          <w:lang w:val="sr-Cyrl-CS"/>
        </w:rPr>
      </w:pPr>
      <w:r>
        <w:rPr>
          <w:noProof/>
          <w:lang w:val="sr-Cyrl-CS"/>
        </w:rPr>
        <w:t>Члан 28</w:t>
      </w:r>
      <w:r w:rsidRPr="005B0F1B">
        <w:rPr>
          <w:noProof/>
          <w:lang w:val="sr-Cyrl-CS"/>
        </w:rPr>
        <w:t>.</w:t>
      </w:r>
    </w:p>
    <w:p w:rsidR="00D1166C" w:rsidRPr="003D0D4B" w:rsidRDefault="00D1166C" w:rsidP="00D1166C">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 xml:space="preserve">Предлагач набавке, </w:t>
      </w:r>
      <w:r>
        <w:rPr>
          <w:rFonts w:ascii="Calibri" w:hAnsi="Calibri"/>
          <w:noProof/>
          <w:sz w:val="24"/>
          <w:szCs w:val="24"/>
        </w:rPr>
        <w:t xml:space="preserve">запосленом у </w:t>
      </w:r>
      <w:r>
        <w:rPr>
          <w:rFonts w:ascii="Calibri" w:hAnsi="Calibri"/>
          <w:noProof/>
          <w:sz w:val="24"/>
          <w:szCs w:val="24"/>
          <w:lang w:val="sr-Cyrl-CS"/>
        </w:rPr>
        <w:t xml:space="preserve">Служби за јавне набавке </w:t>
      </w:r>
      <w:r w:rsidRPr="003D0D4B">
        <w:rPr>
          <w:rFonts w:ascii="Calibri" w:hAnsi="Calibri"/>
          <w:noProof/>
          <w:sz w:val="24"/>
          <w:szCs w:val="24"/>
          <w:lang w:val="sr-Cyrl-CS"/>
        </w:rPr>
        <w:t>доставља податке које прати и евидентира о извршењу плана јавних набавки, и то:</w:t>
      </w:r>
    </w:p>
    <w:p w:rsidR="00D1166C" w:rsidRPr="003D0D4B" w:rsidRDefault="00D1166C" w:rsidP="00D1166C">
      <w:pPr>
        <w:pStyle w:val="Stil-LevoLevo0cmPrvired0cmProredjednostruki"/>
        <w:widowControl/>
        <w:numPr>
          <w:ilvl w:val="0"/>
          <w:numId w:val="9"/>
        </w:numPr>
        <w:spacing w:before="0" w:after="0"/>
        <w:rPr>
          <w:rFonts w:ascii="Calibri" w:hAnsi="Calibri"/>
          <w:noProof/>
          <w:sz w:val="24"/>
          <w:szCs w:val="24"/>
          <w:lang w:val="sr-Cyrl-CS"/>
        </w:rPr>
      </w:pPr>
      <w:r w:rsidRPr="003D0D4B">
        <w:rPr>
          <w:rFonts w:ascii="Calibri" w:hAnsi="Calibri"/>
          <w:noProof/>
          <w:sz w:val="24"/>
          <w:szCs w:val="24"/>
          <w:lang w:val="sr-Cyrl-CS"/>
        </w:rPr>
        <w:t>податке о реализацији плана за поједине врсте поступка и поједине предмете набавке,</w:t>
      </w:r>
    </w:p>
    <w:p w:rsidR="00D1166C" w:rsidRPr="003D0D4B" w:rsidRDefault="00D1166C" w:rsidP="00D1166C">
      <w:pPr>
        <w:pStyle w:val="Stil-LevoLevo0cmPrvired0cmProredjednostruki"/>
        <w:widowControl/>
        <w:numPr>
          <w:ilvl w:val="0"/>
          <w:numId w:val="9"/>
        </w:numPr>
        <w:spacing w:before="0" w:after="0"/>
        <w:rPr>
          <w:rFonts w:ascii="Calibri" w:hAnsi="Calibri"/>
          <w:noProof/>
          <w:sz w:val="24"/>
          <w:szCs w:val="24"/>
          <w:lang w:val="sr-Cyrl-CS"/>
        </w:rPr>
      </w:pPr>
      <w:r w:rsidRPr="003D0D4B">
        <w:rPr>
          <w:rFonts w:ascii="Calibri" w:hAnsi="Calibri"/>
          <w:noProof/>
          <w:sz w:val="24"/>
          <w:szCs w:val="24"/>
          <w:lang w:val="sr-Cyrl-CS"/>
        </w:rPr>
        <w:t>податке о измени првобитно планиране набавке,</w:t>
      </w:r>
    </w:p>
    <w:p w:rsidR="00D1166C" w:rsidRPr="003D0D4B" w:rsidRDefault="00D1166C" w:rsidP="00D1166C">
      <w:pPr>
        <w:pStyle w:val="Stil-LevoLevo0cmPrvired0cmProredjednostruki"/>
        <w:widowControl/>
        <w:numPr>
          <w:ilvl w:val="0"/>
          <w:numId w:val="9"/>
        </w:numPr>
        <w:spacing w:before="0" w:after="0"/>
        <w:rPr>
          <w:rFonts w:ascii="Calibri" w:hAnsi="Calibri"/>
          <w:noProof/>
          <w:sz w:val="24"/>
          <w:szCs w:val="24"/>
          <w:lang w:val="sr-Cyrl-CS"/>
        </w:rPr>
      </w:pPr>
      <w:r w:rsidRPr="003D0D4B">
        <w:rPr>
          <w:rFonts w:ascii="Calibri" w:hAnsi="Calibri"/>
          <w:noProof/>
          <w:sz w:val="24"/>
          <w:szCs w:val="24"/>
          <w:lang w:val="sr-Cyrl-CS"/>
        </w:rPr>
        <w:t>разлог и оправданост измене првобитно планиране набавке,</w:t>
      </w:r>
    </w:p>
    <w:p w:rsidR="00D1166C" w:rsidRPr="003D0D4B" w:rsidRDefault="00D1166C" w:rsidP="00D1166C">
      <w:pPr>
        <w:pStyle w:val="Stil-LevoLevo0cmPrvired0cmProredjednostruki"/>
        <w:widowControl/>
        <w:numPr>
          <w:ilvl w:val="0"/>
          <w:numId w:val="9"/>
        </w:numPr>
        <w:spacing w:before="0" w:after="0"/>
        <w:rPr>
          <w:rFonts w:ascii="Calibri" w:hAnsi="Calibri"/>
          <w:noProof/>
          <w:sz w:val="24"/>
          <w:szCs w:val="24"/>
          <w:lang w:val="sr-Cyrl-CS"/>
        </w:rPr>
      </w:pPr>
      <w:r w:rsidRPr="003D0D4B">
        <w:rPr>
          <w:rFonts w:ascii="Calibri" w:hAnsi="Calibri"/>
          <w:noProof/>
          <w:sz w:val="24"/>
          <w:szCs w:val="24"/>
          <w:lang w:val="sr-Cyrl-CS"/>
        </w:rPr>
        <w:t>податке о закљученом/им уговору/има по основу планиране набавке,</w:t>
      </w:r>
    </w:p>
    <w:p w:rsidR="00D1166C" w:rsidRPr="003D0D4B" w:rsidRDefault="00D1166C" w:rsidP="00D1166C">
      <w:pPr>
        <w:pStyle w:val="Stil-LevoLevo0cmPrvired0cmProredjednostruki"/>
        <w:widowControl/>
        <w:numPr>
          <w:ilvl w:val="0"/>
          <w:numId w:val="9"/>
        </w:numPr>
        <w:spacing w:before="0" w:after="0"/>
        <w:rPr>
          <w:rFonts w:ascii="Calibri" w:hAnsi="Calibri"/>
          <w:noProof/>
          <w:sz w:val="24"/>
          <w:szCs w:val="24"/>
          <w:lang w:val="sr-Cyrl-CS"/>
        </w:rPr>
      </w:pPr>
      <w:r w:rsidRPr="003D0D4B">
        <w:rPr>
          <w:rFonts w:ascii="Calibri" w:hAnsi="Calibri"/>
          <w:noProof/>
          <w:sz w:val="24"/>
          <w:szCs w:val="24"/>
          <w:lang w:val="sr-Cyrl-CS"/>
        </w:rPr>
        <w:t>податке о привредним субјектима,</w:t>
      </w:r>
    </w:p>
    <w:p w:rsidR="00D1166C" w:rsidRPr="003D0D4B" w:rsidRDefault="00D1166C" w:rsidP="00D1166C">
      <w:pPr>
        <w:pStyle w:val="Stil-LevoLevo0cmPrvired0cmProredjednostruki"/>
        <w:widowControl/>
        <w:numPr>
          <w:ilvl w:val="0"/>
          <w:numId w:val="9"/>
        </w:numPr>
        <w:spacing w:before="0" w:after="0"/>
        <w:rPr>
          <w:rFonts w:ascii="Calibri" w:hAnsi="Calibri"/>
          <w:noProof/>
          <w:sz w:val="24"/>
          <w:szCs w:val="24"/>
          <w:lang w:val="sr-Cyrl-CS"/>
        </w:rPr>
      </w:pPr>
      <w:r w:rsidRPr="003D0D4B">
        <w:rPr>
          <w:rFonts w:ascii="Calibri" w:hAnsi="Calibri"/>
          <w:noProof/>
          <w:sz w:val="24"/>
          <w:szCs w:val="24"/>
          <w:lang w:val="sr-Cyrl-CS"/>
        </w:rPr>
        <w:t>анализу и препоруке за унапређење система планирања,</w:t>
      </w:r>
    </w:p>
    <w:p w:rsidR="00D1166C" w:rsidRPr="003D0D4B" w:rsidRDefault="00D1166C" w:rsidP="00D1166C">
      <w:pPr>
        <w:pStyle w:val="Stil-LevoLevo0cmPrvired0cmProredjednostruki"/>
        <w:widowControl/>
        <w:numPr>
          <w:ilvl w:val="0"/>
          <w:numId w:val="9"/>
        </w:numPr>
        <w:spacing w:before="0" w:after="0"/>
        <w:ind w:left="714" w:hanging="357"/>
        <w:rPr>
          <w:rFonts w:ascii="Calibri" w:hAnsi="Calibri"/>
          <w:noProof/>
          <w:sz w:val="24"/>
          <w:szCs w:val="24"/>
          <w:lang w:val="sr-Cyrl-CS"/>
        </w:rPr>
      </w:pPr>
      <w:r w:rsidRPr="003D0D4B">
        <w:rPr>
          <w:rFonts w:ascii="Calibri" w:hAnsi="Calibri"/>
          <w:noProof/>
          <w:sz w:val="24"/>
          <w:szCs w:val="24"/>
          <w:lang w:val="sr-Cyrl-CS"/>
        </w:rPr>
        <w:t>друге податке и напомене које су од значаја за процес извршења плана.</w:t>
      </w:r>
    </w:p>
    <w:p w:rsidR="00D1166C" w:rsidRPr="003D0D4B" w:rsidRDefault="00D1166C" w:rsidP="00D1166C">
      <w:pPr>
        <w:pStyle w:val="StilTelotekstaLevoPrvired0cmProredjednostruki"/>
        <w:widowControl/>
        <w:spacing w:before="0" w:after="0"/>
        <w:jc w:val="both"/>
        <w:rPr>
          <w:rFonts w:ascii="Calibri" w:hAnsi="Calibri"/>
          <w:noProof/>
          <w:sz w:val="24"/>
          <w:szCs w:val="24"/>
          <w:lang w:val="sr-Cyrl-CS"/>
        </w:rPr>
      </w:pPr>
      <w:r>
        <w:rPr>
          <w:rFonts w:ascii="Calibri" w:hAnsi="Calibri"/>
          <w:noProof/>
          <w:sz w:val="24"/>
          <w:szCs w:val="24"/>
          <w:lang w:val="sr-Cyrl-CS"/>
        </w:rPr>
        <w:t>Запослени у Служби за јавне набавке</w:t>
      </w:r>
      <w:r w:rsidRPr="003D0D4B">
        <w:rPr>
          <w:rFonts w:ascii="Calibri" w:hAnsi="Calibri"/>
          <w:noProof/>
          <w:sz w:val="24"/>
          <w:szCs w:val="24"/>
          <w:lang w:val="sr-Cyrl-CS"/>
        </w:rPr>
        <w:t>, у склопу инструкција за планирање, даје упутство предлагачу набавке о начину и роковима за праћење и достављање података о извршењу плана јавних набавки, за одређене предмете набавки.</w:t>
      </w:r>
    </w:p>
    <w:p w:rsidR="00D1166C" w:rsidRDefault="00D1166C" w:rsidP="00D1166C">
      <w:pPr>
        <w:pStyle w:val="NAS"/>
        <w:widowControl/>
        <w:rPr>
          <w:noProof/>
        </w:rPr>
      </w:pPr>
    </w:p>
    <w:p w:rsidR="00D1166C" w:rsidRPr="004D0251" w:rsidRDefault="00D1166C" w:rsidP="00D1166C">
      <w:pPr>
        <w:pStyle w:val="NAS"/>
        <w:widowControl/>
        <w:rPr>
          <w:noProof/>
          <w:lang w:val="sr-Cyrl-CS"/>
        </w:rPr>
      </w:pPr>
      <w:r w:rsidRPr="004D0251">
        <w:rPr>
          <w:noProof/>
        </w:rPr>
        <w:t>III</w:t>
      </w:r>
      <w:r w:rsidRPr="004D0251">
        <w:rPr>
          <w:noProof/>
          <w:lang w:val="sr-Cyrl-CS"/>
        </w:rPr>
        <w:t>. ЦИЉЕВИ ПОСТУПКА ЈАВНЕ НАБАВКЕ</w:t>
      </w:r>
    </w:p>
    <w:p w:rsidR="00D1166C" w:rsidRPr="005B0F1B" w:rsidRDefault="00D1166C" w:rsidP="00D1166C">
      <w:pPr>
        <w:pStyle w:val="MED"/>
        <w:widowControl/>
        <w:rPr>
          <w:noProof/>
          <w:lang w:val="sr-Cyrl-CS"/>
        </w:rPr>
      </w:pPr>
      <w:r w:rsidRPr="005B0F1B">
        <w:rPr>
          <w:noProof/>
          <w:lang w:val="sr-Cyrl-CS"/>
        </w:rPr>
        <w:t>Циљеви спровођења поступка јавне набавке</w:t>
      </w:r>
    </w:p>
    <w:p w:rsidR="00D1166C" w:rsidRPr="005B0F1B" w:rsidRDefault="00D1166C" w:rsidP="00D1166C">
      <w:pPr>
        <w:pStyle w:val="clan1"/>
        <w:rPr>
          <w:noProof/>
          <w:lang w:val="sr-Cyrl-CS"/>
        </w:rPr>
      </w:pPr>
      <w:r>
        <w:rPr>
          <w:noProof/>
          <w:lang w:val="sr-Cyrl-CS"/>
        </w:rPr>
        <w:t>Члан 29</w:t>
      </w:r>
      <w:r w:rsidRPr="005B0F1B">
        <w:rPr>
          <w:noProof/>
          <w:lang w:val="sr-Cyrl-CS"/>
        </w:rPr>
        <w:t>.</w:t>
      </w:r>
    </w:p>
    <w:p w:rsidR="00D1166C" w:rsidRPr="003D0D4B" w:rsidRDefault="00D1166C" w:rsidP="00D1166C">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Циљеви спровођења поступка јавне набавке су:</w:t>
      </w:r>
    </w:p>
    <w:p w:rsidR="00D1166C" w:rsidRPr="003D0D4B" w:rsidRDefault="00D1166C" w:rsidP="00D1166C">
      <w:pPr>
        <w:pStyle w:val="Stil-LevoLevo0cmPrvired0cmProredjednostruki"/>
        <w:widowControl/>
        <w:numPr>
          <w:ilvl w:val="0"/>
          <w:numId w:val="11"/>
        </w:numPr>
        <w:spacing w:before="0" w:after="0"/>
        <w:jc w:val="both"/>
        <w:rPr>
          <w:rFonts w:ascii="Calibri" w:hAnsi="Calibri"/>
          <w:noProof/>
          <w:sz w:val="24"/>
          <w:szCs w:val="24"/>
          <w:lang w:val="sr-Cyrl-CS"/>
        </w:rPr>
      </w:pPr>
      <w:r w:rsidRPr="003D0D4B">
        <w:rPr>
          <w:rFonts w:ascii="Calibri" w:hAnsi="Calibri"/>
          <w:noProof/>
          <w:sz w:val="24"/>
          <w:szCs w:val="24"/>
          <w:lang w:val="sr-Cyrl-CS"/>
        </w:rPr>
        <w:t>целисходна и оправдана јавна набавка (набавка предмета одговарајућег квалитета и количина ради задовољења стварних и реално процењених потреба),</w:t>
      </w:r>
    </w:p>
    <w:p w:rsidR="00D1166C" w:rsidRPr="003D0D4B" w:rsidRDefault="00D1166C" w:rsidP="00D1166C">
      <w:pPr>
        <w:pStyle w:val="Stil-LevoLevo0cmPrvired0cmProredjednostruki"/>
        <w:widowControl/>
        <w:numPr>
          <w:ilvl w:val="0"/>
          <w:numId w:val="11"/>
        </w:numPr>
        <w:spacing w:before="0" w:after="0"/>
        <w:jc w:val="both"/>
        <w:rPr>
          <w:rFonts w:ascii="Calibri" w:hAnsi="Calibri"/>
          <w:noProof/>
          <w:sz w:val="24"/>
          <w:szCs w:val="24"/>
          <w:lang w:val="sr-Cyrl-CS"/>
        </w:rPr>
      </w:pPr>
      <w:r w:rsidRPr="003D0D4B">
        <w:rPr>
          <w:rFonts w:ascii="Calibri" w:hAnsi="Calibri"/>
          <w:noProof/>
          <w:sz w:val="24"/>
          <w:szCs w:val="24"/>
          <w:lang w:val="sr-Cyrl-CS"/>
        </w:rPr>
        <w:t>економично и ефикасно трошење јавних средстава (прибављање предмета по најповољнијој цени адекватној вредности предмета, најповољнија цена за дати квалитет - тзв. "вредност за новац"),</w:t>
      </w:r>
    </w:p>
    <w:p w:rsidR="00D1166C" w:rsidRPr="003D0D4B" w:rsidRDefault="00D1166C" w:rsidP="00D1166C">
      <w:pPr>
        <w:pStyle w:val="Stil-LevoLevo0cmPrvired0cmProredjednostruki"/>
        <w:widowControl/>
        <w:numPr>
          <w:ilvl w:val="0"/>
          <w:numId w:val="11"/>
        </w:numPr>
        <w:spacing w:before="0" w:after="0"/>
        <w:jc w:val="both"/>
        <w:rPr>
          <w:rFonts w:ascii="Calibri" w:hAnsi="Calibri"/>
          <w:noProof/>
          <w:sz w:val="24"/>
          <w:szCs w:val="24"/>
          <w:lang w:val="sr-Cyrl-CS"/>
        </w:rPr>
      </w:pPr>
      <w:r w:rsidRPr="003D0D4B">
        <w:rPr>
          <w:rFonts w:ascii="Calibri" w:hAnsi="Calibri"/>
          <w:noProof/>
          <w:sz w:val="24"/>
          <w:szCs w:val="24"/>
          <w:lang w:val="sr-Cyrl-CS"/>
        </w:rPr>
        <w:t>транспарентно трошење јавних средстава,</w:t>
      </w:r>
    </w:p>
    <w:p w:rsidR="00D1166C" w:rsidRPr="003D0D4B" w:rsidRDefault="00D1166C" w:rsidP="00D1166C">
      <w:pPr>
        <w:pStyle w:val="Stil-LevoLevo0cmPrvired0cmProredjednostruki"/>
        <w:widowControl/>
        <w:numPr>
          <w:ilvl w:val="0"/>
          <w:numId w:val="11"/>
        </w:numPr>
        <w:spacing w:before="0" w:after="0"/>
        <w:jc w:val="both"/>
        <w:rPr>
          <w:rFonts w:ascii="Calibri" w:hAnsi="Calibri"/>
          <w:noProof/>
          <w:sz w:val="24"/>
          <w:szCs w:val="24"/>
          <w:lang w:val="sr-Cyrl-CS"/>
        </w:rPr>
      </w:pPr>
      <w:r w:rsidRPr="003D0D4B">
        <w:rPr>
          <w:rFonts w:ascii="Calibri" w:hAnsi="Calibri"/>
          <w:noProof/>
          <w:sz w:val="24"/>
          <w:szCs w:val="24"/>
          <w:lang w:val="sr-Cyrl-CS"/>
        </w:rPr>
        <w:t>обезбеђивање конкуренције и једнак положај свих понуђача у поступку јавне набавке, односно забрана дискриминације,</w:t>
      </w:r>
    </w:p>
    <w:p w:rsidR="00D1166C" w:rsidRPr="003D0D4B" w:rsidRDefault="00D1166C" w:rsidP="00D1166C">
      <w:pPr>
        <w:pStyle w:val="Stil-LevoLevo0cmPrvired0cmProredjednostruki"/>
        <w:widowControl/>
        <w:numPr>
          <w:ilvl w:val="0"/>
          <w:numId w:val="11"/>
        </w:numPr>
        <w:spacing w:before="0" w:after="0"/>
        <w:jc w:val="both"/>
        <w:rPr>
          <w:rFonts w:ascii="Calibri" w:hAnsi="Calibri"/>
          <w:noProof/>
          <w:sz w:val="24"/>
          <w:szCs w:val="24"/>
          <w:lang w:val="sr-Cyrl-CS"/>
        </w:rPr>
      </w:pPr>
      <w:r w:rsidRPr="003D0D4B">
        <w:rPr>
          <w:rFonts w:ascii="Calibri" w:hAnsi="Calibri"/>
          <w:noProof/>
          <w:sz w:val="24"/>
          <w:szCs w:val="24"/>
          <w:lang w:val="sr-Cyrl-CS"/>
        </w:rPr>
        <w:t>заштита животне средине и обезбеђивање енергетске ефикасности,</w:t>
      </w:r>
    </w:p>
    <w:p w:rsidR="00D1166C" w:rsidRPr="003D0D4B" w:rsidRDefault="00D1166C" w:rsidP="00D1166C">
      <w:pPr>
        <w:pStyle w:val="Stil-LevoLevo0cmPrvired0cmProredjednostruki"/>
        <w:widowControl/>
        <w:numPr>
          <w:ilvl w:val="0"/>
          <w:numId w:val="11"/>
        </w:numPr>
        <w:spacing w:before="0" w:after="0"/>
        <w:jc w:val="both"/>
        <w:rPr>
          <w:rFonts w:ascii="Calibri" w:hAnsi="Calibri"/>
          <w:noProof/>
          <w:sz w:val="24"/>
          <w:szCs w:val="24"/>
          <w:lang w:val="sr-Cyrl-CS"/>
        </w:rPr>
      </w:pPr>
      <w:r w:rsidRPr="003D0D4B">
        <w:rPr>
          <w:rFonts w:ascii="Calibri" w:hAnsi="Calibri"/>
          <w:noProof/>
          <w:sz w:val="24"/>
          <w:szCs w:val="24"/>
          <w:lang w:val="sr-Cyrl-CS"/>
        </w:rPr>
        <w:t>благовремено и ефикасно спровођење поступка јавне набавке (обезбеђивање несметаног одвијања процеса рада, благовремено и адекватно задовољавање потреба),</w:t>
      </w:r>
    </w:p>
    <w:p w:rsidR="00D1166C" w:rsidRPr="009C0667" w:rsidRDefault="00D1166C" w:rsidP="00D1166C">
      <w:pPr>
        <w:pStyle w:val="Stil-LevoLevo0cmPrvired0cmProredjednostruki"/>
        <w:widowControl/>
        <w:numPr>
          <w:ilvl w:val="0"/>
          <w:numId w:val="11"/>
        </w:numPr>
        <w:spacing w:before="0" w:after="0"/>
        <w:jc w:val="both"/>
        <w:rPr>
          <w:rFonts w:ascii="Calibri" w:hAnsi="Calibri"/>
          <w:noProof/>
          <w:spacing w:val="-2"/>
          <w:sz w:val="24"/>
          <w:szCs w:val="24"/>
          <w:lang w:val="sr-Cyrl-CS"/>
        </w:rPr>
      </w:pPr>
      <w:r w:rsidRPr="009C0667">
        <w:rPr>
          <w:rFonts w:ascii="Calibri" w:hAnsi="Calibri"/>
          <w:noProof/>
          <w:spacing w:val="-2"/>
          <w:sz w:val="24"/>
          <w:szCs w:val="24"/>
          <w:lang w:val="sr-Cyrl-CS"/>
        </w:rPr>
        <w:t>ефективност јавне набавке (однос између планираних и постигнутих ефеката набавки),</w:t>
      </w:r>
    </w:p>
    <w:p w:rsidR="00D1166C" w:rsidRPr="003D0D4B" w:rsidRDefault="00D1166C" w:rsidP="00D1166C">
      <w:pPr>
        <w:pStyle w:val="Stil-LevoLevo0cmPrvired0cmProredjednostruki"/>
        <w:widowControl/>
        <w:numPr>
          <w:ilvl w:val="0"/>
          <w:numId w:val="11"/>
        </w:numPr>
        <w:spacing w:before="0" w:after="0"/>
        <w:jc w:val="both"/>
        <w:rPr>
          <w:rFonts w:ascii="Calibri" w:hAnsi="Calibri"/>
          <w:noProof/>
          <w:sz w:val="24"/>
          <w:szCs w:val="24"/>
          <w:lang w:val="sr-Cyrl-CS"/>
        </w:rPr>
      </w:pPr>
      <w:r w:rsidRPr="003D0D4B">
        <w:rPr>
          <w:rFonts w:ascii="Calibri" w:hAnsi="Calibri"/>
          <w:noProof/>
          <w:sz w:val="24"/>
          <w:szCs w:val="24"/>
          <w:lang w:val="sr-Cyrl-CS"/>
        </w:rPr>
        <w:t>пропорционалност јавне набавке (спровођење поступка сразмерно предмету јавне набавке),</w:t>
      </w:r>
    </w:p>
    <w:p w:rsidR="00D1166C" w:rsidRDefault="00D1166C" w:rsidP="00D1166C">
      <w:pPr>
        <w:pStyle w:val="NAS"/>
        <w:widowControl/>
        <w:rPr>
          <w:noProof/>
        </w:rPr>
      </w:pPr>
    </w:p>
    <w:p w:rsidR="00D1166C" w:rsidRPr="00B64A9C" w:rsidRDefault="00D1166C" w:rsidP="00D1166C">
      <w:pPr>
        <w:pStyle w:val="NAS"/>
        <w:widowControl/>
        <w:rPr>
          <w:noProof/>
          <w:lang w:val="sr-Cyrl-CS"/>
        </w:rPr>
      </w:pPr>
      <w:r w:rsidRPr="00B64A9C">
        <w:rPr>
          <w:noProof/>
        </w:rPr>
        <w:t>IV</w:t>
      </w:r>
      <w:r w:rsidRPr="00B64A9C">
        <w:rPr>
          <w:noProof/>
          <w:lang w:val="sr-Cyrl-CS"/>
        </w:rPr>
        <w:t>. СПРОВОЂЕЊЕ ПОСТУПКА ЈАВНЕ НАБАВКЕ</w:t>
      </w:r>
    </w:p>
    <w:p w:rsidR="00D1166C" w:rsidRPr="005B0F1B" w:rsidRDefault="00D1166C" w:rsidP="00D1166C">
      <w:pPr>
        <w:pStyle w:val="MED"/>
        <w:widowControl/>
        <w:spacing w:before="240"/>
        <w:rPr>
          <w:noProof/>
          <w:lang w:val="sr-Cyrl-CS"/>
        </w:rPr>
      </w:pPr>
      <w:r w:rsidRPr="005B0F1B">
        <w:rPr>
          <w:noProof/>
          <w:lang w:val="sr-Cyrl-CS"/>
        </w:rPr>
        <w:t>Услови за спровођење поступка</w:t>
      </w:r>
    </w:p>
    <w:p w:rsidR="00D1166C" w:rsidRPr="005B0F1B" w:rsidRDefault="00D1166C" w:rsidP="00D1166C">
      <w:pPr>
        <w:pStyle w:val="clan1"/>
        <w:rPr>
          <w:noProof/>
          <w:lang w:val="sr-Cyrl-CS"/>
        </w:rPr>
      </w:pPr>
      <w:r>
        <w:rPr>
          <w:noProof/>
          <w:lang w:val="sr-Cyrl-CS"/>
        </w:rPr>
        <w:t>Члан 30</w:t>
      </w:r>
      <w:r w:rsidRPr="005B0F1B">
        <w:rPr>
          <w:noProof/>
          <w:lang w:val="sr-Cyrl-CS"/>
        </w:rPr>
        <w:t>.</w:t>
      </w:r>
    </w:p>
    <w:p w:rsidR="00D1166C" w:rsidRDefault="00D1166C" w:rsidP="00D1166C">
      <w:pPr>
        <w:pStyle w:val="StilBodyTextLevoPrvired0cmPosle0ptProredj"/>
        <w:widowControl/>
        <w:spacing w:before="0" w:after="0"/>
        <w:jc w:val="both"/>
        <w:rPr>
          <w:rFonts w:ascii="Calibri" w:hAnsi="Calibri"/>
          <w:noProof/>
          <w:sz w:val="24"/>
          <w:szCs w:val="24"/>
          <w:lang w:val="sr-Cyrl-CS"/>
        </w:rPr>
      </w:pPr>
    </w:p>
    <w:p w:rsidR="00D1166C" w:rsidRDefault="00D1166C" w:rsidP="00D1166C">
      <w:pPr>
        <w:pStyle w:val="StilBodyTextLevoPrvired0cmPosle0ptProredj"/>
        <w:widowControl/>
        <w:spacing w:before="0" w:after="0"/>
        <w:jc w:val="both"/>
        <w:rPr>
          <w:rFonts w:asciiTheme="minorHAnsi" w:hAnsiTheme="minorHAnsi" w:cstheme="minorHAnsi"/>
          <w:sz w:val="24"/>
          <w:szCs w:val="24"/>
          <w:lang w:val="sr-Cyrl-CS"/>
        </w:rPr>
      </w:pPr>
      <w:r w:rsidRPr="00CC4DD8">
        <w:rPr>
          <w:rFonts w:asciiTheme="minorHAnsi" w:hAnsiTheme="minorHAnsi" w:cstheme="minorHAnsi"/>
          <w:sz w:val="24"/>
          <w:szCs w:val="24"/>
          <w:lang w:val="sr-Cyrl-CS"/>
        </w:rPr>
        <w:t>Предлагач набавке подноси захтев за спровођење поступка јавне набавке Служб</w:t>
      </w:r>
      <w:r>
        <w:rPr>
          <w:rFonts w:asciiTheme="minorHAnsi" w:hAnsiTheme="minorHAnsi" w:cstheme="minorHAnsi"/>
          <w:sz w:val="24"/>
          <w:szCs w:val="24"/>
          <w:lang w:val="sr-Cyrl-CS"/>
        </w:rPr>
        <w:t>и</w:t>
      </w:r>
      <w:r w:rsidRPr="00CC4DD8">
        <w:rPr>
          <w:rFonts w:asciiTheme="minorHAnsi" w:hAnsiTheme="minorHAnsi" w:cstheme="minorHAnsi"/>
          <w:sz w:val="24"/>
          <w:szCs w:val="24"/>
          <w:lang w:val="sr-Cyrl-CS"/>
        </w:rPr>
        <w:t xml:space="preserve"> за јавне набавке, имајући у виду благовремено покретање поступка јавне набавке. </w:t>
      </w:r>
    </w:p>
    <w:p w:rsidR="00D1166C" w:rsidRPr="003617D4" w:rsidRDefault="00D1166C" w:rsidP="00D1166C">
      <w:pPr>
        <w:pStyle w:val="StilBodyTextLevoPrvired0cmPosle0ptProredj"/>
        <w:widowControl/>
        <w:spacing w:before="0" w:after="0"/>
        <w:jc w:val="both"/>
        <w:rPr>
          <w:rFonts w:asciiTheme="minorHAnsi" w:hAnsiTheme="minorHAnsi" w:cstheme="minorHAnsi"/>
          <w:sz w:val="24"/>
          <w:szCs w:val="24"/>
          <w:lang w:val="sr-Cyrl-CS"/>
        </w:rPr>
      </w:pPr>
      <w:r>
        <w:rPr>
          <w:rFonts w:asciiTheme="minorHAnsi" w:hAnsiTheme="minorHAnsi" w:cstheme="minorHAnsi"/>
          <w:sz w:val="24"/>
          <w:szCs w:val="24"/>
          <w:lang w:val="sr-Cyrl-CS"/>
        </w:rPr>
        <w:t xml:space="preserve"> З</w:t>
      </w:r>
      <w:r w:rsidRPr="00CC4DD8">
        <w:rPr>
          <w:rFonts w:asciiTheme="minorHAnsi" w:hAnsiTheme="minorHAnsi" w:cstheme="minorHAnsi"/>
          <w:sz w:val="24"/>
          <w:szCs w:val="24"/>
          <w:lang w:val="sr-Cyrl-CS"/>
        </w:rPr>
        <w:t xml:space="preserve">апослени у </w:t>
      </w:r>
      <w:r>
        <w:rPr>
          <w:rFonts w:asciiTheme="minorHAnsi" w:hAnsiTheme="minorHAnsi" w:cstheme="minorHAnsi"/>
          <w:sz w:val="24"/>
          <w:szCs w:val="24"/>
          <w:lang w:val="sr-Cyrl-CS"/>
        </w:rPr>
        <w:t xml:space="preserve">служби за јавне набавке (запослени у </w:t>
      </w:r>
      <w:r w:rsidRPr="00CC4DD8">
        <w:rPr>
          <w:rFonts w:asciiTheme="minorHAnsi" w:hAnsiTheme="minorHAnsi" w:cstheme="minorHAnsi"/>
          <w:sz w:val="24"/>
          <w:szCs w:val="24"/>
          <w:lang w:val="sr-Cyrl-CS"/>
        </w:rPr>
        <w:t>ЈКП „Комрад“ коме је упућен</w:t>
      </w:r>
      <w:r>
        <w:rPr>
          <w:rFonts w:asciiTheme="minorHAnsi" w:hAnsiTheme="minorHAnsi" w:cstheme="minorHAnsi"/>
          <w:sz w:val="24"/>
          <w:szCs w:val="24"/>
          <w:lang w:val="sr-Cyrl-CS"/>
        </w:rPr>
        <w:t xml:space="preserve"> </w:t>
      </w:r>
      <w:r w:rsidRPr="00CC4DD8">
        <w:rPr>
          <w:rFonts w:asciiTheme="minorHAnsi" w:hAnsiTheme="minorHAnsi" w:cstheme="minorHAnsi"/>
          <w:sz w:val="24"/>
          <w:szCs w:val="24"/>
          <w:lang w:val="sr-Cyrl-CS"/>
        </w:rPr>
        <w:t>захтев), проверава да ли је јавна набавка предвиђена планом јавних набавки наручиоца за текућу годину</w:t>
      </w:r>
      <w:r w:rsidRPr="00CC4DD8">
        <w:rPr>
          <w:rFonts w:asciiTheme="minorHAnsi" w:hAnsiTheme="minorHAnsi" w:cstheme="minorHAnsi"/>
          <w:sz w:val="24"/>
          <w:szCs w:val="24"/>
        </w:rPr>
        <w:t xml:space="preserve"> и </w:t>
      </w:r>
      <w:proofErr w:type="spellStart"/>
      <w:r>
        <w:rPr>
          <w:rFonts w:asciiTheme="minorHAnsi" w:hAnsiTheme="minorHAnsi" w:cstheme="minorHAnsi"/>
          <w:sz w:val="24"/>
          <w:szCs w:val="24"/>
        </w:rPr>
        <w:t>да</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ли</w:t>
      </w:r>
      <w:proofErr w:type="spellEnd"/>
      <w:r w:rsidRPr="00CC4DD8">
        <w:rPr>
          <w:rFonts w:asciiTheme="minorHAnsi" w:hAnsiTheme="minorHAnsi" w:cstheme="minorHAnsi"/>
          <w:sz w:val="24"/>
          <w:szCs w:val="24"/>
        </w:rPr>
        <w:t xml:space="preserve"> </w:t>
      </w:r>
      <w:proofErr w:type="spellStart"/>
      <w:r w:rsidRPr="00CC4DD8">
        <w:rPr>
          <w:rFonts w:asciiTheme="minorHAnsi" w:hAnsiTheme="minorHAnsi" w:cstheme="minorHAnsi"/>
          <w:sz w:val="24"/>
          <w:szCs w:val="24"/>
        </w:rPr>
        <w:t>су</w:t>
      </w:r>
      <w:proofErr w:type="spellEnd"/>
      <w:r w:rsidRPr="00CC4DD8">
        <w:rPr>
          <w:rFonts w:asciiTheme="minorHAnsi" w:hAnsiTheme="minorHAnsi" w:cstheme="minorHAnsi"/>
          <w:sz w:val="24"/>
          <w:szCs w:val="24"/>
        </w:rPr>
        <w:t xml:space="preserve"> </w:t>
      </w:r>
      <w:proofErr w:type="spellStart"/>
      <w:r w:rsidRPr="00CC4DD8">
        <w:rPr>
          <w:rFonts w:asciiTheme="minorHAnsi" w:hAnsiTheme="minorHAnsi" w:cstheme="minorHAnsi"/>
          <w:sz w:val="24"/>
          <w:szCs w:val="24"/>
        </w:rPr>
        <w:t>за</w:t>
      </w:r>
      <w:proofErr w:type="spellEnd"/>
      <w:r w:rsidRPr="00CC4DD8">
        <w:rPr>
          <w:rFonts w:asciiTheme="minorHAnsi" w:hAnsiTheme="minorHAnsi" w:cstheme="minorHAnsi"/>
          <w:sz w:val="24"/>
          <w:szCs w:val="24"/>
        </w:rPr>
        <w:t xml:space="preserve"> </w:t>
      </w:r>
      <w:proofErr w:type="spellStart"/>
      <w:r w:rsidRPr="00CC4DD8">
        <w:rPr>
          <w:rFonts w:asciiTheme="minorHAnsi" w:hAnsiTheme="minorHAnsi" w:cstheme="minorHAnsi"/>
          <w:sz w:val="24"/>
          <w:szCs w:val="24"/>
        </w:rPr>
        <w:t>предметну</w:t>
      </w:r>
      <w:proofErr w:type="spellEnd"/>
      <w:r w:rsidRPr="00CC4DD8">
        <w:rPr>
          <w:rFonts w:asciiTheme="minorHAnsi" w:hAnsiTheme="minorHAnsi" w:cstheme="minorHAnsi"/>
          <w:sz w:val="24"/>
          <w:szCs w:val="24"/>
        </w:rPr>
        <w:t xml:space="preserve"> </w:t>
      </w:r>
      <w:proofErr w:type="spellStart"/>
      <w:r w:rsidRPr="00CC4DD8">
        <w:rPr>
          <w:rFonts w:asciiTheme="minorHAnsi" w:hAnsiTheme="minorHAnsi" w:cstheme="minorHAnsi"/>
          <w:sz w:val="24"/>
          <w:szCs w:val="24"/>
        </w:rPr>
        <w:t>набавку</w:t>
      </w:r>
      <w:proofErr w:type="spellEnd"/>
      <w:r w:rsidRPr="00CC4DD8">
        <w:rPr>
          <w:rFonts w:asciiTheme="minorHAnsi" w:hAnsiTheme="minorHAnsi" w:cstheme="minorHAnsi"/>
          <w:sz w:val="24"/>
          <w:szCs w:val="24"/>
        </w:rPr>
        <w:t xml:space="preserve"> </w:t>
      </w:r>
      <w:proofErr w:type="spellStart"/>
      <w:r w:rsidRPr="00CC4DD8">
        <w:rPr>
          <w:rFonts w:asciiTheme="minorHAnsi" w:hAnsiTheme="minorHAnsi" w:cstheme="minorHAnsi"/>
          <w:sz w:val="24"/>
          <w:szCs w:val="24"/>
        </w:rPr>
        <w:t>обезбеђена</w:t>
      </w:r>
      <w:proofErr w:type="spellEnd"/>
      <w:r w:rsidRPr="00CC4DD8">
        <w:rPr>
          <w:rFonts w:asciiTheme="minorHAnsi" w:hAnsiTheme="minorHAnsi" w:cstheme="minorHAnsi"/>
          <w:sz w:val="24"/>
          <w:szCs w:val="24"/>
        </w:rPr>
        <w:t xml:space="preserve"> </w:t>
      </w:r>
      <w:proofErr w:type="spellStart"/>
      <w:r w:rsidRPr="00CC4DD8">
        <w:rPr>
          <w:rFonts w:asciiTheme="minorHAnsi" w:hAnsiTheme="minorHAnsi" w:cstheme="minorHAnsi"/>
          <w:sz w:val="24"/>
          <w:szCs w:val="24"/>
        </w:rPr>
        <w:t>средства</w:t>
      </w:r>
      <w:proofErr w:type="spellEnd"/>
      <w:r w:rsidRPr="00CC4DD8">
        <w:rPr>
          <w:rFonts w:asciiTheme="minorHAnsi" w:hAnsiTheme="minorHAnsi" w:cstheme="minorHAnsi"/>
          <w:sz w:val="24"/>
          <w:szCs w:val="24"/>
        </w:rPr>
        <w:t xml:space="preserve"> о </w:t>
      </w:r>
      <w:proofErr w:type="spellStart"/>
      <w:r w:rsidRPr="00CC4DD8">
        <w:rPr>
          <w:rFonts w:asciiTheme="minorHAnsi" w:hAnsiTheme="minorHAnsi" w:cstheme="minorHAnsi"/>
          <w:sz w:val="24"/>
          <w:szCs w:val="24"/>
        </w:rPr>
        <w:t>чему</w:t>
      </w:r>
      <w:proofErr w:type="spellEnd"/>
      <w:r w:rsidRPr="00CC4DD8">
        <w:rPr>
          <w:rFonts w:asciiTheme="minorHAnsi" w:hAnsiTheme="minorHAnsi" w:cstheme="minorHAnsi"/>
          <w:sz w:val="24"/>
          <w:szCs w:val="24"/>
        </w:rPr>
        <w:t xml:space="preserve"> </w:t>
      </w:r>
      <w:proofErr w:type="spellStart"/>
      <w:r w:rsidRPr="00CC4DD8">
        <w:rPr>
          <w:rFonts w:asciiTheme="minorHAnsi" w:hAnsiTheme="minorHAnsi" w:cstheme="minorHAnsi"/>
          <w:sz w:val="24"/>
          <w:szCs w:val="24"/>
        </w:rPr>
        <w:t>се</w:t>
      </w:r>
      <w:proofErr w:type="spellEnd"/>
      <w:r w:rsidRPr="00CC4DD8">
        <w:rPr>
          <w:rFonts w:asciiTheme="minorHAnsi" w:hAnsiTheme="minorHAnsi" w:cstheme="minorHAnsi"/>
          <w:sz w:val="24"/>
          <w:szCs w:val="24"/>
        </w:rPr>
        <w:t xml:space="preserve"> </w:t>
      </w:r>
      <w:proofErr w:type="spellStart"/>
      <w:r w:rsidRPr="00CC4DD8">
        <w:rPr>
          <w:rFonts w:asciiTheme="minorHAnsi" w:hAnsiTheme="minorHAnsi" w:cstheme="minorHAnsi"/>
          <w:sz w:val="24"/>
          <w:szCs w:val="24"/>
        </w:rPr>
        <w:t>уз</w:t>
      </w:r>
      <w:proofErr w:type="spellEnd"/>
      <w:r w:rsidRPr="00CC4DD8">
        <w:rPr>
          <w:rFonts w:asciiTheme="minorHAnsi" w:hAnsiTheme="minorHAnsi" w:cstheme="minorHAnsi"/>
          <w:sz w:val="24"/>
          <w:szCs w:val="24"/>
        </w:rPr>
        <w:t xml:space="preserve"> </w:t>
      </w:r>
      <w:proofErr w:type="spellStart"/>
      <w:r w:rsidRPr="00CC4DD8">
        <w:rPr>
          <w:rFonts w:asciiTheme="minorHAnsi" w:hAnsiTheme="minorHAnsi" w:cstheme="minorHAnsi"/>
          <w:sz w:val="24"/>
          <w:szCs w:val="24"/>
        </w:rPr>
        <w:t>захтев</w:t>
      </w:r>
      <w:proofErr w:type="spellEnd"/>
      <w:r w:rsidRPr="00CC4DD8">
        <w:rPr>
          <w:rFonts w:asciiTheme="minorHAnsi" w:hAnsiTheme="minorHAnsi" w:cstheme="minorHAnsi"/>
          <w:sz w:val="24"/>
          <w:szCs w:val="24"/>
        </w:rPr>
        <w:t xml:space="preserve"> </w:t>
      </w:r>
      <w:proofErr w:type="spellStart"/>
      <w:r w:rsidRPr="00CC4DD8">
        <w:rPr>
          <w:rFonts w:asciiTheme="minorHAnsi" w:hAnsiTheme="minorHAnsi" w:cstheme="minorHAnsi"/>
          <w:sz w:val="24"/>
          <w:szCs w:val="24"/>
        </w:rPr>
        <w:t>доставља</w:t>
      </w:r>
      <w:proofErr w:type="spellEnd"/>
      <w:r w:rsidRPr="00CC4DD8">
        <w:rPr>
          <w:rFonts w:asciiTheme="minorHAnsi" w:hAnsiTheme="minorHAnsi" w:cstheme="minorHAnsi"/>
          <w:sz w:val="24"/>
          <w:szCs w:val="24"/>
        </w:rPr>
        <w:t xml:space="preserve"> </w:t>
      </w:r>
      <w:proofErr w:type="spellStart"/>
      <w:r w:rsidRPr="00CC4DD8">
        <w:rPr>
          <w:rFonts w:asciiTheme="minorHAnsi" w:hAnsiTheme="minorHAnsi" w:cstheme="minorHAnsi"/>
          <w:sz w:val="24"/>
          <w:szCs w:val="24"/>
        </w:rPr>
        <w:t>потврда</w:t>
      </w:r>
      <w:proofErr w:type="spellEnd"/>
      <w:r w:rsidRPr="00CC4DD8">
        <w:rPr>
          <w:rFonts w:asciiTheme="minorHAnsi" w:hAnsiTheme="minorHAnsi" w:cstheme="minorHAnsi"/>
          <w:sz w:val="24"/>
          <w:szCs w:val="24"/>
        </w:rPr>
        <w:t xml:space="preserve"> </w:t>
      </w:r>
      <w:proofErr w:type="spellStart"/>
      <w:r w:rsidRPr="00CC4DD8">
        <w:rPr>
          <w:rFonts w:asciiTheme="minorHAnsi" w:hAnsiTheme="minorHAnsi" w:cstheme="minorHAnsi"/>
          <w:sz w:val="24"/>
          <w:szCs w:val="24"/>
        </w:rPr>
        <w:t>Пословне</w:t>
      </w:r>
      <w:proofErr w:type="spellEnd"/>
      <w:r w:rsidRPr="00CC4DD8">
        <w:rPr>
          <w:rFonts w:asciiTheme="minorHAnsi" w:hAnsiTheme="minorHAnsi" w:cstheme="minorHAnsi"/>
          <w:sz w:val="24"/>
          <w:szCs w:val="24"/>
        </w:rPr>
        <w:t xml:space="preserve"> </w:t>
      </w:r>
      <w:proofErr w:type="spellStart"/>
      <w:r w:rsidRPr="00CC4DD8">
        <w:rPr>
          <w:rFonts w:asciiTheme="minorHAnsi" w:hAnsiTheme="minorHAnsi" w:cstheme="minorHAnsi"/>
          <w:sz w:val="24"/>
          <w:szCs w:val="24"/>
        </w:rPr>
        <w:t>јединице</w:t>
      </w:r>
      <w:proofErr w:type="spellEnd"/>
      <w:r w:rsidRPr="00CC4DD8">
        <w:rPr>
          <w:rFonts w:asciiTheme="minorHAnsi" w:hAnsiTheme="minorHAnsi" w:cstheme="minorHAnsi"/>
          <w:sz w:val="24"/>
          <w:szCs w:val="24"/>
        </w:rPr>
        <w:t xml:space="preserve"> </w:t>
      </w:r>
      <w:proofErr w:type="spellStart"/>
      <w:r w:rsidRPr="00CC4DD8">
        <w:rPr>
          <w:rFonts w:asciiTheme="minorHAnsi" w:hAnsiTheme="minorHAnsi" w:cstheme="minorHAnsi"/>
          <w:sz w:val="24"/>
          <w:szCs w:val="24"/>
        </w:rPr>
        <w:t>за</w:t>
      </w:r>
      <w:proofErr w:type="spellEnd"/>
      <w:r w:rsidRPr="00CC4DD8">
        <w:rPr>
          <w:rFonts w:asciiTheme="minorHAnsi" w:hAnsiTheme="minorHAnsi" w:cstheme="minorHAnsi"/>
          <w:sz w:val="24"/>
          <w:szCs w:val="24"/>
        </w:rPr>
        <w:t xml:space="preserve"> </w:t>
      </w:r>
      <w:proofErr w:type="spellStart"/>
      <w:r w:rsidRPr="00CC4DD8">
        <w:rPr>
          <w:rFonts w:asciiTheme="minorHAnsi" w:hAnsiTheme="minorHAnsi" w:cstheme="minorHAnsi"/>
          <w:sz w:val="24"/>
          <w:szCs w:val="24"/>
        </w:rPr>
        <w:t>заједничке</w:t>
      </w:r>
      <w:proofErr w:type="spellEnd"/>
      <w:r w:rsidRPr="00CC4DD8">
        <w:rPr>
          <w:rFonts w:asciiTheme="minorHAnsi" w:hAnsiTheme="minorHAnsi" w:cstheme="minorHAnsi"/>
          <w:sz w:val="24"/>
          <w:szCs w:val="24"/>
        </w:rPr>
        <w:t xml:space="preserve"> </w:t>
      </w:r>
      <w:proofErr w:type="spellStart"/>
      <w:r w:rsidRPr="00CC4DD8">
        <w:rPr>
          <w:rFonts w:asciiTheme="minorHAnsi" w:hAnsiTheme="minorHAnsi" w:cstheme="minorHAnsi"/>
          <w:sz w:val="24"/>
          <w:szCs w:val="24"/>
        </w:rPr>
        <w:t>послове</w:t>
      </w:r>
      <w:proofErr w:type="spellEnd"/>
      <w:r w:rsidRPr="00CC4DD8">
        <w:rPr>
          <w:rFonts w:asciiTheme="minorHAnsi" w:hAnsiTheme="minorHAnsi" w:cstheme="minorHAnsi"/>
          <w:sz w:val="24"/>
          <w:szCs w:val="24"/>
        </w:rPr>
        <w:t xml:space="preserve"> </w:t>
      </w:r>
      <w:proofErr w:type="spellStart"/>
      <w:r>
        <w:rPr>
          <w:rFonts w:asciiTheme="minorHAnsi" w:hAnsiTheme="minorHAnsi" w:cstheme="minorHAnsi"/>
          <w:sz w:val="24"/>
          <w:szCs w:val="24"/>
        </w:rPr>
        <w:t>надлежне</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за</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финансијске</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послове</w:t>
      </w:r>
      <w:proofErr w:type="spellEnd"/>
      <w:r w:rsidRPr="00CC4DD8">
        <w:rPr>
          <w:rFonts w:asciiTheme="minorHAnsi" w:hAnsiTheme="minorHAnsi" w:cstheme="minorHAnsi"/>
          <w:sz w:val="24"/>
          <w:szCs w:val="24"/>
          <w:lang w:val="sr-Cyrl-CS"/>
        </w:rPr>
        <w:t>, а изузетно</w:t>
      </w:r>
      <w:r w:rsidRPr="00CC4DD8">
        <w:rPr>
          <w:rFonts w:asciiTheme="minorHAnsi" w:hAnsiTheme="minorHAnsi" w:cstheme="minorHAnsi"/>
          <w:sz w:val="24"/>
          <w:szCs w:val="24"/>
        </w:rPr>
        <w:t xml:space="preserve">, </w:t>
      </w:r>
      <w:proofErr w:type="spellStart"/>
      <w:r w:rsidRPr="00CC4DD8">
        <w:rPr>
          <w:rFonts w:asciiTheme="minorHAnsi" w:hAnsiTheme="minorHAnsi" w:cstheme="minorHAnsi"/>
          <w:sz w:val="24"/>
          <w:szCs w:val="24"/>
        </w:rPr>
        <w:t>поступак</w:t>
      </w:r>
      <w:proofErr w:type="spellEnd"/>
      <w:r w:rsidRPr="00CC4DD8">
        <w:rPr>
          <w:rFonts w:asciiTheme="minorHAnsi" w:hAnsiTheme="minorHAnsi" w:cstheme="minorHAnsi"/>
          <w:sz w:val="24"/>
          <w:szCs w:val="24"/>
        </w:rPr>
        <w:t xml:space="preserve"> </w:t>
      </w:r>
      <w:proofErr w:type="spellStart"/>
      <w:r w:rsidRPr="00CC4DD8">
        <w:rPr>
          <w:rFonts w:asciiTheme="minorHAnsi" w:hAnsiTheme="minorHAnsi" w:cstheme="minorHAnsi"/>
          <w:sz w:val="24"/>
          <w:szCs w:val="24"/>
        </w:rPr>
        <w:t>се</w:t>
      </w:r>
      <w:proofErr w:type="spellEnd"/>
      <w:r w:rsidRPr="00CC4DD8">
        <w:rPr>
          <w:rFonts w:asciiTheme="minorHAnsi" w:hAnsiTheme="minorHAnsi" w:cstheme="minorHAnsi"/>
          <w:sz w:val="24"/>
          <w:szCs w:val="24"/>
        </w:rPr>
        <w:t xml:space="preserve"> </w:t>
      </w:r>
      <w:proofErr w:type="spellStart"/>
      <w:r w:rsidRPr="00CC4DD8">
        <w:rPr>
          <w:rFonts w:asciiTheme="minorHAnsi" w:hAnsiTheme="minorHAnsi" w:cstheme="minorHAnsi"/>
          <w:sz w:val="24"/>
          <w:szCs w:val="24"/>
        </w:rPr>
        <w:t>може</w:t>
      </w:r>
      <w:proofErr w:type="spellEnd"/>
      <w:r w:rsidRPr="00CC4DD8">
        <w:rPr>
          <w:rFonts w:asciiTheme="minorHAnsi" w:hAnsiTheme="minorHAnsi" w:cstheme="minorHAnsi"/>
          <w:sz w:val="24"/>
          <w:szCs w:val="24"/>
        </w:rPr>
        <w:t xml:space="preserve"> </w:t>
      </w:r>
      <w:proofErr w:type="spellStart"/>
      <w:r w:rsidRPr="00CC4DD8">
        <w:rPr>
          <w:rFonts w:asciiTheme="minorHAnsi" w:hAnsiTheme="minorHAnsi" w:cstheme="minorHAnsi"/>
          <w:sz w:val="24"/>
          <w:szCs w:val="24"/>
        </w:rPr>
        <w:t>спровести</w:t>
      </w:r>
      <w:proofErr w:type="spellEnd"/>
      <w:r w:rsidRPr="00CC4DD8">
        <w:rPr>
          <w:rFonts w:asciiTheme="minorHAnsi" w:hAnsiTheme="minorHAnsi" w:cstheme="minorHAnsi"/>
          <w:sz w:val="24"/>
          <w:szCs w:val="24"/>
          <w:lang w:val="sr-Cyrl-CS"/>
        </w:rPr>
        <w:t xml:space="preserve"> и уколико јавна набавка није предвиђена планом јавних набавки, у складу са Законом.  </w:t>
      </w:r>
    </w:p>
    <w:p w:rsidR="00D1166C" w:rsidRPr="003617D4" w:rsidRDefault="00D1166C" w:rsidP="00D1166C">
      <w:pPr>
        <w:pStyle w:val="Default"/>
        <w:ind w:firstLine="709"/>
        <w:jc w:val="both"/>
        <w:rPr>
          <w:rFonts w:asciiTheme="minorHAnsi" w:hAnsiTheme="minorHAnsi" w:cstheme="minorHAnsi"/>
        </w:rPr>
      </w:pPr>
      <w:proofErr w:type="spellStart"/>
      <w:r>
        <w:rPr>
          <w:rFonts w:asciiTheme="minorHAnsi" w:hAnsiTheme="minorHAnsi" w:cstheme="minorHAnsi"/>
        </w:rPr>
        <w:t>Предлагач</w:t>
      </w:r>
      <w:proofErr w:type="spellEnd"/>
      <w:r>
        <w:rPr>
          <w:rFonts w:asciiTheme="minorHAnsi" w:hAnsiTheme="minorHAnsi" w:cstheme="minorHAnsi"/>
        </w:rPr>
        <w:t xml:space="preserve"> </w:t>
      </w:r>
      <w:proofErr w:type="spellStart"/>
      <w:r>
        <w:rPr>
          <w:rFonts w:asciiTheme="minorHAnsi" w:hAnsiTheme="minorHAnsi" w:cstheme="minorHAnsi"/>
        </w:rPr>
        <w:t>набавке</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је</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дужан</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да</w:t>
      </w:r>
      <w:proofErr w:type="spellEnd"/>
      <w:r w:rsidRPr="00A54AA6">
        <w:rPr>
          <w:rFonts w:asciiTheme="minorHAnsi" w:hAnsiTheme="minorHAnsi" w:cstheme="minorHAnsi"/>
        </w:rPr>
        <w:t xml:space="preserve"> у </w:t>
      </w:r>
      <w:proofErr w:type="spellStart"/>
      <w:r w:rsidRPr="00A54AA6">
        <w:rPr>
          <w:rFonts w:asciiTheme="minorHAnsi" w:hAnsiTheme="minorHAnsi" w:cstheme="minorHAnsi"/>
        </w:rPr>
        <w:t>захтеву</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за</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покретање</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поступка</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јавне</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набавке</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одреди</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предмет</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јавне</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набавке</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процењену</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вредност</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техничке</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спецификације</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квалитет</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количину</w:t>
      </w:r>
      <w:proofErr w:type="spellEnd"/>
      <w:r w:rsidRPr="00A54AA6">
        <w:rPr>
          <w:rFonts w:asciiTheme="minorHAnsi" w:hAnsiTheme="minorHAnsi" w:cstheme="minorHAnsi"/>
        </w:rPr>
        <w:t xml:space="preserve"> и </w:t>
      </w:r>
      <w:proofErr w:type="spellStart"/>
      <w:r w:rsidRPr="00A54AA6">
        <w:rPr>
          <w:rFonts w:asciiTheme="minorHAnsi" w:hAnsiTheme="minorHAnsi" w:cstheme="minorHAnsi"/>
        </w:rPr>
        <w:t>опис</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добара</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радова</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или</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услуга</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начин</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спровођења</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контроле</w:t>
      </w:r>
      <w:proofErr w:type="spellEnd"/>
      <w:r w:rsidRPr="00A54AA6">
        <w:rPr>
          <w:rFonts w:asciiTheme="minorHAnsi" w:hAnsiTheme="minorHAnsi" w:cstheme="minorHAnsi"/>
        </w:rPr>
        <w:t xml:space="preserve"> и </w:t>
      </w:r>
      <w:proofErr w:type="spellStart"/>
      <w:r w:rsidRPr="00A54AA6">
        <w:rPr>
          <w:rFonts w:asciiTheme="minorHAnsi" w:hAnsiTheme="minorHAnsi" w:cstheme="minorHAnsi"/>
        </w:rPr>
        <w:t>обезбеђивања</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гаранције</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квалитета</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техничке</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прописе</w:t>
      </w:r>
      <w:proofErr w:type="spellEnd"/>
      <w:r w:rsidRPr="00A54AA6">
        <w:rPr>
          <w:rFonts w:asciiTheme="minorHAnsi" w:hAnsiTheme="minorHAnsi" w:cstheme="minorHAnsi"/>
        </w:rPr>
        <w:t xml:space="preserve"> и </w:t>
      </w:r>
      <w:proofErr w:type="spellStart"/>
      <w:r w:rsidRPr="00A54AA6">
        <w:rPr>
          <w:rFonts w:asciiTheme="minorHAnsi" w:hAnsiTheme="minorHAnsi" w:cstheme="minorHAnsi"/>
        </w:rPr>
        <w:t>стандарде</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који</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се</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примењују</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гаранције</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менице</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или</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друга</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средства</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обезбеђења</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рок</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извршења</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место</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извршења</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или</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испоруке</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добара</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евентуалне</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додатне</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услуге</w:t>
      </w:r>
      <w:proofErr w:type="spellEnd"/>
      <w:r w:rsidRPr="00A54AA6">
        <w:rPr>
          <w:rFonts w:asciiTheme="minorHAnsi" w:hAnsiTheme="minorHAnsi" w:cstheme="minorHAnsi"/>
        </w:rPr>
        <w:t xml:space="preserve"> и </w:t>
      </w:r>
      <w:proofErr w:type="spellStart"/>
      <w:r w:rsidRPr="00A54AA6">
        <w:rPr>
          <w:rFonts w:asciiTheme="minorHAnsi" w:hAnsiTheme="minorHAnsi" w:cstheme="minorHAnsi"/>
        </w:rPr>
        <w:t>слично</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гарантни</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рок</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одржавање</w:t>
      </w:r>
      <w:proofErr w:type="spellEnd"/>
      <w:r w:rsidRPr="00A54AA6">
        <w:rPr>
          <w:rFonts w:asciiTheme="minorHAnsi" w:hAnsiTheme="minorHAnsi" w:cstheme="minorHAnsi"/>
        </w:rPr>
        <w:t xml:space="preserve">, а </w:t>
      </w:r>
      <w:proofErr w:type="spellStart"/>
      <w:r w:rsidRPr="00A54AA6">
        <w:rPr>
          <w:rFonts w:asciiTheme="minorHAnsi" w:hAnsiTheme="minorHAnsi" w:cstheme="minorHAnsi"/>
        </w:rPr>
        <w:t>може</w:t>
      </w:r>
      <w:proofErr w:type="spellEnd"/>
      <w:r w:rsidRPr="00A54AA6">
        <w:rPr>
          <w:rFonts w:asciiTheme="minorHAnsi" w:hAnsiTheme="minorHAnsi" w:cstheme="minorHAnsi"/>
        </w:rPr>
        <w:t xml:space="preserve"> и </w:t>
      </w:r>
      <w:proofErr w:type="spellStart"/>
      <w:r w:rsidRPr="00A54AA6">
        <w:rPr>
          <w:rFonts w:asciiTheme="minorHAnsi" w:hAnsiTheme="minorHAnsi" w:cstheme="minorHAnsi"/>
        </w:rPr>
        <w:t>одредити</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специфичне</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критеријуме</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за</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квалитативни</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избор</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на</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начин</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да</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не</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користи</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дискриминаторске</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критеријуме</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за</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квалитативни</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избор</w:t>
      </w:r>
      <w:proofErr w:type="spellEnd"/>
      <w:r w:rsidRPr="00A54AA6">
        <w:rPr>
          <w:rFonts w:asciiTheme="minorHAnsi" w:hAnsiTheme="minorHAnsi" w:cstheme="minorHAnsi"/>
        </w:rPr>
        <w:t xml:space="preserve"> и </w:t>
      </w:r>
      <w:proofErr w:type="spellStart"/>
      <w:r w:rsidRPr="00A54AA6">
        <w:rPr>
          <w:rFonts w:asciiTheme="minorHAnsi" w:hAnsiTheme="minorHAnsi" w:cstheme="minorHAnsi"/>
        </w:rPr>
        <w:t>техничке</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спецификације</w:t>
      </w:r>
      <w:proofErr w:type="spellEnd"/>
      <w:r w:rsidRPr="00A54AA6">
        <w:rPr>
          <w:rFonts w:asciiTheme="minorHAnsi" w:hAnsiTheme="minorHAnsi" w:cstheme="minorHAnsi"/>
        </w:rPr>
        <w:t xml:space="preserve">. </w:t>
      </w:r>
    </w:p>
    <w:p w:rsidR="00D1166C" w:rsidRPr="003617D4" w:rsidRDefault="00D1166C" w:rsidP="00D1166C">
      <w:pPr>
        <w:pStyle w:val="Default"/>
        <w:ind w:firstLine="709"/>
        <w:jc w:val="both"/>
        <w:rPr>
          <w:rFonts w:asciiTheme="minorHAnsi" w:hAnsiTheme="minorHAnsi" w:cstheme="minorHAnsi"/>
        </w:rPr>
      </w:pPr>
      <w:proofErr w:type="spellStart"/>
      <w:proofErr w:type="gramStart"/>
      <w:r w:rsidRPr="00A54AA6">
        <w:rPr>
          <w:rFonts w:asciiTheme="minorHAnsi" w:hAnsiTheme="minorHAnsi" w:cstheme="minorHAnsi"/>
        </w:rPr>
        <w:t>Предлагач</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набавке</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је</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одговоран</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за</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израђене</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техничке</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спецификације</w:t>
      </w:r>
      <w:proofErr w:type="spellEnd"/>
      <w:r w:rsidRPr="00A54AA6">
        <w:rPr>
          <w:rFonts w:asciiTheme="minorHAnsi" w:hAnsiTheme="minorHAnsi" w:cstheme="minorHAnsi"/>
        </w:rPr>
        <w:t xml:space="preserve"> и </w:t>
      </w:r>
      <w:proofErr w:type="spellStart"/>
      <w:r w:rsidRPr="00A54AA6">
        <w:rPr>
          <w:rFonts w:asciiTheme="minorHAnsi" w:hAnsiTheme="minorHAnsi" w:cstheme="minorHAnsi"/>
        </w:rPr>
        <w:t>критеријуме</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за</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избор</w:t>
      </w:r>
      <w:proofErr w:type="spellEnd"/>
      <w:r w:rsidRPr="00A54AA6">
        <w:rPr>
          <w:rFonts w:asciiTheme="minorHAnsi" w:hAnsiTheme="minorHAnsi" w:cstheme="minorHAnsi"/>
        </w:rPr>
        <w:t>/</w:t>
      </w:r>
      <w:proofErr w:type="spellStart"/>
      <w:r w:rsidRPr="00A54AA6">
        <w:rPr>
          <w:rFonts w:asciiTheme="minorHAnsi" w:hAnsiTheme="minorHAnsi" w:cstheme="minorHAnsi"/>
        </w:rPr>
        <w:t>критеријуме</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за</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доделу</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уговора</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који</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су</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предложени</w:t>
      </w:r>
      <w:proofErr w:type="spellEnd"/>
      <w:r w:rsidRPr="00A54AA6">
        <w:rPr>
          <w:rFonts w:asciiTheme="minorHAnsi" w:hAnsiTheme="minorHAnsi" w:cstheme="minorHAnsi"/>
        </w:rPr>
        <w:t xml:space="preserve"> у </w:t>
      </w:r>
      <w:proofErr w:type="spellStart"/>
      <w:r w:rsidRPr="00A54AA6">
        <w:rPr>
          <w:rFonts w:asciiTheme="minorHAnsi" w:hAnsiTheme="minorHAnsi" w:cstheme="minorHAnsi"/>
        </w:rPr>
        <w:t>захтеву</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за</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покретање</w:t>
      </w:r>
      <w:proofErr w:type="spellEnd"/>
      <w:r w:rsidRPr="00A54AA6">
        <w:rPr>
          <w:rFonts w:asciiTheme="minorHAnsi" w:hAnsiTheme="minorHAnsi" w:cstheme="minorHAnsi"/>
        </w:rPr>
        <w:t xml:space="preserve"> </w:t>
      </w:r>
      <w:proofErr w:type="spellStart"/>
      <w:r w:rsidRPr="00A54AA6">
        <w:rPr>
          <w:rFonts w:asciiTheme="minorHAnsi" w:hAnsiTheme="minorHAnsi" w:cstheme="minorHAnsi"/>
        </w:rPr>
        <w:t>поступка</w:t>
      </w:r>
      <w:proofErr w:type="spellEnd"/>
      <w:r w:rsidRPr="00A54AA6">
        <w:rPr>
          <w:rFonts w:asciiTheme="minorHAnsi" w:hAnsiTheme="minorHAnsi" w:cstheme="minorHAnsi"/>
        </w:rPr>
        <w:t>.</w:t>
      </w:r>
      <w:proofErr w:type="gramEnd"/>
    </w:p>
    <w:p w:rsidR="00D1166C" w:rsidRPr="00A54AA6" w:rsidRDefault="00D1166C" w:rsidP="00D1166C">
      <w:pPr>
        <w:pStyle w:val="StilBodyTextLevoPrvired0cmPosle0ptProredj"/>
        <w:widowControl/>
        <w:spacing w:before="0" w:after="0"/>
        <w:jc w:val="both"/>
        <w:rPr>
          <w:rFonts w:asciiTheme="minorHAnsi" w:hAnsiTheme="minorHAnsi" w:cstheme="minorHAnsi"/>
          <w:noProof/>
          <w:sz w:val="24"/>
          <w:szCs w:val="24"/>
          <w:lang w:val="sr-Cyrl-CS"/>
        </w:rPr>
      </w:pPr>
      <w:r w:rsidRPr="00A54AA6">
        <w:rPr>
          <w:rFonts w:asciiTheme="minorHAnsi" w:hAnsiTheme="minorHAnsi" w:cstheme="minorHAnsi"/>
          <w:noProof/>
          <w:sz w:val="24"/>
          <w:szCs w:val="24"/>
          <w:lang w:val="sr-Cyrl-CS"/>
        </w:rPr>
        <w:t xml:space="preserve">Након одобрења захтева од стране директора предузећа, он такође издаје писмени налог за покретање поступка јавне набавке и доноси одлуку о спровођењу поступка јавне набавке, којом одређује лице именовано за спровођење поступка или чланове комисије за јавну набавку. </w:t>
      </w:r>
    </w:p>
    <w:p w:rsidR="00D1166C" w:rsidRPr="00A54AA6" w:rsidRDefault="00D1166C" w:rsidP="00D1166C">
      <w:pPr>
        <w:pStyle w:val="StilBodyTextLevoPrvired0cmPosle0ptProredj"/>
        <w:widowControl/>
        <w:spacing w:before="0" w:after="0"/>
        <w:jc w:val="both"/>
        <w:rPr>
          <w:rFonts w:asciiTheme="minorHAnsi" w:hAnsiTheme="minorHAnsi" w:cstheme="minorHAnsi"/>
          <w:noProof/>
          <w:sz w:val="24"/>
          <w:szCs w:val="24"/>
          <w:lang w:val="sr-Cyrl-CS"/>
        </w:rPr>
      </w:pPr>
      <w:r w:rsidRPr="00A54AA6">
        <w:rPr>
          <w:rFonts w:asciiTheme="minorHAnsi" w:hAnsiTheme="minorHAnsi" w:cstheme="minorHAnsi"/>
          <w:noProof/>
          <w:sz w:val="24"/>
          <w:szCs w:val="24"/>
          <w:lang w:val="sr-Cyrl-CS"/>
        </w:rPr>
        <w:t xml:space="preserve">Ако се покреће преговарачки поступак без објављивања позива за подношење понуда </w:t>
      </w:r>
      <w:r w:rsidRPr="00A54AA6">
        <w:rPr>
          <w:rFonts w:asciiTheme="minorHAnsi" w:hAnsiTheme="minorHAnsi" w:cstheme="minorHAnsi"/>
          <w:sz w:val="24"/>
          <w:szCs w:val="24"/>
          <w:lang w:val="sr-Cyrl-CS"/>
        </w:rPr>
        <w:t>лице које спроводи поступак јавне набавке</w:t>
      </w:r>
      <w:r w:rsidRPr="00A54AA6">
        <w:rPr>
          <w:rFonts w:asciiTheme="minorHAnsi" w:hAnsiTheme="minorHAnsi" w:cstheme="minorHAnsi"/>
          <w:noProof/>
          <w:sz w:val="24"/>
          <w:szCs w:val="24"/>
          <w:lang w:val="sr-Cyrl-CS"/>
        </w:rPr>
        <w:t xml:space="preserve"> доставља образложење разлога за покретање и потребне доказе. Исто важи и када су у пит</w:t>
      </w:r>
      <w:r w:rsidRPr="00A54AA6">
        <w:rPr>
          <w:rFonts w:asciiTheme="minorHAnsi" w:hAnsiTheme="minorHAnsi" w:cstheme="minorHAnsi"/>
          <w:noProof/>
          <w:sz w:val="24"/>
          <w:szCs w:val="24"/>
        </w:rPr>
        <w:t>a</w:t>
      </w:r>
      <w:r w:rsidRPr="00A54AA6">
        <w:rPr>
          <w:rFonts w:asciiTheme="minorHAnsi" w:hAnsiTheme="minorHAnsi" w:cstheme="minorHAnsi"/>
          <w:noProof/>
          <w:sz w:val="24"/>
          <w:szCs w:val="24"/>
          <w:lang w:val="sr-Cyrl-CS"/>
        </w:rPr>
        <w:t>њу остали поступци за које се тражи испуњеност Законом прописаних услова за спровођење одређене врсте поступка.</w:t>
      </w:r>
    </w:p>
    <w:p w:rsidR="00D1166C" w:rsidRPr="00A54AA6" w:rsidRDefault="00D1166C" w:rsidP="00D1166C">
      <w:pPr>
        <w:pStyle w:val="StilBodyTextLevoPrvired0cmPosle0ptProredj"/>
        <w:widowControl/>
        <w:spacing w:before="0" w:after="0"/>
        <w:jc w:val="both"/>
        <w:rPr>
          <w:rFonts w:asciiTheme="minorHAnsi" w:hAnsiTheme="minorHAnsi" w:cstheme="minorHAnsi"/>
          <w:noProof/>
          <w:sz w:val="24"/>
          <w:szCs w:val="24"/>
          <w:lang w:val="sr-Cyrl-CS"/>
        </w:rPr>
      </w:pPr>
      <w:r w:rsidRPr="00A54AA6">
        <w:rPr>
          <w:rFonts w:asciiTheme="minorHAnsi" w:hAnsiTheme="minorHAnsi" w:cstheme="minorHAnsi"/>
          <w:noProof/>
          <w:sz w:val="24"/>
          <w:szCs w:val="24"/>
          <w:lang w:val="sr-Cyrl-CS"/>
        </w:rPr>
        <w:t>Образложење о основаности спровођења преговарачког поступка без објављивања јавног позива, са комплетном документацијом, Канцеларији за јавне набавке упућује лице које је регистровани корисник Портала.</w:t>
      </w:r>
    </w:p>
    <w:p w:rsidR="00D1166C" w:rsidRPr="003D0D4B" w:rsidRDefault="00D1166C" w:rsidP="00D1166C">
      <w:pPr>
        <w:pStyle w:val="StilBodyTextLevoPrvired0cmPosle0ptProredj"/>
        <w:widowControl/>
        <w:spacing w:before="0" w:after="0"/>
        <w:jc w:val="both"/>
        <w:rPr>
          <w:rFonts w:ascii="Calibri" w:hAnsi="Calibri"/>
          <w:noProof/>
          <w:sz w:val="24"/>
          <w:szCs w:val="24"/>
          <w:lang w:val="sr-Cyrl-CS"/>
        </w:rPr>
      </w:pPr>
    </w:p>
    <w:p w:rsidR="00D1166C" w:rsidRPr="000B6194" w:rsidRDefault="00D1166C" w:rsidP="00D1166C">
      <w:pPr>
        <w:pStyle w:val="MED"/>
        <w:widowControl/>
        <w:rPr>
          <w:noProof/>
          <w:lang w:val="sr-Cyrl-CS"/>
        </w:rPr>
      </w:pPr>
      <w:r w:rsidRPr="000B6194">
        <w:rPr>
          <w:noProof/>
          <w:lang w:val="sr-Cyrl-CS"/>
        </w:rPr>
        <w:t xml:space="preserve">Одлука о </w:t>
      </w:r>
      <w:r w:rsidRPr="000B6194">
        <w:rPr>
          <w:lang w:val="sr-Cyrl-CS"/>
        </w:rPr>
        <w:t>спровођењу</w:t>
      </w:r>
      <w:r w:rsidRPr="000B6194">
        <w:rPr>
          <w:noProof/>
          <w:lang w:val="sr-Cyrl-CS"/>
        </w:rPr>
        <w:t xml:space="preserve"> поступка</w:t>
      </w:r>
    </w:p>
    <w:p w:rsidR="00D1166C" w:rsidRPr="002C45D7" w:rsidRDefault="00D1166C" w:rsidP="00D1166C">
      <w:pPr>
        <w:pStyle w:val="clan1"/>
        <w:rPr>
          <w:rFonts w:cs="Calibri"/>
          <w:noProof/>
          <w:lang w:val="sr-Cyrl-CS"/>
        </w:rPr>
      </w:pPr>
      <w:r>
        <w:rPr>
          <w:rFonts w:cs="Calibri"/>
          <w:noProof/>
          <w:lang w:val="sr-Cyrl-CS"/>
        </w:rPr>
        <w:t>Члан 31</w:t>
      </w:r>
      <w:r w:rsidRPr="002C45D7">
        <w:rPr>
          <w:rFonts w:cs="Calibri"/>
          <w:noProof/>
          <w:lang w:val="sr-Cyrl-CS"/>
        </w:rPr>
        <w:t>.</w:t>
      </w:r>
    </w:p>
    <w:p w:rsidR="00D1166C" w:rsidRPr="003D0D4B" w:rsidRDefault="00D1166C" w:rsidP="00D1166C">
      <w:pPr>
        <w:pStyle w:val="StilBodyTextLevoPrvired0cmPosle0ptProredj"/>
        <w:widowControl/>
        <w:spacing w:before="0" w:after="0"/>
        <w:jc w:val="both"/>
        <w:rPr>
          <w:rFonts w:ascii="Calibri" w:hAnsi="Calibri"/>
          <w:noProof/>
          <w:sz w:val="24"/>
          <w:szCs w:val="24"/>
          <w:lang w:val="sr-Cyrl-CS"/>
        </w:rPr>
      </w:pPr>
      <w:r w:rsidRPr="003D0D4B">
        <w:rPr>
          <w:rFonts w:ascii="Calibri" w:hAnsi="Calibri"/>
          <w:noProof/>
          <w:sz w:val="24"/>
          <w:szCs w:val="24"/>
          <w:lang w:val="sr-Cyrl-CS"/>
        </w:rPr>
        <w:t>Поступак јавне набавке почиње доношењем одлуке о спровођењу поступка, а покреће се слањем на објављивање јавног позива и других огласа који се користе као јавни позив, изузев преговарачког поступка без објављивања јавног позива у складу са Законом.</w:t>
      </w:r>
    </w:p>
    <w:p w:rsidR="00D1166C" w:rsidRPr="003D0D4B" w:rsidRDefault="00D1166C" w:rsidP="00D1166C">
      <w:pPr>
        <w:pStyle w:val="StilBodyTextLevoPrvired0cmPosle0ptProredj"/>
        <w:widowControl/>
        <w:spacing w:before="0" w:after="0"/>
        <w:jc w:val="both"/>
        <w:rPr>
          <w:rFonts w:ascii="Calibri" w:hAnsi="Calibri"/>
          <w:noProof/>
          <w:sz w:val="24"/>
          <w:szCs w:val="24"/>
          <w:lang w:val="sr-Cyrl-CS"/>
        </w:rPr>
      </w:pPr>
      <w:r w:rsidRPr="003D0D4B">
        <w:rPr>
          <w:rFonts w:ascii="Calibri" w:hAnsi="Calibri"/>
          <w:noProof/>
          <w:sz w:val="24"/>
          <w:szCs w:val="24"/>
          <w:lang w:val="sr-Cyrl-CS"/>
        </w:rPr>
        <w:t>Одлуком о спровођењу поступка именује се лице, односно комисија која спроводи поступак јавне набавке.</w:t>
      </w:r>
    </w:p>
    <w:p w:rsidR="00D1166C" w:rsidRPr="008575D4" w:rsidRDefault="00D1166C" w:rsidP="00D1166C">
      <w:pPr>
        <w:pStyle w:val="StilBodyTextLevoPrvired0cmPosle0ptProredj"/>
        <w:widowControl/>
        <w:spacing w:before="0" w:after="0"/>
        <w:jc w:val="both"/>
        <w:rPr>
          <w:rFonts w:ascii="Calibri" w:hAnsi="Calibri"/>
          <w:noProof/>
          <w:sz w:val="24"/>
          <w:szCs w:val="24"/>
        </w:rPr>
      </w:pPr>
      <w:r w:rsidRPr="003D0D4B">
        <w:rPr>
          <w:rFonts w:ascii="Calibri" w:hAnsi="Calibri"/>
          <w:noProof/>
          <w:sz w:val="24"/>
          <w:szCs w:val="24"/>
          <w:lang w:val="sr-Cyrl-CS"/>
        </w:rPr>
        <w:t>Одлука о спровођењу поступка се евидентира (заводи) под редним бројем који се додељује у складу са прописима који уређују канцеларијско пословање.</w:t>
      </w:r>
    </w:p>
    <w:p w:rsidR="00D1166C" w:rsidRPr="003D0D4B" w:rsidRDefault="00D1166C" w:rsidP="00D1166C">
      <w:pPr>
        <w:pStyle w:val="StilBodyTextLevoPrvired0cmPosle0ptProredj"/>
        <w:widowControl/>
        <w:spacing w:before="0" w:after="0"/>
        <w:jc w:val="both"/>
        <w:rPr>
          <w:rFonts w:ascii="Calibri" w:hAnsi="Calibri"/>
          <w:noProof/>
          <w:sz w:val="24"/>
          <w:szCs w:val="24"/>
          <w:lang w:val="sr-Cyrl-CS"/>
        </w:rPr>
      </w:pPr>
      <w:r w:rsidRPr="003D0D4B">
        <w:rPr>
          <w:rFonts w:ascii="Calibri" w:hAnsi="Calibri"/>
          <w:noProof/>
          <w:sz w:val="24"/>
          <w:szCs w:val="24"/>
          <w:lang w:val="sr-Cyrl-CS"/>
        </w:rPr>
        <w:t>Број под којим је евидентирана/заведена одлука о спровођењу поступка јавне набавке је број под којим се води конкретан поступак јавне набавке и под којим се заводе сви документи у том поступку.</w:t>
      </w:r>
    </w:p>
    <w:p w:rsidR="00D1166C" w:rsidRPr="005B0F1B" w:rsidRDefault="00D1166C" w:rsidP="00D1166C">
      <w:pPr>
        <w:pStyle w:val="MED"/>
        <w:widowControl/>
        <w:rPr>
          <w:noProof/>
          <w:lang w:val="sr-Cyrl-CS"/>
        </w:rPr>
      </w:pPr>
      <w:r w:rsidRPr="005B0F1B">
        <w:rPr>
          <w:noProof/>
          <w:lang w:val="sr-Cyrl-CS"/>
        </w:rPr>
        <w:t xml:space="preserve">Лице именовано за спровођење поступка/комисија </w:t>
      </w:r>
    </w:p>
    <w:p w:rsidR="00D1166C" w:rsidRPr="005B0F1B" w:rsidRDefault="00D1166C" w:rsidP="00D1166C">
      <w:pPr>
        <w:pStyle w:val="clan1"/>
        <w:rPr>
          <w:noProof/>
          <w:lang w:val="sr-Cyrl-CS"/>
        </w:rPr>
      </w:pPr>
      <w:r w:rsidRPr="005B0F1B">
        <w:rPr>
          <w:noProof/>
          <w:lang w:val="sr-Cyrl-CS"/>
        </w:rPr>
        <w:t>Члан 3</w:t>
      </w:r>
      <w:r>
        <w:rPr>
          <w:noProof/>
          <w:lang w:val="sr-Cyrl-CS"/>
        </w:rPr>
        <w:t>2</w:t>
      </w:r>
      <w:r w:rsidRPr="005B0F1B">
        <w:rPr>
          <w:noProof/>
          <w:lang w:val="sr-Cyrl-CS"/>
        </w:rPr>
        <w:t>.</w:t>
      </w:r>
    </w:p>
    <w:p w:rsidR="00D1166C" w:rsidRPr="003D0D4B" w:rsidRDefault="00D1166C" w:rsidP="00D1166C">
      <w:pPr>
        <w:pStyle w:val="StilBodyTextLevoPrvired0cmPosle0ptProredj"/>
        <w:widowControl/>
        <w:spacing w:before="0" w:after="0"/>
        <w:jc w:val="both"/>
        <w:rPr>
          <w:rFonts w:ascii="Calibri" w:hAnsi="Calibri"/>
          <w:noProof/>
          <w:sz w:val="24"/>
          <w:szCs w:val="24"/>
          <w:lang w:val="sr-Cyrl-CS"/>
        </w:rPr>
      </w:pPr>
      <w:r w:rsidRPr="003D0D4B">
        <w:rPr>
          <w:rFonts w:ascii="Calibri" w:hAnsi="Calibri"/>
          <w:noProof/>
          <w:sz w:val="24"/>
          <w:szCs w:val="24"/>
          <w:lang w:val="sr-Cyrl-CS"/>
        </w:rPr>
        <w:t>Комисија у свом саставу има непаран број чланова, најмање три, изузев када процењена вредност јавне набавке не прелази износ од 3.000.000 динара, када поступак може да води лице које наруч</w:t>
      </w:r>
      <w:r>
        <w:rPr>
          <w:rFonts w:ascii="Calibri" w:hAnsi="Calibri"/>
          <w:noProof/>
          <w:sz w:val="24"/>
          <w:szCs w:val="24"/>
          <w:lang w:val="sr-Cyrl-CS"/>
        </w:rPr>
        <w:t>ил</w:t>
      </w:r>
      <w:r w:rsidRPr="003D0D4B">
        <w:rPr>
          <w:rFonts w:ascii="Calibri" w:hAnsi="Calibri"/>
          <w:noProof/>
          <w:sz w:val="24"/>
          <w:szCs w:val="24"/>
          <w:lang w:val="sr-Cyrl-CS"/>
        </w:rPr>
        <w:t>ац именује.</w:t>
      </w:r>
    </w:p>
    <w:p w:rsidR="00D1166C" w:rsidRDefault="00D1166C" w:rsidP="00D1166C">
      <w:pPr>
        <w:pStyle w:val="StilBodyTextLevoPrvired0cmPosle0ptProredj"/>
        <w:widowControl/>
        <w:spacing w:before="0" w:after="0"/>
        <w:jc w:val="both"/>
        <w:rPr>
          <w:rFonts w:ascii="Calibri" w:hAnsi="Calibri"/>
          <w:noProof/>
          <w:sz w:val="24"/>
          <w:szCs w:val="24"/>
          <w:lang w:val="sr-Cyrl-CS"/>
        </w:rPr>
      </w:pPr>
      <w:r w:rsidRPr="003D0D4B">
        <w:rPr>
          <w:rFonts w:ascii="Calibri" w:hAnsi="Calibri"/>
          <w:noProof/>
          <w:sz w:val="24"/>
          <w:szCs w:val="24"/>
          <w:lang w:val="sr-Cyrl-CS"/>
        </w:rPr>
        <w:t>Лице именовано за спровођење поступка, односно члан комисије треба да има одговарајућа стручна знања из области која је предмет јавне набавке, а ако наручилац нема запослено лице које има одговарајућа стручна знања, може се именовати и лице које није запослено код наручиоца.</w:t>
      </w:r>
    </w:p>
    <w:p w:rsidR="00D1166C" w:rsidRPr="006A222F" w:rsidRDefault="00D1166C" w:rsidP="00D1166C">
      <w:pPr>
        <w:pStyle w:val="StilBodyTextLevoPrvired0cmPosle0ptProredj"/>
        <w:widowControl/>
        <w:spacing w:before="0" w:after="0"/>
        <w:jc w:val="both"/>
        <w:rPr>
          <w:rFonts w:asciiTheme="minorHAnsi" w:hAnsiTheme="minorHAnsi" w:cstheme="minorHAnsi"/>
          <w:noProof/>
          <w:sz w:val="24"/>
          <w:szCs w:val="24"/>
          <w:lang w:val="sr-Cyrl-CS"/>
        </w:rPr>
      </w:pPr>
      <w:r w:rsidRPr="006A222F">
        <w:rPr>
          <w:rFonts w:asciiTheme="minorHAnsi" w:hAnsiTheme="minorHAnsi" w:cstheme="minorHAnsi"/>
          <w:noProof/>
          <w:sz w:val="24"/>
          <w:szCs w:val="24"/>
          <w:lang w:val="sr-Cyrl-CS"/>
        </w:rPr>
        <w:t xml:space="preserve">У комисији за јавну набавку један члан мора да буде лице које има стечено високо образовање из правне научне области на студијама другог степена (дипломске академске студије – мастер, специјалистичке академске студије, специјалистичке струковне студије), односно високо образовање које је законом изједначено са  академским називом мастер на основним студијама у трајању од најмање четири године или службеник за јавне набавке са високим образовањем на студијама другог степена ( дипломске академске студије – мастер, специјалистичке академске студије, специјалистичке струковне студије), односно високо образовање које је законом изједначено са академским називом мастер на основним студијама у трајању од најмање четири године или лице које је стекло сертификат за службеника за јавне набавке до дана ступања на снагу Закона. </w:t>
      </w:r>
    </w:p>
    <w:p w:rsidR="00D1166C" w:rsidRPr="006A222F" w:rsidRDefault="00D1166C" w:rsidP="00D1166C">
      <w:pPr>
        <w:pStyle w:val="StilBodyTextLevoPrvired0cmPosle0ptProredj"/>
        <w:widowControl/>
        <w:spacing w:before="0" w:after="0"/>
        <w:jc w:val="both"/>
        <w:rPr>
          <w:rFonts w:asciiTheme="minorHAnsi" w:hAnsiTheme="minorHAnsi" w:cstheme="minorHAnsi"/>
          <w:noProof/>
          <w:sz w:val="24"/>
          <w:szCs w:val="24"/>
          <w:lang w:val="sr-Cyrl-CS"/>
        </w:rPr>
      </w:pPr>
      <w:r w:rsidRPr="006A222F">
        <w:rPr>
          <w:rFonts w:asciiTheme="minorHAnsi" w:hAnsiTheme="minorHAnsi" w:cstheme="minorHAnsi"/>
          <w:noProof/>
          <w:sz w:val="24"/>
          <w:szCs w:val="24"/>
          <w:lang w:val="sr-Cyrl-CS"/>
        </w:rPr>
        <w:t xml:space="preserve">Комисија за јавне набавке односно лице које спроводи поступак предузима све радње у поступку из члана 92. став 7. Закона. </w:t>
      </w:r>
    </w:p>
    <w:p w:rsidR="00D1166C" w:rsidRPr="00A07A08" w:rsidRDefault="00D1166C" w:rsidP="00D1166C">
      <w:pPr>
        <w:pStyle w:val="StilBodyTextLevoPrvired0cmPosle0ptProredj"/>
        <w:widowControl/>
        <w:spacing w:before="0" w:after="0"/>
        <w:jc w:val="both"/>
        <w:rPr>
          <w:rFonts w:asciiTheme="minorHAnsi" w:hAnsiTheme="minorHAnsi" w:cstheme="minorHAnsi"/>
          <w:noProof/>
          <w:sz w:val="24"/>
          <w:szCs w:val="24"/>
        </w:rPr>
      </w:pPr>
      <w:r w:rsidRPr="006A222F">
        <w:rPr>
          <w:rFonts w:asciiTheme="minorHAnsi" w:hAnsiTheme="minorHAnsi" w:cstheme="minorHAnsi"/>
          <w:noProof/>
          <w:sz w:val="24"/>
          <w:szCs w:val="24"/>
          <w:lang w:val="sr-Cyrl-CS"/>
        </w:rPr>
        <w:t xml:space="preserve">Након отварања понуда, чланови комисије за јавну набавку, односно, лице које спроводи поступак потписују изјаву о постојању или непостојању сукоба интереса. Ако је неко од наведених лица у сукобу интереса, након потписивања Изјаве о постојању сукоба интереса, о томе обавештава директора предузећа. То лице се изузима из даљег поступка јавне набавке, а на његово место именује се друго лице за спровођење поступка јавне набавке. </w:t>
      </w:r>
    </w:p>
    <w:p w:rsidR="00D1166C" w:rsidRPr="005B0F1B" w:rsidRDefault="00D1166C" w:rsidP="00D1166C">
      <w:pPr>
        <w:pStyle w:val="MED"/>
        <w:widowControl/>
        <w:rPr>
          <w:noProof/>
          <w:lang w:val="sr-Cyrl-CS"/>
        </w:rPr>
      </w:pPr>
      <w:r w:rsidRPr="005B0F1B">
        <w:rPr>
          <w:noProof/>
          <w:lang w:val="sr-Cyrl-CS"/>
        </w:rPr>
        <w:t>Пружање стручне помоћи лицу</w:t>
      </w:r>
      <w:r w:rsidRPr="005B0F1B">
        <w:rPr>
          <w:noProof/>
          <w:lang w:val="sr-Cyrl-CS"/>
        </w:rPr>
        <w:br/>
        <w:t>именованом за спровођење поступка/комисији</w:t>
      </w:r>
    </w:p>
    <w:p w:rsidR="00D1166C" w:rsidRPr="005B0F1B" w:rsidRDefault="00D1166C" w:rsidP="00D1166C">
      <w:pPr>
        <w:pStyle w:val="clan1"/>
        <w:rPr>
          <w:noProof/>
          <w:lang w:val="sr-Cyrl-CS"/>
        </w:rPr>
      </w:pPr>
      <w:r w:rsidRPr="005B0F1B">
        <w:rPr>
          <w:noProof/>
          <w:lang w:val="sr-Cyrl-CS"/>
        </w:rPr>
        <w:t>Члан 3</w:t>
      </w:r>
      <w:r>
        <w:rPr>
          <w:noProof/>
          <w:lang w:val="sr-Cyrl-CS"/>
        </w:rPr>
        <w:t>3</w:t>
      </w:r>
      <w:r w:rsidRPr="005B0F1B">
        <w:rPr>
          <w:noProof/>
          <w:lang w:val="sr-Cyrl-CS"/>
        </w:rPr>
        <w:t>.</w:t>
      </w:r>
    </w:p>
    <w:p w:rsidR="00D1166C" w:rsidRPr="003D0D4B" w:rsidRDefault="00D1166C" w:rsidP="00D1166C">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Ако је лицу именованом за спровођење поступка/комисији потребна стручна помоћ, комисија се писаним путем обраћа организационој јединици/извршиоцу са захтевом у ком прецизира налог, рок и начин пружања помоћи.</w:t>
      </w:r>
    </w:p>
    <w:p w:rsidR="00D1166C" w:rsidRPr="003D0D4B" w:rsidRDefault="00D1166C" w:rsidP="00D1166C">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Све организационе јединице/извршиоци дужне су да у оквиру своје надлежности пруже стручну помоћ лицу именованом за спровођење поступка/комисији, да писаним путем одговоре на захтев лица именованог за спровођење поступка/комисије, у року одређеном у захтеву, а у складу са прописаним роковима за поступање.</w:t>
      </w:r>
    </w:p>
    <w:p w:rsidR="00D1166C" w:rsidRPr="003D0D4B" w:rsidRDefault="00D1166C" w:rsidP="00D1166C">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 xml:space="preserve">Ако организациона јединица не одговори или не одговори у року, лице именовано за спровођење поступка/комисија обавештава </w:t>
      </w:r>
      <w:r>
        <w:rPr>
          <w:rFonts w:ascii="Calibri" w:hAnsi="Calibri"/>
          <w:noProof/>
          <w:sz w:val="24"/>
          <w:szCs w:val="24"/>
        </w:rPr>
        <w:t>директора предузећа</w:t>
      </w:r>
      <w:r w:rsidRPr="003D0D4B">
        <w:rPr>
          <w:rFonts w:ascii="Calibri" w:hAnsi="Calibri"/>
          <w:noProof/>
          <w:sz w:val="24"/>
          <w:szCs w:val="24"/>
          <w:lang w:val="sr-Cyrl-CS"/>
        </w:rPr>
        <w:t>, који ће предузети све потребне мере предвиђене позитивним прописима за непоштовање радних обавеза.</w:t>
      </w:r>
    </w:p>
    <w:p w:rsidR="00D1166C" w:rsidRPr="000B6194" w:rsidRDefault="00D1166C" w:rsidP="00D1166C">
      <w:pPr>
        <w:pStyle w:val="MED"/>
        <w:widowControl/>
        <w:rPr>
          <w:noProof/>
          <w:lang w:val="sr-Cyrl-CS"/>
        </w:rPr>
      </w:pPr>
      <w:r w:rsidRPr="000B6194">
        <w:rPr>
          <w:noProof/>
          <w:lang w:val="sr-Cyrl-CS"/>
        </w:rPr>
        <w:t>Оглашавање јавне набавке</w:t>
      </w:r>
    </w:p>
    <w:p w:rsidR="00D1166C" w:rsidRPr="005B0F1B" w:rsidRDefault="00D1166C" w:rsidP="00D1166C">
      <w:pPr>
        <w:pStyle w:val="clan1"/>
        <w:rPr>
          <w:noProof/>
          <w:lang w:val="sr-Cyrl-CS"/>
        </w:rPr>
      </w:pPr>
      <w:r w:rsidRPr="005B0F1B">
        <w:rPr>
          <w:noProof/>
          <w:lang w:val="sr-Cyrl-CS"/>
        </w:rPr>
        <w:t>Члан 3</w:t>
      </w:r>
      <w:r>
        <w:rPr>
          <w:noProof/>
          <w:lang w:val="sr-Cyrl-CS"/>
        </w:rPr>
        <w:t>4</w:t>
      </w:r>
      <w:r w:rsidRPr="005B0F1B">
        <w:rPr>
          <w:noProof/>
          <w:lang w:val="sr-Cyrl-CS"/>
        </w:rPr>
        <w:t>.</w:t>
      </w:r>
    </w:p>
    <w:p w:rsidR="00D1166C" w:rsidRPr="00ED4B2A" w:rsidRDefault="00D1166C" w:rsidP="00D1166C">
      <w:pPr>
        <w:pStyle w:val="StilTelotekstaLevoPrvired0cmProredjednostruki"/>
        <w:widowControl/>
        <w:spacing w:before="0" w:after="0"/>
        <w:jc w:val="both"/>
        <w:rPr>
          <w:rFonts w:ascii="Calibri" w:hAnsi="Calibri"/>
          <w:noProof/>
          <w:sz w:val="24"/>
          <w:szCs w:val="24"/>
        </w:rPr>
      </w:pPr>
      <w:r w:rsidRPr="003D0D4B">
        <w:rPr>
          <w:rFonts w:ascii="Calibri" w:hAnsi="Calibri"/>
          <w:noProof/>
          <w:sz w:val="24"/>
          <w:szCs w:val="24"/>
          <w:lang w:val="sr-Cyrl-CS"/>
        </w:rPr>
        <w:t>Лице именовано за спровођење поступка или члан комисије који су регистровани на Порталу (администартор или други регистровани корисник), објављује оглас о јавној набавци на Порталу, и на Порталу службених гласила Републике Србије и база прописа, када је то као обавеза прописано Законом.</w:t>
      </w:r>
    </w:p>
    <w:p w:rsidR="00D1166C" w:rsidRPr="005B0F1B" w:rsidRDefault="00D1166C" w:rsidP="00D1166C">
      <w:pPr>
        <w:pStyle w:val="MED"/>
        <w:widowControl/>
        <w:rPr>
          <w:noProof/>
          <w:lang w:val="sr-Cyrl-CS"/>
        </w:rPr>
      </w:pPr>
      <w:r w:rsidRPr="005B0F1B">
        <w:rPr>
          <w:noProof/>
          <w:lang w:val="sr-Cyrl-CS"/>
        </w:rPr>
        <w:t>Израда конкурсне документације</w:t>
      </w:r>
    </w:p>
    <w:p w:rsidR="00D1166C" w:rsidRPr="005B0F1B" w:rsidRDefault="00D1166C" w:rsidP="00D1166C">
      <w:pPr>
        <w:pStyle w:val="clan1"/>
        <w:rPr>
          <w:noProof/>
          <w:lang w:val="sr-Cyrl-CS"/>
        </w:rPr>
      </w:pPr>
      <w:r>
        <w:rPr>
          <w:noProof/>
          <w:lang w:val="sr-Cyrl-CS"/>
        </w:rPr>
        <w:t>Члан 35</w:t>
      </w:r>
      <w:r w:rsidRPr="005B0F1B">
        <w:rPr>
          <w:noProof/>
          <w:lang w:val="sr-Cyrl-CS"/>
        </w:rPr>
        <w:t>.</w:t>
      </w:r>
    </w:p>
    <w:p w:rsidR="00D1166C" w:rsidRPr="003D0D4B" w:rsidRDefault="00D1166C" w:rsidP="00D1166C">
      <w:pPr>
        <w:pStyle w:val="StilTelotekstaLevoPrvired0cmProredjednostruki"/>
        <w:widowControl/>
        <w:spacing w:before="0" w:after="0"/>
        <w:jc w:val="both"/>
        <w:rPr>
          <w:rFonts w:ascii="Calibri" w:hAnsi="Calibri"/>
          <w:noProof/>
          <w:sz w:val="24"/>
          <w:szCs w:val="24"/>
        </w:rPr>
      </w:pPr>
      <w:r w:rsidRPr="003D0D4B">
        <w:rPr>
          <w:rFonts w:ascii="Calibri" w:hAnsi="Calibri"/>
          <w:noProof/>
          <w:sz w:val="24"/>
          <w:szCs w:val="24"/>
          <w:lang w:val="sr-Cyrl-CS"/>
        </w:rPr>
        <w:t>Припрема и израда конкурсне документације је обавеза комисије, односно лица именованог за спровођење поступка.</w:t>
      </w:r>
    </w:p>
    <w:p w:rsidR="00D1166C" w:rsidRDefault="00D1166C" w:rsidP="00D1166C">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 xml:space="preserve">Комисија/лице именовано за спровођење поступка цени да ли ће се израда конкурсне документације поверити трећем лицу (ако се ради о предмету набавке који захтева посебна стручна знања и ангажовање лица одређене специјалности) и даје образложен предлог </w:t>
      </w:r>
      <w:r>
        <w:rPr>
          <w:rFonts w:ascii="Calibri" w:hAnsi="Calibri"/>
          <w:noProof/>
          <w:sz w:val="24"/>
          <w:szCs w:val="24"/>
          <w:lang w:val="sr-Cyrl-CS"/>
        </w:rPr>
        <w:t xml:space="preserve">дректору предузећа. </w:t>
      </w:r>
    </w:p>
    <w:p w:rsidR="00D1166C" w:rsidRPr="003D0D4B" w:rsidRDefault="00D1166C" w:rsidP="00D1166C">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Лице именовано за спровођење поступка/комисија израђује предлог одлуке из става 2. овог члана који доставља органу надлежном за доношење одлуке.</w:t>
      </w:r>
    </w:p>
    <w:p w:rsidR="00D1166C" w:rsidRPr="003D0D4B" w:rsidRDefault="00D1166C" w:rsidP="00D1166C">
      <w:pPr>
        <w:pStyle w:val="StilTelotekstaLevoPrvired0cmProredjednostruki"/>
        <w:widowControl/>
        <w:spacing w:before="0" w:after="0"/>
        <w:jc w:val="both"/>
        <w:rPr>
          <w:rFonts w:ascii="Calibri" w:hAnsi="Calibri"/>
          <w:noProof/>
          <w:sz w:val="24"/>
          <w:szCs w:val="24"/>
          <w:lang w:val="sr-Cyrl-CS"/>
        </w:rPr>
      </w:pPr>
      <w:r w:rsidRPr="002643B2">
        <w:rPr>
          <w:rFonts w:ascii="Calibri" w:hAnsi="Calibri"/>
          <w:noProof/>
          <w:sz w:val="24"/>
          <w:szCs w:val="24"/>
          <w:lang w:val="sr-Cyrl-CS"/>
        </w:rPr>
        <w:t>Техничке спецификације које се наводе у конкурсној документацији израђује лице из члана 2</w:t>
      </w:r>
      <w:r>
        <w:rPr>
          <w:rFonts w:ascii="Calibri" w:hAnsi="Calibri"/>
          <w:noProof/>
          <w:sz w:val="24"/>
          <w:szCs w:val="24"/>
          <w:lang w:val="sr-Cyrl-CS"/>
        </w:rPr>
        <w:t>0</w:t>
      </w:r>
      <w:r w:rsidRPr="002643B2">
        <w:rPr>
          <w:rFonts w:ascii="Calibri" w:hAnsi="Calibri"/>
          <w:noProof/>
          <w:sz w:val="24"/>
          <w:szCs w:val="24"/>
          <w:lang w:val="sr-Cyrl-CS"/>
        </w:rPr>
        <w:t>. став 4. овог правилника.</w:t>
      </w:r>
    </w:p>
    <w:p w:rsidR="00D1166C" w:rsidRPr="003D0D4B" w:rsidRDefault="00D1166C" w:rsidP="00D1166C">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 xml:space="preserve">Лице именовано за спровођење поступка јавне набавке/комисија одређује на који начин и под којим условима у складу са Законом привредни субјекти могу преузети поверљиве делове конкурсне документације. </w:t>
      </w:r>
    </w:p>
    <w:p w:rsidR="00D1166C" w:rsidRPr="005B0F1B" w:rsidRDefault="00D1166C" w:rsidP="00D1166C">
      <w:pPr>
        <w:pStyle w:val="MED"/>
        <w:widowControl/>
        <w:rPr>
          <w:noProof/>
          <w:lang w:val="sr-Cyrl-CS"/>
        </w:rPr>
      </w:pPr>
      <w:r w:rsidRPr="005B0F1B">
        <w:rPr>
          <w:noProof/>
          <w:lang w:val="sr-Cyrl-CS"/>
        </w:rPr>
        <w:t>Одређивање критеријума за доделу уговора</w:t>
      </w:r>
    </w:p>
    <w:p w:rsidR="00D1166C" w:rsidRPr="005B0F1B" w:rsidRDefault="00D1166C" w:rsidP="00D1166C">
      <w:pPr>
        <w:pStyle w:val="clan1"/>
        <w:rPr>
          <w:noProof/>
          <w:lang w:val="sr-Cyrl-CS"/>
        </w:rPr>
      </w:pPr>
      <w:r>
        <w:rPr>
          <w:noProof/>
          <w:lang w:val="sr-Cyrl-CS"/>
        </w:rPr>
        <w:t>Члан 36</w:t>
      </w:r>
      <w:r w:rsidRPr="005B0F1B">
        <w:rPr>
          <w:noProof/>
          <w:lang w:val="sr-Cyrl-CS"/>
        </w:rPr>
        <w:t>.</w:t>
      </w:r>
    </w:p>
    <w:p w:rsidR="00D1166C" w:rsidRPr="00DF519B" w:rsidRDefault="00D1166C" w:rsidP="00D1166C">
      <w:pPr>
        <w:pStyle w:val="StilTelotekstaLevoPrvired0cmProredjednostruki"/>
        <w:widowControl/>
        <w:spacing w:before="0" w:after="0"/>
        <w:jc w:val="both"/>
        <w:rPr>
          <w:rFonts w:asciiTheme="minorHAnsi" w:hAnsiTheme="minorHAnsi" w:cstheme="minorHAnsi"/>
          <w:noProof/>
          <w:sz w:val="24"/>
          <w:szCs w:val="24"/>
          <w:lang w:val="sr-Cyrl-CS"/>
        </w:rPr>
      </w:pPr>
      <w:r w:rsidRPr="00DF519B">
        <w:rPr>
          <w:rFonts w:asciiTheme="minorHAnsi" w:hAnsiTheme="minorHAnsi" w:cstheme="minorHAnsi"/>
          <w:noProof/>
          <w:sz w:val="24"/>
          <w:szCs w:val="24"/>
          <w:lang w:val="sr-Cyrl-CS"/>
        </w:rPr>
        <w:t>Лице именовано за спровођење поступка/комисија у сарадњи са предлагачем набавке одређује критеријуме за квалитативни избор привредног субјекта у поступку јавне набавке у складу са резултатима истраживања и анализе тржишта, и одређује начин доказивања испуњености критеријума.</w:t>
      </w:r>
    </w:p>
    <w:p w:rsidR="00D1166C" w:rsidRPr="00DF519B" w:rsidRDefault="00D1166C" w:rsidP="00D1166C">
      <w:pPr>
        <w:pStyle w:val="StilTelotekstaLevoPrvired0cmProredjednostruki"/>
        <w:widowControl/>
        <w:spacing w:before="0" w:after="0"/>
        <w:jc w:val="both"/>
        <w:rPr>
          <w:rFonts w:asciiTheme="minorHAnsi" w:hAnsiTheme="minorHAnsi" w:cstheme="minorHAnsi"/>
          <w:noProof/>
          <w:sz w:val="24"/>
          <w:szCs w:val="24"/>
          <w:lang w:val="sr-Cyrl-CS"/>
        </w:rPr>
      </w:pPr>
      <w:r w:rsidRPr="00DF519B">
        <w:rPr>
          <w:rFonts w:asciiTheme="minorHAnsi" w:hAnsiTheme="minorHAnsi" w:cstheme="minorHAnsi"/>
          <w:noProof/>
          <w:sz w:val="24"/>
          <w:szCs w:val="24"/>
          <w:lang w:val="sr-Cyrl-CS"/>
        </w:rPr>
        <w:t xml:space="preserve">Финансијски, економски, технички, стручни капацитет и други критеријуми се опредељују у складу са потребама наручиоца и примерено предмету набавке, уз консултацију са предлагачем набавке.  </w:t>
      </w:r>
    </w:p>
    <w:p w:rsidR="00D1166C" w:rsidRPr="00DF519B" w:rsidRDefault="00D1166C" w:rsidP="00D1166C">
      <w:pPr>
        <w:pStyle w:val="StilTelotekstaLevoPrvired0cmProredjednostruki"/>
        <w:widowControl/>
        <w:spacing w:before="0" w:after="0"/>
        <w:jc w:val="both"/>
        <w:rPr>
          <w:rFonts w:asciiTheme="minorHAnsi" w:hAnsiTheme="minorHAnsi" w:cstheme="minorHAnsi"/>
          <w:noProof/>
          <w:sz w:val="24"/>
          <w:szCs w:val="24"/>
          <w:lang w:val="sr-Cyrl-CS"/>
        </w:rPr>
      </w:pPr>
      <w:r w:rsidRPr="00DF519B">
        <w:rPr>
          <w:rFonts w:asciiTheme="minorHAnsi" w:hAnsiTheme="minorHAnsi" w:cstheme="minorHAnsi"/>
          <w:noProof/>
          <w:sz w:val="24"/>
          <w:szCs w:val="24"/>
          <w:lang w:val="sr-Cyrl-CS"/>
        </w:rPr>
        <w:t>Лице именовано за спровођење поступка/комисија одређује критеријуме за доделу уговора и елементе критеријума, као и методологију за доделу пондера за сваки елемент критеријума, а у складу са предметом набавке, процењеном вредности, тржишним условима и друго.</w:t>
      </w:r>
    </w:p>
    <w:p w:rsidR="00D1166C" w:rsidRPr="005B0F1B" w:rsidRDefault="00D1166C" w:rsidP="00D1166C">
      <w:pPr>
        <w:pStyle w:val="MED"/>
        <w:widowControl/>
        <w:rPr>
          <w:noProof/>
          <w:lang w:val="sr-Cyrl-CS"/>
        </w:rPr>
      </w:pPr>
      <w:r w:rsidRPr="005B0F1B">
        <w:rPr>
          <w:noProof/>
          <w:lang w:val="sr-Cyrl-CS"/>
        </w:rPr>
        <w:t xml:space="preserve">Одређивање критеријума за избор привредног субјекта </w:t>
      </w:r>
    </w:p>
    <w:p w:rsidR="00D1166C" w:rsidRPr="005B0F1B" w:rsidRDefault="00D1166C" w:rsidP="00D1166C">
      <w:pPr>
        <w:pStyle w:val="clan1"/>
        <w:rPr>
          <w:noProof/>
          <w:lang w:val="sr-Cyrl-CS"/>
        </w:rPr>
      </w:pPr>
      <w:r>
        <w:rPr>
          <w:noProof/>
          <w:lang w:val="sr-Cyrl-CS"/>
        </w:rPr>
        <w:t>Члан 37</w:t>
      </w:r>
      <w:r w:rsidRPr="005B0F1B">
        <w:rPr>
          <w:noProof/>
          <w:lang w:val="sr-Cyrl-CS"/>
        </w:rPr>
        <w:t>.</w:t>
      </w:r>
    </w:p>
    <w:p w:rsidR="00D1166C" w:rsidRPr="003D0D4B" w:rsidRDefault="00D1166C" w:rsidP="00D1166C">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Лице именовано за спровођење поступка/комисија у сарадњи са предлагачем набавке одређује критеријуме за квалитативни избор привредног субјекта у поступку јавне набавке у складу са резултатима истраживања и анализе тржишта, и одређује начин доказивања испуњености критеријума.</w:t>
      </w:r>
    </w:p>
    <w:p w:rsidR="00D1166C" w:rsidRPr="003D0D4B" w:rsidRDefault="00D1166C" w:rsidP="00D1166C">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Финансијски, економски, технички, стручни капацитет и други критеријуми се опредељују у складу са потребама наручиоца и примерено предмету набавке.</w:t>
      </w:r>
    </w:p>
    <w:p w:rsidR="00D1166C" w:rsidRPr="005B0F1B" w:rsidRDefault="00D1166C" w:rsidP="00D1166C">
      <w:pPr>
        <w:pStyle w:val="MED"/>
        <w:widowControl/>
        <w:rPr>
          <w:noProof/>
          <w:lang w:val="sr-Cyrl-CS"/>
        </w:rPr>
      </w:pPr>
      <w:r w:rsidRPr="005B0F1B">
        <w:rPr>
          <w:noProof/>
          <w:lang w:val="sr-Cyrl-CS"/>
        </w:rPr>
        <w:t>Креирање документације о набавци и слање на објављивање</w:t>
      </w:r>
    </w:p>
    <w:p w:rsidR="00D1166C" w:rsidRPr="005B0F1B" w:rsidRDefault="00D1166C" w:rsidP="00D1166C">
      <w:pPr>
        <w:pStyle w:val="clan1"/>
        <w:rPr>
          <w:noProof/>
          <w:lang w:val="sr-Cyrl-CS"/>
        </w:rPr>
      </w:pPr>
      <w:r>
        <w:rPr>
          <w:noProof/>
          <w:lang w:val="sr-Cyrl-CS"/>
        </w:rPr>
        <w:t>Члан 38</w:t>
      </w:r>
      <w:r w:rsidRPr="005B0F1B">
        <w:rPr>
          <w:noProof/>
          <w:lang w:val="sr-Cyrl-CS"/>
        </w:rPr>
        <w:t>.</w:t>
      </w:r>
    </w:p>
    <w:p w:rsidR="00D1166C" w:rsidRPr="003D0D4B" w:rsidRDefault="00D1166C" w:rsidP="00D1166C">
      <w:pPr>
        <w:pStyle w:val="StilTelotekstaLevoPrvired0cmProredjednostruki"/>
        <w:widowControl/>
        <w:spacing w:before="0" w:after="0"/>
        <w:jc w:val="both"/>
        <w:rPr>
          <w:rFonts w:ascii="Calibri" w:hAnsi="Calibri"/>
          <w:strike/>
          <w:noProof/>
          <w:sz w:val="24"/>
          <w:szCs w:val="24"/>
          <w:lang w:val="sr-Cyrl-CS"/>
        </w:rPr>
      </w:pPr>
      <w:r w:rsidRPr="003D0D4B">
        <w:rPr>
          <w:rFonts w:ascii="Calibri" w:hAnsi="Calibri"/>
          <w:noProof/>
          <w:sz w:val="24"/>
          <w:szCs w:val="24"/>
          <w:lang w:val="sr-Cyrl-CS"/>
        </w:rPr>
        <w:t xml:space="preserve">Лице именовано за спровођење поступка/комисија на Порталу креира документацију о набавци (конкурсну документацију, јавни позив и др.) и одређује датум слања на објављивање, као и рок за подношење понуда. </w:t>
      </w:r>
    </w:p>
    <w:p w:rsidR="00D1166C" w:rsidRPr="005B0F1B" w:rsidRDefault="00D1166C" w:rsidP="00D1166C">
      <w:pPr>
        <w:pStyle w:val="MED"/>
        <w:widowControl/>
        <w:rPr>
          <w:noProof/>
          <w:lang w:val="sr-Cyrl-CS"/>
        </w:rPr>
      </w:pPr>
      <w:r w:rsidRPr="005B0F1B">
        <w:rPr>
          <w:noProof/>
          <w:lang w:val="sr-Cyrl-CS"/>
        </w:rPr>
        <w:t>Измене, допуне и додатна појашњења документације о набавци</w:t>
      </w:r>
    </w:p>
    <w:p w:rsidR="00D1166C" w:rsidRPr="005B0F1B" w:rsidRDefault="00D1166C" w:rsidP="00D1166C">
      <w:pPr>
        <w:pStyle w:val="clan1"/>
        <w:rPr>
          <w:noProof/>
          <w:lang w:val="sr-Cyrl-CS"/>
        </w:rPr>
      </w:pPr>
      <w:r w:rsidRPr="005B0F1B">
        <w:rPr>
          <w:noProof/>
          <w:lang w:val="sr-Cyrl-CS"/>
        </w:rPr>
        <w:t>Ч</w:t>
      </w:r>
      <w:r>
        <w:rPr>
          <w:noProof/>
          <w:lang w:val="sr-Cyrl-CS"/>
        </w:rPr>
        <w:t>лан 39</w:t>
      </w:r>
      <w:r w:rsidRPr="005B0F1B">
        <w:rPr>
          <w:noProof/>
          <w:lang w:val="sr-Cyrl-CS"/>
        </w:rPr>
        <w:t>.</w:t>
      </w:r>
    </w:p>
    <w:p w:rsidR="00D1166C" w:rsidRPr="003D0D4B" w:rsidRDefault="00D1166C" w:rsidP="00D1166C">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Лице именовано за спровођење поступка/комисија поступа по захтевима за измену и допуну документације о набавци, цени разлоге о основаности измене и допуне, даје додатне информације или појашњења у вези са припремањем понуде/пријаве и сачињава одговор привредном субјекту, у писаном облику, који објављује на Порталу.</w:t>
      </w:r>
    </w:p>
    <w:p w:rsidR="00D1166C" w:rsidRPr="003D0D4B" w:rsidRDefault="00D1166C" w:rsidP="00D1166C">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Лице именовано за спровођење поступка/комисија може да све време док траје рок за подношење понуда/пријава мења или допуњује документацију о набавци, без обзира на постојање захтева за измену и допуну документације о набавци.</w:t>
      </w:r>
    </w:p>
    <w:p w:rsidR="00D1166C" w:rsidRPr="003D0D4B" w:rsidRDefault="00D1166C" w:rsidP="00D1166C">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Лице именовано за спровођење поступка/комисија поступа по захтевима за додатним информацијама или појашњењима у вези са припремањем понуде/пријаве и одговоре објављује на Порталу у законском року.</w:t>
      </w:r>
    </w:p>
    <w:p w:rsidR="00D1166C" w:rsidRPr="00A07A08" w:rsidRDefault="00D1166C" w:rsidP="00D1166C">
      <w:pPr>
        <w:pStyle w:val="StilTelotekstaLevoPrvired0cmProredjednostruki"/>
        <w:widowControl/>
        <w:spacing w:before="0" w:after="0"/>
        <w:jc w:val="both"/>
        <w:rPr>
          <w:rFonts w:ascii="Calibri" w:hAnsi="Calibri"/>
          <w:noProof/>
          <w:sz w:val="24"/>
          <w:szCs w:val="24"/>
        </w:rPr>
      </w:pPr>
      <w:r w:rsidRPr="003D0D4B">
        <w:rPr>
          <w:rFonts w:ascii="Calibri" w:hAnsi="Calibri"/>
          <w:noProof/>
          <w:sz w:val="24"/>
          <w:szCs w:val="24"/>
          <w:lang w:val="sr-Cyrl-CS"/>
        </w:rPr>
        <w:t>Питања и одговори се чувају као саставни део документације о набавци у складу са Законом и прописима који уређују чување архивске грађе.</w:t>
      </w:r>
    </w:p>
    <w:p w:rsidR="00D1166C" w:rsidRDefault="00D1166C" w:rsidP="00D1166C">
      <w:pPr>
        <w:pStyle w:val="MED"/>
        <w:widowControl/>
        <w:rPr>
          <w:noProof/>
        </w:rPr>
      </w:pPr>
    </w:p>
    <w:p w:rsidR="00D1166C" w:rsidRPr="003D0D4B" w:rsidRDefault="00D1166C" w:rsidP="00D1166C">
      <w:pPr>
        <w:pStyle w:val="MED"/>
        <w:widowControl/>
        <w:rPr>
          <w:noProof/>
        </w:rPr>
      </w:pPr>
      <w:r w:rsidRPr="003D0D4B">
        <w:rPr>
          <w:noProof/>
        </w:rPr>
        <w:t>Пријем и отварање понуда</w:t>
      </w:r>
    </w:p>
    <w:p w:rsidR="00D1166C" w:rsidRPr="003D0D4B" w:rsidRDefault="00D1166C" w:rsidP="00D1166C">
      <w:pPr>
        <w:pStyle w:val="clan1"/>
        <w:rPr>
          <w:noProof/>
        </w:rPr>
      </w:pPr>
      <w:r>
        <w:rPr>
          <w:noProof/>
        </w:rPr>
        <w:t>Члан 40</w:t>
      </w:r>
      <w:r w:rsidRPr="003D0D4B">
        <w:rPr>
          <w:noProof/>
        </w:rPr>
        <w:t>.</w:t>
      </w:r>
    </w:p>
    <w:p w:rsidR="00D1166C" w:rsidRPr="000241E2" w:rsidRDefault="00D1166C" w:rsidP="00D1166C">
      <w:pPr>
        <w:pStyle w:val="StilBodyTextLevoPrvired0cmPosle0ptProredj"/>
        <w:jc w:val="both"/>
        <w:rPr>
          <w:rFonts w:ascii="Calibri" w:hAnsi="Calibri" w:cs="Calibri"/>
          <w:sz w:val="24"/>
          <w:szCs w:val="24"/>
        </w:rPr>
      </w:pPr>
      <w:proofErr w:type="spellStart"/>
      <w:proofErr w:type="gramStart"/>
      <w:r w:rsidRPr="000241E2">
        <w:rPr>
          <w:rFonts w:ascii="Calibri" w:hAnsi="Calibri" w:cs="Calibri"/>
          <w:sz w:val="24"/>
          <w:szCs w:val="24"/>
        </w:rPr>
        <w:t>Члан</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комисије</w:t>
      </w:r>
      <w:proofErr w:type="spellEnd"/>
      <w:r w:rsidRPr="000241E2">
        <w:rPr>
          <w:rFonts w:ascii="Calibri" w:hAnsi="Calibri" w:cs="Calibri"/>
          <w:sz w:val="24"/>
          <w:szCs w:val="24"/>
        </w:rPr>
        <w:t>/</w:t>
      </w:r>
      <w:proofErr w:type="spellStart"/>
      <w:r w:rsidRPr="000241E2">
        <w:rPr>
          <w:rFonts w:ascii="Calibri" w:hAnsi="Calibri" w:cs="Calibri"/>
          <w:sz w:val="24"/>
          <w:szCs w:val="24"/>
        </w:rPr>
        <w:t>лице</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и</w:t>
      </w:r>
      <w:r>
        <w:rPr>
          <w:rFonts w:ascii="Calibri" w:hAnsi="Calibri" w:cs="Calibri"/>
          <w:sz w:val="24"/>
          <w:szCs w:val="24"/>
        </w:rPr>
        <w:t>меновано</w:t>
      </w:r>
      <w:proofErr w:type="spellEnd"/>
      <w:r>
        <w:rPr>
          <w:rFonts w:ascii="Calibri" w:hAnsi="Calibri" w:cs="Calibri"/>
          <w:sz w:val="24"/>
          <w:szCs w:val="24"/>
        </w:rPr>
        <w:t xml:space="preserve"> </w:t>
      </w:r>
      <w:proofErr w:type="spellStart"/>
      <w:r>
        <w:rPr>
          <w:rFonts w:ascii="Calibri" w:hAnsi="Calibri" w:cs="Calibri"/>
          <w:sz w:val="24"/>
          <w:szCs w:val="24"/>
        </w:rPr>
        <w:t>за</w:t>
      </w:r>
      <w:proofErr w:type="spellEnd"/>
      <w:r>
        <w:rPr>
          <w:rFonts w:ascii="Calibri" w:hAnsi="Calibri" w:cs="Calibri"/>
          <w:sz w:val="24"/>
          <w:szCs w:val="24"/>
        </w:rPr>
        <w:t xml:space="preserve"> </w:t>
      </w:r>
      <w:proofErr w:type="spellStart"/>
      <w:r>
        <w:rPr>
          <w:rFonts w:ascii="Calibri" w:hAnsi="Calibri" w:cs="Calibri"/>
          <w:sz w:val="24"/>
          <w:szCs w:val="24"/>
        </w:rPr>
        <w:t>спровођење</w:t>
      </w:r>
      <w:proofErr w:type="spellEnd"/>
      <w:r>
        <w:rPr>
          <w:rFonts w:ascii="Calibri" w:hAnsi="Calibri" w:cs="Calibri"/>
          <w:sz w:val="24"/>
          <w:szCs w:val="24"/>
        </w:rPr>
        <w:t xml:space="preserve"> </w:t>
      </w:r>
      <w:proofErr w:type="spellStart"/>
      <w:r>
        <w:rPr>
          <w:rFonts w:ascii="Calibri" w:hAnsi="Calibri" w:cs="Calibri"/>
          <w:sz w:val="24"/>
          <w:szCs w:val="24"/>
        </w:rPr>
        <w:t>поступка</w:t>
      </w:r>
      <w:proofErr w:type="spellEnd"/>
      <w:r>
        <w:rPr>
          <w:rFonts w:ascii="Calibri" w:hAnsi="Calibri" w:cs="Calibri"/>
          <w:sz w:val="24"/>
          <w:szCs w:val="24"/>
        </w:rPr>
        <w:t xml:space="preserve"> </w:t>
      </w:r>
      <w:proofErr w:type="spellStart"/>
      <w:r>
        <w:rPr>
          <w:rFonts w:ascii="Calibri" w:hAnsi="Calibri" w:cs="Calibri"/>
          <w:sz w:val="24"/>
          <w:szCs w:val="24"/>
        </w:rPr>
        <w:t>п</w:t>
      </w:r>
      <w:r w:rsidRPr="000241E2">
        <w:rPr>
          <w:rFonts w:ascii="Calibri" w:hAnsi="Calibri" w:cs="Calibri"/>
          <w:sz w:val="24"/>
          <w:szCs w:val="24"/>
        </w:rPr>
        <w:t>рисуствује</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отварању</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понуда</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на</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Порталу</w:t>
      </w:r>
      <w:proofErr w:type="spellEnd"/>
      <w:r w:rsidRPr="000241E2">
        <w:rPr>
          <w:rFonts w:ascii="Calibri" w:hAnsi="Calibri" w:cs="Calibri"/>
          <w:sz w:val="24"/>
          <w:szCs w:val="24"/>
        </w:rPr>
        <w:t>.</w:t>
      </w:r>
      <w:proofErr w:type="gramEnd"/>
    </w:p>
    <w:p w:rsidR="00D1166C" w:rsidRPr="000241E2" w:rsidRDefault="00D1166C" w:rsidP="00D1166C">
      <w:pPr>
        <w:pStyle w:val="StilBodyTextLevoPrvired0cmPosle0ptProredj"/>
        <w:jc w:val="both"/>
        <w:rPr>
          <w:rFonts w:ascii="Calibri" w:hAnsi="Calibri" w:cs="Calibri"/>
          <w:sz w:val="24"/>
          <w:szCs w:val="24"/>
        </w:rPr>
      </w:pPr>
      <w:proofErr w:type="spellStart"/>
      <w:proofErr w:type="gramStart"/>
      <w:r w:rsidRPr="000241E2">
        <w:rPr>
          <w:rFonts w:ascii="Calibri" w:hAnsi="Calibri" w:cs="Calibri"/>
          <w:sz w:val="24"/>
          <w:szCs w:val="24"/>
        </w:rPr>
        <w:t>Ако</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су</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поднети</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делови</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понуде</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који</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не</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могу</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да</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се</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доставе</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електронским</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средствима</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путем</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Портала</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делове</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понуде</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отвара</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комисија</w:t>
      </w:r>
      <w:proofErr w:type="spellEnd"/>
      <w:r w:rsidRPr="000241E2">
        <w:rPr>
          <w:rFonts w:ascii="Calibri" w:hAnsi="Calibri" w:cs="Calibri"/>
          <w:sz w:val="24"/>
          <w:szCs w:val="24"/>
        </w:rPr>
        <w:t>/</w:t>
      </w:r>
      <w:proofErr w:type="spellStart"/>
      <w:r w:rsidRPr="000241E2">
        <w:rPr>
          <w:rFonts w:ascii="Calibri" w:hAnsi="Calibri" w:cs="Calibri"/>
          <w:sz w:val="24"/>
          <w:szCs w:val="24"/>
        </w:rPr>
        <w:t>лице</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именовано</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за</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спровођење</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поступка</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према</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редоследу</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приспећа</w:t>
      </w:r>
      <w:proofErr w:type="spellEnd"/>
      <w:r w:rsidRPr="000241E2">
        <w:rPr>
          <w:rFonts w:ascii="Calibri" w:hAnsi="Calibri" w:cs="Calibri"/>
          <w:sz w:val="24"/>
          <w:szCs w:val="24"/>
        </w:rPr>
        <w:t>.</w:t>
      </w:r>
      <w:proofErr w:type="gramEnd"/>
    </w:p>
    <w:p w:rsidR="00D1166C" w:rsidRPr="000241E2" w:rsidRDefault="00D1166C" w:rsidP="00D1166C">
      <w:pPr>
        <w:pStyle w:val="StilBodyTextLevoPrvired0cmPosle0ptProredj"/>
        <w:jc w:val="both"/>
        <w:rPr>
          <w:rFonts w:ascii="Calibri" w:hAnsi="Calibri" w:cs="Calibri"/>
          <w:sz w:val="24"/>
          <w:szCs w:val="24"/>
        </w:rPr>
      </w:pPr>
      <w:proofErr w:type="spellStart"/>
      <w:proofErr w:type="gramStart"/>
      <w:r w:rsidRPr="000241E2">
        <w:rPr>
          <w:rFonts w:ascii="Calibri" w:hAnsi="Calibri" w:cs="Calibri"/>
          <w:sz w:val="24"/>
          <w:szCs w:val="24"/>
        </w:rPr>
        <w:t>Делови</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понуде</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из</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става</w:t>
      </w:r>
      <w:proofErr w:type="spellEnd"/>
      <w:r w:rsidRPr="000241E2">
        <w:rPr>
          <w:rFonts w:ascii="Calibri" w:hAnsi="Calibri" w:cs="Calibri"/>
          <w:sz w:val="24"/>
          <w:szCs w:val="24"/>
        </w:rPr>
        <w:t xml:space="preserve"> 2.</w:t>
      </w:r>
      <w:proofErr w:type="gramEnd"/>
      <w:r w:rsidRPr="000241E2">
        <w:rPr>
          <w:rFonts w:ascii="Calibri" w:hAnsi="Calibri" w:cs="Calibri"/>
          <w:sz w:val="24"/>
          <w:szCs w:val="24"/>
        </w:rPr>
        <w:t xml:space="preserve"> </w:t>
      </w:r>
      <w:proofErr w:type="spellStart"/>
      <w:proofErr w:type="gramStart"/>
      <w:r w:rsidRPr="000241E2">
        <w:rPr>
          <w:rFonts w:ascii="Calibri" w:hAnsi="Calibri" w:cs="Calibri"/>
          <w:sz w:val="24"/>
          <w:szCs w:val="24"/>
        </w:rPr>
        <w:t>овог</w:t>
      </w:r>
      <w:proofErr w:type="spellEnd"/>
      <w:proofErr w:type="gramEnd"/>
      <w:r w:rsidRPr="000241E2">
        <w:rPr>
          <w:rFonts w:ascii="Calibri" w:hAnsi="Calibri" w:cs="Calibri"/>
          <w:sz w:val="24"/>
          <w:szCs w:val="24"/>
        </w:rPr>
        <w:t xml:space="preserve"> </w:t>
      </w:r>
      <w:proofErr w:type="spellStart"/>
      <w:r w:rsidRPr="000241E2">
        <w:rPr>
          <w:rFonts w:ascii="Calibri" w:hAnsi="Calibri" w:cs="Calibri"/>
          <w:sz w:val="24"/>
          <w:szCs w:val="24"/>
        </w:rPr>
        <w:t>члана</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који</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су</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неблаговремено</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поднети</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неотворени</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се</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враћају</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понуђачу</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са</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назнаком</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да</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су</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поднети</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неблаговремено</w:t>
      </w:r>
      <w:proofErr w:type="spellEnd"/>
      <w:r w:rsidRPr="000241E2">
        <w:rPr>
          <w:rFonts w:ascii="Calibri" w:hAnsi="Calibri" w:cs="Calibri"/>
          <w:sz w:val="24"/>
          <w:szCs w:val="24"/>
        </w:rPr>
        <w:t xml:space="preserve">. </w:t>
      </w:r>
    </w:p>
    <w:p w:rsidR="00D1166C" w:rsidRPr="000241E2" w:rsidRDefault="00D1166C" w:rsidP="00D1166C">
      <w:pPr>
        <w:pStyle w:val="StilBodyTextLevoPrvired0cmPosle0ptProredj"/>
        <w:jc w:val="both"/>
        <w:rPr>
          <w:rFonts w:ascii="Calibri" w:hAnsi="Calibri" w:cs="Calibri"/>
          <w:sz w:val="24"/>
          <w:szCs w:val="24"/>
        </w:rPr>
      </w:pPr>
      <w:proofErr w:type="spellStart"/>
      <w:r w:rsidRPr="00DE4EBB">
        <w:rPr>
          <w:rFonts w:ascii="Calibri" w:hAnsi="Calibri" w:cs="Calibri"/>
          <w:sz w:val="24"/>
          <w:szCs w:val="24"/>
        </w:rPr>
        <w:t>Kомисијa</w:t>
      </w:r>
      <w:proofErr w:type="spellEnd"/>
      <w:r w:rsidRPr="00DE4EBB">
        <w:rPr>
          <w:rFonts w:ascii="Calibri" w:hAnsi="Calibri" w:cs="Calibri"/>
          <w:sz w:val="24"/>
          <w:szCs w:val="24"/>
        </w:rPr>
        <w:t>/</w:t>
      </w:r>
      <w:proofErr w:type="spellStart"/>
      <w:r w:rsidRPr="00DE4EBB">
        <w:rPr>
          <w:rFonts w:ascii="Calibri" w:hAnsi="Calibri" w:cs="Calibri"/>
          <w:sz w:val="24"/>
          <w:szCs w:val="24"/>
        </w:rPr>
        <w:t>лице</w:t>
      </w:r>
      <w:proofErr w:type="spellEnd"/>
      <w:r w:rsidRPr="00DE4EBB">
        <w:rPr>
          <w:rFonts w:ascii="Calibri" w:hAnsi="Calibri" w:cs="Calibri"/>
          <w:sz w:val="24"/>
          <w:szCs w:val="24"/>
        </w:rPr>
        <w:t xml:space="preserve"> </w:t>
      </w:r>
      <w:proofErr w:type="spellStart"/>
      <w:r w:rsidRPr="00DE4EBB">
        <w:rPr>
          <w:rFonts w:ascii="Calibri" w:hAnsi="Calibri" w:cs="Calibri"/>
          <w:sz w:val="24"/>
          <w:szCs w:val="24"/>
        </w:rPr>
        <w:t>именовано</w:t>
      </w:r>
      <w:proofErr w:type="spellEnd"/>
      <w:r w:rsidRPr="00DE4EBB">
        <w:rPr>
          <w:rFonts w:ascii="Calibri" w:hAnsi="Calibri" w:cs="Calibri"/>
          <w:sz w:val="24"/>
          <w:szCs w:val="24"/>
        </w:rPr>
        <w:t xml:space="preserve"> </w:t>
      </w:r>
      <w:proofErr w:type="spellStart"/>
      <w:r w:rsidRPr="00DE4EBB">
        <w:rPr>
          <w:rFonts w:ascii="Calibri" w:hAnsi="Calibri" w:cs="Calibri"/>
          <w:sz w:val="24"/>
          <w:szCs w:val="24"/>
        </w:rPr>
        <w:t>за</w:t>
      </w:r>
      <w:proofErr w:type="spellEnd"/>
      <w:r w:rsidRPr="00DE4EBB">
        <w:rPr>
          <w:rFonts w:ascii="Calibri" w:hAnsi="Calibri" w:cs="Calibri"/>
          <w:sz w:val="24"/>
          <w:szCs w:val="24"/>
        </w:rPr>
        <w:t xml:space="preserve"> </w:t>
      </w:r>
      <w:proofErr w:type="spellStart"/>
      <w:r w:rsidRPr="00DE4EBB">
        <w:rPr>
          <w:rFonts w:ascii="Calibri" w:hAnsi="Calibri" w:cs="Calibri"/>
          <w:sz w:val="24"/>
          <w:szCs w:val="24"/>
        </w:rPr>
        <w:t>спровођење</w:t>
      </w:r>
      <w:proofErr w:type="spellEnd"/>
      <w:r w:rsidRPr="00DE4EBB">
        <w:rPr>
          <w:rFonts w:ascii="Calibri" w:hAnsi="Calibri" w:cs="Calibri"/>
          <w:sz w:val="24"/>
          <w:szCs w:val="24"/>
        </w:rPr>
        <w:t xml:space="preserve"> </w:t>
      </w:r>
      <w:proofErr w:type="spellStart"/>
      <w:r w:rsidRPr="00DE4EBB">
        <w:rPr>
          <w:rFonts w:ascii="Calibri" w:hAnsi="Calibri" w:cs="Calibri"/>
          <w:sz w:val="24"/>
          <w:szCs w:val="24"/>
        </w:rPr>
        <w:t>поступка</w:t>
      </w:r>
      <w:proofErr w:type="spellEnd"/>
      <w:r w:rsidRPr="00DE4EBB">
        <w:rPr>
          <w:rFonts w:ascii="Calibri" w:hAnsi="Calibri" w:cs="Calibri"/>
          <w:sz w:val="24"/>
          <w:szCs w:val="24"/>
        </w:rPr>
        <w:t xml:space="preserve">, </w:t>
      </w:r>
      <w:proofErr w:type="spellStart"/>
      <w:r w:rsidRPr="00DE4EBB">
        <w:rPr>
          <w:rFonts w:ascii="Calibri" w:hAnsi="Calibri" w:cs="Calibri"/>
          <w:sz w:val="24"/>
          <w:szCs w:val="24"/>
        </w:rPr>
        <w:t>присуствуј</w:t>
      </w:r>
      <w:r>
        <w:rPr>
          <w:rFonts w:ascii="Calibri" w:hAnsi="Calibri" w:cs="Calibri"/>
          <w:sz w:val="24"/>
          <w:szCs w:val="24"/>
        </w:rPr>
        <w:t>е</w:t>
      </w:r>
      <w:proofErr w:type="spellEnd"/>
      <w:r w:rsidRPr="00DE4EBB">
        <w:rPr>
          <w:rFonts w:ascii="Calibri" w:hAnsi="Calibri" w:cs="Calibri"/>
          <w:sz w:val="24"/>
          <w:szCs w:val="24"/>
        </w:rPr>
        <w:t xml:space="preserve"> </w:t>
      </w:r>
      <w:proofErr w:type="spellStart"/>
      <w:r w:rsidRPr="00DE4EBB">
        <w:rPr>
          <w:rFonts w:ascii="Calibri" w:hAnsi="Calibri" w:cs="Calibri"/>
          <w:sz w:val="24"/>
          <w:szCs w:val="24"/>
        </w:rPr>
        <w:t>отварању</w:t>
      </w:r>
      <w:proofErr w:type="spellEnd"/>
      <w:r w:rsidRPr="00DE4EBB">
        <w:rPr>
          <w:rFonts w:ascii="Calibri" w:hAnsi="Calibri" w:cs="Calibri"/>
          <w:sz w:val="24"/>
          <w:szCs w:val="24"/>
        </w:rPr>
        <w:t xml:space="preserve"> </w:t>
      </w:r>
      <w:proofErr w:type="spellStart"/>
      <w:r w:rsidRPr="00DE4EBB">
        <w:rPr>
          <w:rFonts w:ascii="Calibri" w:hAnsi="Calibri" w:cs="Calibri"/>
          <w:sz w:val="24"/>
          <w:szCs w:val="24"/>
        </w:rPr>
        <w:t>делова</w:t>
      </w:r>
      <w:proofErr w:type="spellEnd"/>
      <w:r w:rsidRPr="00DE4EBB">
        <w:rPr>
          <w:rFonts w:ascii="Calibri" w:hAnsi="Calibri" w:cs="Calibri"/>
          <w:sz w:val="24"/>
          <w:szCs w:val="24"/>
        </w:rPr>
        <w:t xml:space="preserve"> </w:t>
      </w:r>
      <w:proofErr w:type="spellStart"/>
      <w:r w:rsidRPr="00DE4EBB">
        <w:rPr>
          <w:rFonts w:ascii="Calibri" w:hAnsi="Calibri" w:cs="Calibri"/>
          <w:sz w:val="24"/>
          <w:szCs w:val="24"/>
        </w:rPr>
        <w:t>понуда</w:t>
      </w:r>
      <w:proofErr w:type="spellEnd"/>
      <w:r w:rsidRPr="00DE4EBB">
        <w:rPr>
          <w:rFonts w:ascii="Calibri" w:hAnsi="Calibri" w:cs="Calibri"/>
          <w:sz w:val="24"/>
          <w:szCs w:val="24"/>
        </w:rPr>
        <w:t xml:space="preserve"> </w:t>
      </w:r>
      <w:proofErr w:type="spellStart"/>
      <w:r w:rsidRPr="00DE4EBB">
        <w:rPr>
          <w:rFonts w:ascii="Calibri" w:hAnsi="Calibri" w:cs="Calibri"/>
          <w:sz w:val="24"/>
          <w:szCs w:val="24"/>
        </w:rPr>
        <w:t>који</w:t>
      </w:r>
      <w:proofErr w:type="spellEnd"/>
      <w:r w:rsidRPr="00DE4EBB">
        <w:rPr>
          <w:rFonts w:ascii="Calibri" w:hAnsi="Calibri" w:cs="Calibri"/>
          <w:sz w:val="24"/>
          <w:szCs w:val="24"/>
        </w:rPr>
        <w:t xml:space="preserve"> </w:t>
      </w:r>
      <w:proofErr w:type="spellStart"/>
      <w:r w:rsidRPr="00DE4EBB">
        <w:rPr>
          <w:rFonts w:ascii="Calibri" w:hAnsi="Calibri" w:cs="Calibri"/>
          <w:sz w:val="24"/>
          <w:szCs w:val="24"/>
        </w:rPr>
        <w:t>се</w:t>
      </w:r>
      <w:proofErr w:type="spellEnd"/>
      <w:r w:rsidRPr="00DE4EBB">
        <w:rPr>
          <w:rFonts w:ascii="Calibri" w:hAnsi="Calibri" w:cs="Calibri"/>
          <w:sz w:val="24"/>
          <w:szCs w:val="24"/>
        </w:rPr>
        <w:t xml:space="preserve"> </w:t>
      </w:r>
      <w:proofErr w:type="spellStart"/>
      <w:r w:rsidRPr="00DE4EBB">
        <w:rPr>
          <w:rFonts w:ascii="Calibri" w:hAnsi="Calibri" w:cs="Calibri"/>
          <w:sz w:val="24"/>
          <w:szCs w:val="24"/>
        </w:rPr>
        <w:t>непосредно</w:t>
      </w:r>
      <w:proofErr w:type="spellEnd"/>
      <w:r w:rsidRPr="00DE4EBB">
        <w:rPr>
          <w:rFonts w:ascii="Calibri" w:hAnsi="Calibri" w:cs="Calibri"/>
          <w:sz w:val="24"/>
          <w:szCs w:val="24"/>
        </w:rPr>
        <w:t xml:space="preserve"> </w:t>
      </w:r>
      <w:proofErr w:type="spellStart"/>
      <w:r w:rsidRPr="00DE4EBB">
        <w:rPr>
          <w:rFonts w:ascii="Calibri" w:hAnsi="Calibri" w:cs="Calibri"/>
          <w:sz w:val="24"/>
          <w:szCs w:val="24"/>
        </w:rPr>
        <w:t>достављају</w:t>
      </w:r>
      <w:proofErr w:type="spellEnd"/>
      <w:r w:rsidRPr="00DE4EBB">
        <w:rPr>
          <w:rFonts w:ascii="Calibri" w:hAnsi="Calibri" w:cs="Calibri"/>
          <w:sz w:val="24"/>
          <w:szCs w:val="24"/>
        </w:rPr>
        <w:t xml:space="preserve"> </w:t>
      </w:r>
      <w:proofErr w:type="spellStart"/>
      <w:r w:rsidRPr="00DE4EBB">
        <w:rPr>
          <w:rFonts w:ascii="Calibri" w:hAnsi="Calibri" w:cs="Calibri"/>
          <w:sz w:val="24"/>
          <w:szCs w:val="24"/>
        </w:rPr>
        <w:t>на</w:t>
      </w:r>
      <w:proofErr w:type="spellEnd"/>
      <w:r w:rsidRPr="00DE4EBB">
        <w:rPr>
          <w:rFonts w:ascii="Calibri" w:hAnsi="Calibri" w:cs="Calibri"/>
          <w:sz w:val="24"/>
          <w:szCs w:val="24"/>
        </w:rPr>
        <w:t xml:space="preserve"> </w:t>
      </w:r>
      <w:proofErr w:type="spellStart"/>
      <w:r w:rsidRPr="00DE4EBB">
        <w:rPr>
          <w:rFonts w:ascii="Calibri" w:hAnsi="Calibri" w:cs="Calibri"/>
          <w:sz w:val="24"/>
          <w:szCs w:val="24"/>
        </w:rPr>
        <w:t>адресу</w:t>
      </w:r>
      <w:proofErr w:type="spellEnd"/>
      <w:r w:rsidRPr="00DE4EBB">
        <w:rPr>
          <w:rFonts w:ascii="Calibri" w:hAnsi="Calibri" w:cs="Calibri"/>
          <w:sz w:val="24"/>
          <w:szCs w:val="24"/>
        </w:rPr>
        <w:t xml:space="preserve"> </w:t>
      </w:r>
      <w:proofErr w:type="spellStart"/>
      <w:r w:rsidRPr="00DE4EBB">
        <w:rPr>
          <w:rFonts w:ascii="Calibri" w:hAnsi="Calibri" w:cs="Calibri"/>
          <w:sz w:val="24"/>
          <w:szCs w:val="24"/>
        </w:rPr>
        <w:t>наручиоца</w:t>
      </w:r>
      <w:proofErr w:type="spellEnd"/>
      <w:r w:rsidRPr="00DE4EBB">
        <w:rPr>
          <w:rFonts w:ascii="Calibri" w:hAnsi="Calibri" w:cs="Calibri"/>
          <w:sz w:val="24"/>
          <w:szCs w:val="24"/>
        </w:rPr>
        <w:t xml:space="preserve"> и </w:t>
      </w:r>
      <w:proofErr w:type="spellStart"/>
      <w:r w:rsidRPr="00DE4EBB">
        <w:rPr>
          <w:rFonts w:ascii="Calibri" w:hAnsi="Calibri" w:cs="Calibri"/>
          <w:sz w:val="24"/>
          <w:szCs w:val="24"/>
        </w:rPr>
        <w:t>том</w:t>
      </w:r>
      <w:proofErr w:type="spellEnd"/>
      <w:r w:rsidRPr="00DE4EBB">
        <w:rPr>
          <w:rFonts w:ascii="Calibri" w:hAnsi="Calibri" w:cs="Calibri"/>
          <w:sz w:val="24"/>
          <w:szCs w:val="24"/>
        </w:rPr>
        <w:t xml:space="preserve"> </w:t>
      </w:r>
      <w:proofErr w:type="spellStart"/>
      <w:r w:rsidRPr="00DE4EBB">
        <w:rPr>
          <w:rFonts w:ascii="Calibri" w:hAnsi="Calibri" w:cs="Calibri"/>
          <w:sz w:val="24"/>
          <w:szCs w:val="24"/>
        </w:rPr>
        <w:t>приликом</w:t>
      </w:r>
      <w:proofErr w:type="spellEnd"/>
      <w:r w:rsidRPr="00DE4EBB">
        <w:rPr>
          <w:rFonts w:ascii="Calibri" w:hAnsi="Calibri" w:cs="Calibri"/>
          <w:sz w:val="24"/>
          <w:szCs w:val="24"/>
        </w:rPr>
        <w:t xml:space="preserve">, </w:t>
      </w:r>
      <w:proofErr w:type="spellStart"/>
      <w:r w:rsidRPr="00DE4EBB">
        <w:rPr>
          <w:rFonts w:ascii="Calibri" w:hAnsi="Calibri" w:cs="Calibri"/>
          <w:sz w:val="24"/>
          <w:szCs w:val="24"/>
        </w:rPr>
        <w:t>саставља</w:t>
      </w:r>
      <w:proofErr w:type="spellEnd"/>
      <w:r w:rsidRPr="00DE4EBB">
        <w:rPr>
          <w:rFonts w:ascii="Calibri" w:hAnsi="Calibri" w:cs="Calibri"/>
          <w:sz w:val="24"/>
          <w:szCs w:val="24"/>
        </w:rPr>
        <w:t xml:space="preserve"> </w:t>
      </w:r>
      <w:proofErr w:type="spellStart"/>
      <w:r w:rsidRPr="00DE4EBB">
        <w:rPr>
          <w:rFonts w:ascii="Calibri" w:hAnsi="Calibri" w:cs="Calibri"/>
          <w:sz w:val="24"/>
          <w:szCs w:val="24"/>
        </w:rPr>
        <w:t>записник</w:t>
      </w:r>
      <w:proofErr w:type="spellEnd"/>
      <w:r w:rsidRPr="00DE4EBB">
        <w:rPr>
          <w:rFonts w:ascii="Calibri" w:hAnsi="Calibri" w:cs="Calibri"/>
          <w:sz w:val="24"/>
          <w:szCs w:val="24"/>
        </w:rPr>
        <w:t>/</w:t>
      </w:r>
      <w:proofErr w:type="spellStart"/>
      <w:r w:rsidRPr="00DE4EBB">
        <w:rPr>
          <w:rFonts w:ascii="Calibri" w:hAnsi="Calibri" w:cs="Calibri"/>
          <w:sz w:val="24"/>
          <w:szCs w:val="24"/>
        </w:rPr>
        <w:t>белешку</w:t>
      </w:r>
      <w:proofErr w:type="spellEnd"/>
      <w:r w:rsidRPr="00DE4EBB">
        <w:rPr>
          <w:rFonts w:ascii="Calibri" w:hAnsi="Calibri" w:cs="Calibri"/>
          <w:sz w:val="24"/>
          <w:szCs w:val="24"/>
        </w:rPr>
        <w:t xml:space="preserve"> у </w:t>
      </w:r>
      <w:proofErr w:type="spellStart"/>
      <w:r w:rsidRPr="00DE4EBB">
        <w:rPr>
          <w:rFonts w:ascii="Calibri" w:hAnsi="Calibri" w:cs="Calibri"/>
          <w:sz w:val="24"/>
          <w:szCs w:val="24"/>
        </w:rPr>
        <w:t>ком</w:t>
      </w:r>
      <w:proofErr w:type="spellEnd"/>
      <w:r w:rsidRPr="00DE4EBB">
        <w:rPr>
          <w:rFonts w:ascii="Calibri" w:hAnsi="Calibri" w:cs="Calibri"/>
          <w:sz w:val="24"/>
          <w:szCs w:val="24"/>
        </w:rPr>
        <w:t xml:space="preserve"> </w:t>
      </w:r>
      <w:proofErr w:type="spellStart"/>
      <w:r w:rsidRPr="00DE4EBB">
        <w:rPr>
          <w:rFonts w:ascii="Calibri" w:hAnsi="Calibri" w:cs="Calibri"/>
          <w:sz w:val="24"/>
          <w:szCs w:val="24"/>
        </w:rPr>
        <w:t>бележи</w:t>
      </w:r>
      <w:proofErr w:type="spellEnd"/>
      <w:r w:rsidRPr="00DE4EBB">
        <w:rPr>
          <w:rFonts w:ascii="Calibri" w:hAnsi="Calibri" w:cs="Calibri"/>
          <w:sz w:val="24"/>
          <w:szCs w:val="24"/>
        </w:rPr>
        <w:t xml:space="preserve"> </w:t>
      </w:r>
      <w:proofErr w:type="spellStart"/>
      <w:r w:rsidRPr="00DE4EBB">
        <w:rPr>
          <w:rFonts w:ascii="Calibri" w:hAnsi="Calibri" w:cs="Calibri"/>
          <w:sz w:val="24"/>
          <w:szCs w:val="24"/>
        </w:rPr>
        <w:t>радњу</w:t>
      </w:r>
      <w:proofErr w:type="spellEnd"/>
      <w:r w:rsidRPr="00DE4EBB">
        <w:rPr>
          <w:rFonts w:ascii="Calibri" w:hAnsi="Calibri" w:cs="Calibri"/>
          <w:sz w:val="24"/>
          <w:szCs w:val="24"/>
        </w:rPr>
        <w:t xml:space="preserve"> у </w:t>
      </w:r>
      <w:proofErr w:type="spellStart"/>
      <w:r w:rsidRPr="00DE4EBB">
        <w:rPr>
          <w:rFonts w:ascii="Calibri" w:hAnsi="Calibri" w:cs="Calibri"/>
          <w:sz w:val="24"/>
          <w:szCs w:val="24"/>
        </w:rPr>
        <w:t>поступку</w:t>
      </w:r>
      <w:proofErr w:type="spellEnd"/>
      <w:r w:rsidRPr="00DE4EBB">
        <w:rPr>
          <w:rFonts w:ascii="Calibri" w:hAnsi="Calibri" w:cs="Calibri"/>
          <w:sz w:val="24"/>
          <w:szCs w:val="24"/>
        </w:rPr>
        <w:t xml:space="preserve"> </w:t>
      </w:r>
      <w:proofErr w:type="spellStart"/>
      <w:r w:rsidRPr="00DE4EBB">
        <w:rPr>
          <w:rFonts w:ascii="Calibri" w:hAnsi="Calibri" w:cs="Calibri"/>
          <w:sz w:val="24"/>
          <w:szCs w:val="24"/>
        </w:rPr>
        <w:t>отварања</w:t>
      </w:r>
      <w:proofErr w:type="spellEnd"/>
      <w:r w:rsidRPr="00DE4EBB">
        <w:rPr>
          <w:rFonts w:ascii="Calibri" w:hAnsi="Calibri" w:cs="Calibri"/>
          <w:sz w:val="24"/>
          <w:szCs w:val="24"/>
        </w:rPr>
        <w:t xml:space="preserve"> </w:t>
      </w:r>
      <w:proofErr w:type="spellStart"/>
      <w:r w:rsidRPr="00DE4EBB">
        <w:rPr>
          <w:rFonts w:ascii="Calibri" w:hAnsi="Calibri" w:cs="Calibri"/>
          <w:sz w:val="24"/>
          <w:szCs w:val="24"/>
        </w:rPr>
        <w:t>делова</w:t>
      </w:r>
      <w:proofErr w:type="spellEnd"/>
      <w:r w:rsidRPr="00DE4EBB">
        <w:rPr>
          <w:rFonts w:ascii="Calibri" w:hAnsi="Calibri" w:cs="Calibri"/>
          <w:sz w:val="24"/>
          <w:szCs w:val="24"/>
        </w:rPr>
        <w:t xml:space="preserve"> </w:t>
      </w:r>
      <w:proofErr w:type="spellStart"/>
      <w:r w:rsidRPr="00DE4EBB">
        <w:rPr>
          <w:rFonts w:ascii="Calibri" w:hAnsi="Calibri" w:cs="Calibri"/>
          <w:sz w:val="24"/>
          <w:szCs w:val="24"/>
        </w:rPr>
        <w:t>понуда</w:t>
      </w:r>
      <w:proofErr w:type="spellEnd"/>
      <w:r w:rsidRPr="00DE4EBB">
        <w:rPr>
          <w:rFonts w:ascii="Calibri" w:hAnsi="Calibri" w:cs="Calibri"/>
          <w:sz w:val="24"/>
          <w:szCs w:val="24"/>
        </w:rPr>
        <w:t xml:space="preserve"> </w:t>
      </w:r>
      <w:proofErr w:type="spellStart"/>
      <w:r w:rsidRPr="00DE4EBB">
        <w:rPr>
          <w:rFonts w:ascii="Calibri" w:hAnsi="Calibri" w:cs="Calibri"/>
          <w:sz w:val="24"/>
          <w:szCs w:val="24"/>
        </w:rPr>
        <w:t>непосредно</w:t>
      </w:r>
      <w:proofErr w:type="spellEnd"/>
      <w:r w:rsidRPr="00DE4EBB">
        <w:rPr>
          <w:rFonts w:ascii="Calibri" w:hAnsi="Calibri" w:cs="Calibri"/>
          <w:sz w:val="24"/>
          <w:szCs w:val="24"/>
        </w:rPr>
        <w:t xml:space="preserve"> </w:t>
      </w:r>
      <w:proofErr w:type="spellStart"/>
      <w:r w:rsidRPr="00DE4EBB">
        <w:rPr>
          <w:rFonts w:ascii="Calibri" w:hAnsi="Calibri" w:cs="Calibri"/>
          <w:sz w:val="24"/>
          <w:szCs w:val="24"/>
        </w:rPr>
        <w:t>достављених</w:t>
      </w:r>
      <w:proofErr w:type="spellEnd"/>
      <w:r w:rsidRPr="00DE4EBB">
        <w:rPr>
          <w:rFonts w:ascii="Calibri" w:hAnsi="Calibri" w:cs="Calibri"/>
          <w:sz w:val="24"/>
          <w:szCs w:val="24"/>
        </w:rPr>
        <w:t xml:space="preserve"> </w:t>
      </w:r>
      <w:proofErr w:type="spellStart"/>
      <w:r w:rsidRPr="00DE4EBB">
        <w:rPr>
          <w:rFonts w:ascii="Calibri" w:hAnsi="Calibri" w:cs="Calibri"/>
          <w:sz w:val="24"/>
          <w:szCs w:val="24"/>
        </w:rPr>
        <w:t>на</w:t>
      </w:r>
      <w:proofErr w:type="spellEnd"/>
      <w:r w:rsidRPr="00DE4EBB">
        <w:rPr>
          <w:rFonts w:ascii="Calibri" w:hAnsi="Calibri" w:cs="Calibri"/>
          <w:sz w:val="24"/>
          <w:szCs w:val="24"/>
        </w:rPr>
        <w:t xml:space="preserve"> </w:t>
      </w:r>
      <w:proofErr w:type="spellStart"/>
      <w:r w:rsidRPr="00DE4EBB">
        <w:rPr>
          <w:rFonts w:ascii="Calibri" w:hAnsi="Calibri" w:cs="Calibri"/>
          <w:sz w:val="24"/>
          <w:szCs w:val="24"/>
        </w:rPr>
        <w:t>адресу</w:t>
      </w:r>
      <w:proofErr w:type="spellEnd"/>
      <w:r w:rsidRPr="00DE4EBB">
        <w:rPr>
          <w:rFonts w:ascii="Calibri" w:hAnsi="Calibri" w:cs="Calibri"/>
          <w:sz w:val="24"/>
          <w:szCs w:val="24"/>
        </w:rPr>
        <w:t xml:space="preserve"> </w:t>
      </w:r>
      <w:proofErr w:type="spellStart"/>
      <w:r w:rsidRPr="00DE4EBB">
        <w:rPr>
          <w:rFonts w:ascii="Calibri" w:hAnsi="Calibri" w:cs="Calibri"/>
          <w:sz w:val="24"/>
          <w:szCs w:val="24"/>
        </w:rPr>
        <w:t>наручиоца</w:t>
      </w:r>
      <w:proofErr w:type="spellEnd"/>
      <w:r w:rsidRPr="00DE4EBB">
        <w:rPr>
          <w:rFonts w:ascii="Calibri" w:hAnsi="Calibri" w:cs="Calibri"/>
          <w:sz w:val="24"/>
          <w:szCs w:val="24"/>
        </w:rPr>
        <w:t>,</w:t>
      </w:r>
      <w:r w:rsidRPr="000241E2">
        <w:rPr>
          <w:rFonts w:ascii="Calibri" w:hAnsi="Calibri" w:cs="Calibri"/>
          <w:sz w:val="24"/>
          <w:szCs w:val="24"/>
        </w:rPr>
        <w:t xml:space="preserve"> у </w:t>
      </w:r>
      <w:proofErr w:type="spellStart"/>
      <w:r w:rsidRPr="000241E2">
        <w:rPr>
          <w:rFonts w:ascii="Calibri" w:hAnsi="Calibri" w:cs="Calibri"/>
          <w:sz w:val="24"/>
          <w:szCs w:val="24"/>
        </w:rPr>
        <w:t>који</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уноси</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податке</w:t>
      </w:r>
      <w:proofErr w:type="spellEnd"/>
      <w:r w:rsidRPr="000241E2">
        <w:rPr>
          <w:rFonts w:ascii="Calibri" w:hAnsi="Calibri" w:cs="Calibri"/>
          <w:sz w:val="24"/>
          <w:szCs w:val="24"/>
        </w:rPr>
        <w:t xml:space="preserve"> о:</w:t>
      </w:r>
    </w:p>
    <w:p w:rsidR="00D1166C" w:rsidRPr="000241E2" w:rsidRDefault="00D1166C" w:rsidP="00D1166C">
      <w:pPr>
        <w:pStyle w:val="StilBodyTextLevoPrvired0cmPosle0ptProredj"/>
        <w:numPr>
          <w:ilvl w:val="0"/>
          <w:numId w:val="38"/>
        </w:numPr>
        <w:ind w:left="714" w:hanging="357"/>
        <w:jc w:val="both"/>
        <w:rPr>
          <w:rFonts w:ascii="Calibri" w:hAnsi="Calibri" w:cs="Calibri"/>
          <w:sz w:val="24"/>
          <w:szCs w:val="24"/>
        </w:rPr>
      </w:pPr>
      <w:proofErr w:type="spellStart"/>
      <w:r w:rsidRPr="000241E2">
        <w:rPr>
          <w:rFonts w:ascii="Calibri" w:hAnsi="Calibri" w:cs="Calibri"/>
          <w:sz w:val="24"/>
          <w:szCs w:val="24"/>
        </w:rPr>
        <w:t>присуству</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овлашћених</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представника</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привредних</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субјеката</w:t>
      </w:r>
      <w:proofErr w:type="spellEnd"/>
      <w:r w:rsidRPr="000241E2">
        <w:rPr>
          <w:rFonts w:ascii="Calibri" w:hAnsi="Calibri" w:cs="Calibri"/>
          <w:sz w:val="24"/>
          <w:szCs w:val="24"/>
        </w:rPr>
        <w:t>,</w:t>
      </w:r>
    </w:p>
    <w:p w:rsidR="00D1166C" w:rsidRPr="000241E2" w:rsidRDefault="00D1166C" w:rsidP="00D1166C">
      <w:pPr>
        <w:pStyle w:val="StilBodyTextLevoPrvired0cmPosle0ptProredj"/>
        <w:numPr>
          <w:ilvl w:val="0"/>
          <w:numId w:val="38"/>
        </w:numPr>
        <w:ind w:left="714" w:hanging="357"/>
        <w:jc w:val="both"/>
        <w:rPr>
          <w:rFonts w:ascii="Calibri" w:hAnsi="Calibri" w:cs="Calibri"/>
          <w:sz w:val="24"/>
          <w:szCs w:val="24"/>
        </w:rPr>
      </w:pPr>
      <w:proofErr w:type="spellStart"/>
      <w:r w:rsidRPr="000241E2">
        <w:rPr>
          <w:rFonts w:ascii="Calibri" w:hAnsi="Calibri" w:cs="Calibri"/>
          <w:sz w:val="24"/>
          <w:szCs w:val="24"/>
        </w:rPr>
        <w:t>поднетим</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деловима</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понуде</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који</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су</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тражени</w:t>
      </w:r>
      <w:proofErr w:type="spellEnd"/>
      <w:r w:rsidRPr="000241E2">
        <w:rPr>
          <w:rFonts w:ascii="Calibri" w:hAnsi="Calibri" w:cs="Calibri"/>
          <w:sz w:val="24"/>
          <w:szCs w:val="24"/>
        </w:rPr>
        <w:t xml:space="preserve"> у </w:t>
      </w:r>
      <w:proofErr w:type="spellStart"/>
      <w:r w:rsidRPr="000241E2">
        <w:rPr>
          <w:rFonts w:ascii="Calibri" w:hAnsi="Calibri" w:cs="Calibri"/>
          <w:sz w:val="24"/>
          <w:szCs w:val="24"/>
        </w:rPr>
        <w:t>поступку</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јавне</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набавке</w:t>
      </w:r>
      <w:proofErr w:type="spellEnd"/>
      <w:r w:rsidRPr="000241E2">
        <w:rPr>
          <w:rFonts w:ascii="Calibri" w:hAnsi="Calibri" w:cs="Calibri"/>
          <w:sz w:val="24"/>
          <w:szCs w:val="24"/>
        </w:rPr>
        <w:t xml:space="preserve">, а </w:t>
      </w:r>
      <w:proofErr w:type="spellStart"/>
      <w:r w:rsidRPr="000241E2">
        <w:rPr>
          <w:rFonts w:ascii="Calibri" w:hAnsi="Calibri" w:cs="Calibri"/>
          <w:sz w:val="24"/>
          <w:szCs w:val="24"/>
        </w:rPr>
        <w:t>који</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нису</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могли</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да</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се</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доставе</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електронским</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средствима</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путем</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Портала</w:t>
      </w:r>
      <w:proofErr w:type="spellEnd"/>
      <w:r w:rsidRPr="000241E2">
        <w:rPr>
          <w:rFonts w:ascii="Calibri" w:hAnsi="Calibri" w:cs="Calibri"/>
          <w:sz w:val="24"/>
          <w:szCs w:val="24"/>
        </w:rPr>
        <w:t xml:space="preserve"> и </w:t>
      </w:r>
      <w:proofErr w:type="spellStart"/>
      <w:r w:rsidRPr="000241E2">
        <w:rPr>
          <w:rFonts w:ascii="Calibri" w:hAnsi="Calibri" w:cs="Calibri"/>
          <w:sz w:val="24"/>
          <w:szCs w:val="24"/>
        </w:rPr>
        <w:t>да</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ли</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су</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поднети</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до</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истека</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рока</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за</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подношење</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понуда</w:t>
      </w:r>
      <w:proofErr w:type="spellEnd"/>
      <w:r w:rsidRPr="000241E2">
        <w:rPr>
          <w:rFonts w:ascii="Calibri" w:hAnsi="Calibri" w:cs="Calibri"/>
          <w:sz w:val="24"/>
          <w:szCs w:val="24"/>
        </w:rPr>
        <w:t>,</w:t>
      </w:r>
    </w:p>
    <w:p w:rsidR="00D1166C" w:rsidRPr="000241E2" w:rsidRDefault="00D1166C" w:rsidP="00D1166C">
      <w:pPr>
        <w:pStyle w:val="StilBodyTextLevoPrvired0cmPosle0ptProredj"/>
        <w:numPr>
          <w:ilvl w:val="0"/>
          <w:numId w:val="38"/>
        </w:numPr>
        <w:ind w:left="714" w:hanging="357"/>
        <w:jc w:val="both"/>
        <w:rPr>
          <w:rFonts w:ascii="Calibri" w:hAnsi="Calibri" w:cs="Calibri"/>
          <w:sz w:val="24"/>
          <w:szCs w:val="24"/>
        </w:rPr>
      </w:pPr>
      <w:proofErr w:type="spellStart"/>
      <w:r w:rsidRPr="000241E2">
        <w:rPr>
          <w:rFonts w:ascii="Calibri" w:hAnsi="Calibri" w:cs="Calibri"/>
          <w:sz w:val="24"/>
          <w:szCs w:val="24"/>
        </w:rPr>
        <w:t>отварању</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делова</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понуда</w:t>
      </w:r>
      <w:proofErr w:type="spellEnd"/>
      <w:r w:rsidRPr="000241E2">
        <w:rPr>
          <w:rFonts w:ascii="Calibri" w:hAnsi="Calibri" w:cs="Calibri"/>
          <w:sz w:val="24"/>
          <w:szCs w:val="24"/>
        </w:rPr>
        <w:t>,</w:t>
      </w:r>
    </w:p>
    <w:p w:rsidR="00D1166C" w:rsidRPr="000241E2" w:rsidRDefault="00D1166C" w:rsidP="00D1166C">
      <w:pPr>
        <w:pStyle w:val="StilBodyTextLevoPrvired0cmPosle0ptProredj"/>
        <w:numPr>
          <w:ilvl w:val="0"/>
          <w:numId w:val="38"/>
        </w:numPr>
        <w:ind w:left="714" w:hanging="357"/>
        <w:jc w:val="both"/>
        <w:rPr>
          <w:rFonts w:ascii="Calibri" w:hAnsi="Calibri" w:cs="Calibri"/>
          <w:sz w:val="24"/>
          <w:szCs w:val="24"/>
        </w:rPr>
      </w:pPr>
      <w:proofErr w:type="spellStart"/>
      <w:r w:rsidRPr="000241E2">
        <w:rPr>
          <w:rFonts w:ascii="Calibri" w:hAnsi="Calibri" w:cs="Calibri"/>
          <w:sz w:val="24"/>
          <w:szCs w:val="24"/>
        </w:rPr>
        <w:t>датуму</w:t>
      </w:r>
      <w:proofErr w:type="spellEnd"/>
      <w:r w:rsidRPr="000241E2">
        <w:rPr>
          <w:rFonts w:ascii="Calibri" w:hAnsi="Calibri" w:cs="Calibri"/>
          <w:sz w:val="24"/>
          <w:szCs w:val="24"/>
        </w:rPr>
        <w:t xml:space="preserve"> и </w:t>
      </w:r>
      <w:proofErr w:type="spellStart"/>
      <w:r w:rsidRPr="000241E2">
        <w:rPr>
          <w:rFonts w:ascii="Calibri" w:hAnsi="Calibri" w:cs="Calibri"/>
          <w:sz w:val="24"/>
          <w:szCs w:val="24"/>
        </w:rPr>
        <w:t>времену</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кад</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је</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започето</w:t>
      </w:r>
      <w:proofErr w:type="spellEnd"/>
      <w:r w:rsidRPr="000241E2">
        <w:rPr>
          <w:rFonts w:ascii="Calibri" w:hAnsi="Calibri" w:cs="Calibri"/>
          <w:sz w:val="24"/>
          <w:szCs w:val="24"/>
        </w:rPr>
        <w:t xml:space="preserve"> и </w:t>
      </w:r>
      <w:proofErr w:type="spellStart"/>
      <w:r w:rsidRPr="000241E2">
        <w:rPr>
          <w:rFonts w:ascii="Calibri" w:hAnsi="Calibri" w:cs="Calibri"/>
          <w:sz w:val="24"/>
          <w:szCs w:val="24"/>
        </w:rPr>
        <w:t>завршено</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отварање</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понуда</w:t>
      </w:r>
      <w:proofErr w:type="spellEnd"/>
      <w:r w:rsidRPr="000241E2">
        <w:rPr>
          <w:rFonts w:ascii="Calibri" w:hAnsi="Calibri" w:cs="Calibri"/>
          <w:sz w:val="24"/>
          <w:szCs w:val="24"/>
        </w:rPr>
        <w:t>,</w:t>
      </w:r>
    </w:p>
    <w:p w:rsidR="00D1166C" w:rsidRPr="000241E2" w:rsidRDefault="00D1166C" w:rsidP="00D1166C">
      <w:pPr>
        <w:pStyle w:val="StilBodyTextLevoPrvired0cmPosle0ptProredj"/>
        <w:numPr>
          <w:ilvl w:val="0"/>
          <w:numId w:val="38"/>
        </w:numPr>
        <w:ind w:left="714" w:hanging="357"/>
        <w:jc w:val="both"/>
        <w:rPr>
          <w:rFonts w:ascii="Calibri" w:hAnsi="Calibri" w:cs="Calibri"/>
          <w:sz w:val="24"/>
          <w:szCs w:val="24"/>
        </w:rPr>
      </w:pPr>
      <w:proofErr w:type="spellStart"/>
      <w:r w:rsidRPr="000241E2">
        <w:rPr>
          <w:rFonts w:ascii="Calibri" w:hAnsi="Calibri" w:cs="Calibri"/>
          <w:sz w:val="24"/>
          <w:szCs w:val="24"/>
        </w:rPr>
        <w:t>увиду</w:t>
      </w:r>
      <w:proofErr w:type="spellEnd"/>
      <w:r w:rsidRPr="000241E2">
        <w:rPr>
          <w:rFonts w:ascii="Calibri" w:hAnsi="Calibri" w:cs="Calibri"/>
          <w:sz w:val="24"/>
          <w:szCs w:val="24"/>
        </w:rPr>
        <w:t xml:space="preserve"> у </w:t>
      </w:r>
      <w:proofErr w:type="spellStart"/>
      <w:r w:rsidRPr="000241E2">
        <w:rPr>
          <w:rFonts w:ascii="Calibri" w:hAnsi="Calibri" w:cs="Calibri"/>
          <w:sz w:val="24"/>
          <w:szCs w:val="24"/>
        </w:rPr>
        <w:t>образац</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понуде</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свих</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понуђача</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који</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на</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Порталу</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изврши</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присутни</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овлашћени</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представник</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понуђача</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или</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подносиоца</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пријаве</w:t>
      </w:r>
      <w:proofErr w:type="spellEnd"/>
      <w:r w:rsidRPr="000241E2">
        <w:rPr>
          <w:rFonts w:ascii="Calibri" w:hAnsi="Calibri" w:cs="Calibri"/>
          <w:sz w:val="24"/>
          <w:szCs w:val="24"/>
        </w:rPr>
        <w:t>,</w:t>
      </w:r>
    </w:p>
    <w:p w:rsidR="00D1166C" w:rsidRPr="000241E2" w:rsidRDefault="00D1166C" w:rsidP="00D1166C">
      <w:pPr>
        <w:pStyle w:val="StilBodyTextLevoPrvired0cmPosle0ptProredj"/>
        <w:numPr>
          <w:ilvl w:val="0"/>
          <w:numId w:val="38"/>
        </w:numPr>
        <w:ind w:left="714" w:hanging="357"/>
        <w:jc w:val="both"/>
        <w:rPr>
          <w:rFonts w:ascii="Calibri" w:hAnsi="Calibri" w:cs="Calibri"/>
          <w:sz w:val="24"/>
          <w:szCs w:val="24"/>
        </w:rPr>
      </w:pPr>
      <w:proofErr w:type="spellStart"/>
      <w:r w:rsidRPr="000241E2">
        <w:rPr>
          <w:rFonts w:ascii="Calibri" w:hAnsi="Calibri" w:cs="Calibri"/>
          <w:sz w:val="24"/>
          <w:szCs w:val="24"/>
        </w:rPr>
        <w:t>евентуалним</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примедбама</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присутних</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овалашћених</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представника</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понуђача</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на</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поступак</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јавног</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отварања</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понуда</w:t>
      </w:r>
      <w:proofErr w:type="spellEnd"/>
      <w:r w:rsidRPr="000241E2">
        <w:rPr>
          <w:rFonts w:ascii="Calibri" w:hAnsi="Calibri" w:cs="Calibri"/>
          <w:sz w:val="24"/>
          <w:szCs w:val="24"/>
        </w:rPr>
        <w:t>,</w:t>
      </w:r>
    </w:p>
    <w:p w:rsidR="00D1166C" w:rsidRPr="000241E2" w:rsidRDefault="00D1166C" w:rsidP="00D1166C">
      <w:pPr>
        <w:pStyle w:val="StilBodyTextLevoPrvired0cmPosle0ptProredj"/>
        <w:numPr>
          <w:ilvl w:val="0"/>
          <w:numId w:val="38"/>
        </w:numPr>
        <w:ind w:left="714" w:hanging="357"/>
        <w:jc w:val="both"/>
        <w:rPr>
          <w:rFonts w:ascii="Calibri" w:hAnsi="Calibri" w:cs="Calibri"/>
          <w:sz w:val="24"/>
          <w:szCs w:val="24"/>
        </w:rPr>
      </w:pPr>
      <w:proofErr w:type="spellStart"/>
      <w:proofErr w:type="gramStart"/>
      <w:r w:rsidRPr="000241E2">
        <w:rPr>
          <w:rFonts w:ascii="Calibri" w:hAnsi="Calibri" w:cs="Calibri"/>
          <w:sz w:val="24"/>
          <w:szCs w:val="24"/>
        </w:rPr>
        <w:t>датуму</w:t>
      </w:r>
      <w:proofErr w:type="spellEnd"/>
      <w:proofErr w:type="gramEnd"/>
      <w:r w:rsidRPr="000241E2">
        <w:rPr>
          <w:rFonts w:ascii="Calibri" w:hAnsi="Calibri" w:cs="Calibri"/>
          <w:sz w:val="24"/>
          <w:szCs w:val="24"/>
        </w:rPr>
        <w:t xml:space="preserve"> и </w:t>
      </w:r>
      <w:proofErr w:type="spellStart"/>
      <w:r w:rsidRPr="000241E2">
        <w:rPr>
          <w:rFonts w:ascii="Calibri" w:hAnsi="Calibri" w:cs="Calibri"/>
          <w:sz w:val="24"/>
          <w:szCs w:val="24"/>
        </w:rPr>
        <w:t>времену</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састављања</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записника</w:t>
      </w:r>
      <w:proofErr w:type="spellEnd"/>
      <w:r w:rsidRPr="000241E2">
        <w:rPr>
          <w:rFonts w:ascii="Calibri" w:hAnsi="Calibri" w:cs="Calibri"/>
          <w:sz w:val="24"/>
          <w:szCs w:val="24"/>
        </w:rPr>
        <w:t>.</w:t>
      </w:r>
    </w:p>
    <w:p w:rsidR="00D1166C" w:rsidRPr="000241E2" w:rsidRDefault="00D1166C" w:rsidP="00D1166C">
      <w:pPr>
        <w:pStyle w:val="StilBodyTextLevoPrvired0cmPosle0ptProredj"/>
        <w:jc w:val="both"/>
        <w:rPr>
          <w:rFonts w:ascii="Calibri" w:hAnsi="Calibri" w:cs="Calibri"/>
          <w:sz w:val="24"/>
          <w:szCs w:val="24"/>
        </w:rPr>
      </w:pPr>
      <w:proofErr w:type="spellStart"/>
      <w:proofErr w:type="gramStart"/>
      <w:r w:rsidRPr="000241E2">
        <w:rPr>
          <w:rFonts w:ascii="Calibri" w:hAnsi="Calibri" w:cs="Calibri"/>
          <w:sz w:val="24"/>
          <w:szCs w:val="24"/>
        </w:rPr>
        <w:t>Отварање</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понуда</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је</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јавно</w:t>
      </w:r>
      <w:proofErr w:type="spellEnd"/>
      <w:r w:rsidRPr="000241E2">
        <w:rPr>
          <w:rFonts w:ascii="Calibri" w:hAnsi="Calibri" w:cs="Calibri"/>
          <w:sz w:val="24"/>
          <w:szCs w:val="24"/>
        </w:rPr>
        <w:t xml:space="preserve"> и </w:t>
      </w:r>
      <w:proofErr w:type="spellStart"/>
      <w:r w:rsidRPr="000241E2">
        <w:rPr>
          <w:rFonts w:ascii="Calibri" w:hAnsi="Calibri" w:cs="Calibri"/>
          <w:sz w:val="24"/>
          <w:szCs w:val="24"/>
        </w:rPr>
        <w:t>могу</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му</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присуствовати</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овлашћени</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представници</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понуђача</w:t>
      </w:r>
      <w:proofErr w:type="spellEnd"/>
      <w:r w:rsidRPr="000241E2">
        <w:rPr>
          <w:rFonts w:ascii="Calibri" w:hAnsi="Calibri" w:cs="Calibri"/>
          <w:sz w:val="24"/>
          <w:szCs w:val="24"/>
        </w:rPr>
        <w:t xml:space="preserve"> и </w:t>
      </w:r>
      <w:proofErr w:type="spellStart"/>
      <w:r w:rsidRPr="000241E2">
        <w:rPr>
          <w:rFonts w:ascii="Calibri" w:hAnsi="Calibri" w:cs="Calibri"/>
          <w:sz w:val="24"/>
          <w:szCs w:val="24"/>
        </w:rPr>
        <w:t>друга</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лица</w:t>
      </w:r>
      <w:proofErr w:type="spellEnd"/>
      <w:r w:rsidRPr="000241E2">
        <w:rPr>
          <w:rFonts w:ascii="Calibri" w:hAnsi="Calibri" w:cs="Calibri"/>
          <w:sz w:val="24"/>
          <w:szCs w:val="24"/>
        </w:rPr>
        <w:t xml:space="preserve">, а </w:t>
      </w:r>
      <w:proofErr w:type="spellStart"/>
      <w:r w:rsidRPr="000241E2">
        <w:rPr>
          <w:rFonts w:ascii="Calibri" w:hAnsi="Calibri" w:cs="Calibri"/>
          <w:sz w:val="24"/>
          <w:szCs w:val="24"/>
        </w:rPr>
        <w:t>право</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активног</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учествовања</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имају</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само</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овлашћени</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представници</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понуђача</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који</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морају</w:t>
      </w:r>
      <w:proofErr w:type="spellEnd"/>
      <w:r w:rsidRPr="000241E2">
        <w:rPr>
          <w:rFonts w:ascii="Calibri" w:hAnsi="Calibri" w:cs="Calibri"/>
          <w:sz w:val="24"/>
          <w:szCs w:val="24"/>
        </w:rPr>
        <w:t xml:space="preserve"> </w:t>
      </w:r>
      <w:proofErr w:type="spellStart"/>
      <w:r w:rsidRPr="004E6E97">
        <w:rPr>
          <w:rFonts w:ascii="Calibri" w:hAnsi="Calibri" w:cs="Calibri"/>
          <w:sz w:val="24"/>
          <w:szCs w:val="24"/>
        </w:rPr>
        <w:t>предати</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овлашћење</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за</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учешће</w:t>
      </w:r>
      <w:proofErr w:type="spellEnd"/>
      <w:r w:rsidRPr="000241E2">
        <w:rPr>
          <w:rFonts w:ascii="Calibri" w:hAnsi="Calibri" w:cs="Calibri"/>
          <w:sz w:val="24"/>
          <w:szCs w:val="24"/>
        </w:rPr>
        <w:t xml:space="preserve"> у </w:t>
      </w:r>
      <w:proofErr w:type="spellStart"/>
      <w:r w:rsidRPr="000241E2">
        <w:rPr>
          <w:rFonts w:ascii="Calibri" w:hAnsi="Calibri" w:cs="Calibri"/>
          <w:sz w:val="24"/>
          <w:szCs w:val="24"/>
        </w:rPr>
        <w:t>поступку</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отварања</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понуда</w:t>
      </w:r>
      <w:proofErr w:type="spellEnd"/>
      <w:r w:rsidRPr="000241E2">
        <w:rPr>
          <w:rFonts w:ascii="Calibri" w:hAnsi="Calibri" w:cs="Calibri"/>
          <w:sz w:val="24"/>
          <w:szCs w:val="24"/>
        </w:rPr>
        <w:t>.</w:t>
      </w:r>
      <w:proofErr w:type="gramEnd"/>
      <w:r w:rsidRPr="000241E2">
        <w:rPr>
          <w:rFonts w:ascii="Calibri" w:hAnsi="Calibri" w:cs="Calibri"/>
          <w:sz w:val="24"/>
          <w:szCs w:val="24"/>
        </w:rPr>
        <w:t xml:space="preserve"> </w:t>
      </w:r>
    </w:p>
    <w:p w:rsidR="00D1166C" w:rsidRPr="000241E2" w:rsidRDefault="00D1166C" w:rsidP="00D1166C">
      <w:pPr>
        <w:pStyle w:val="StilBodyTextLevoPrvired0cmPosle0ptProredj"/>
        <w:jc w:val="both"/>
        <w:rPr>
          <w:rFonts w:ascii="Calibri" w:hAnsi="Calibri" w:cs="Calibri"/>
          <w:sz w:val="24"/>
          <w:szCs w:val="24"/>
        </w:rPr>
      </w:pPr>
      <w:proofErr w:type="spellStart"/>
      <w:proofErr w:type="gramStart"/>
      <w:r w:rsidRPr="000241E2">
        <w:rPr>
          <w:rFonts w:ascii="Calibri" w:hAnsi="Calibri" w:cs="Calibri"/>
          <w:sz w:val="24"/>
          <w:szCs w:val="24"/>
        </w:rPr>
        <w:t>Одредбе</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овог</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члан</w:t>
      </w:r>
      <w:r>
        <w:rPr>
          <w:rFonts w:ascii="Calibri" w:hAnsi="Calibri" w:cs="Calibri"/>
          <w:sz w:val="24"/>
          <w:szCs w:val="24"/>
        </w:rPr>
        <w:t>а</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сходно</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се</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примењују</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на</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поступак</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пријема</w:t>
      </w:r>
      <w:proofErr w:type="spellEnd"/>
      <w:r w:rsidRPr="000241E2">
        <w:rPr>
          <w:rFonts w:ascii="Calibri" w:hAnsi="Calibri" w:cs="Calibri"/>
          <w:sz w:val="24"/>
          <w:szCs w:val="24"/>
        </w:rPr>
        <w:t xml:space="preserve"> и </w:t>
      </w:r>
      <w:proofErr w:type="spellStart"/>
      <w:r w:rsidRPr="000241E2">
        <w:rPr>
          <w:rFonts w:ascii="Calibri" w:hAnsi="Calibri" w:cs="Calibri"/>
          <w:sz w:val="24"/>
          <w:szCs w:val="24"/>
        </w:rPr>
        <w:t>отварања</w:t>
      </w:r>
      <w:proofErr w:type="spellEnd"/>
      <w:r w:rsidRPr="000241E2">
        <w:rPr>
          <w:rFonts w:ascii="Calibri" w:hAnsi="Calibri" w:cs="Calibri"/>
          <w:sz w:val="24"/>
          <w:szCs w:val="24"/>
        </w:rPr>
        <w:t xml:space="preserve"> </w:t>
      </w:r>
      <w:proofErr w:type="spellStart"/>
      <w:r w:rsidRPr="000241E2">
        <w:rPr>
          <w:rFonts w:ascii="Calibri" w:hAnsi="Calibri" w:cs="Calibri"/>
          <w:sz w:val="24"/>
          <w:szCs w:val="24"/>
        </w:rPr>
        <w:t>пријава</w:t>
      </w:r>
      <w:proofErr w:type="spellEnd"/>
      <w:r w:rsidRPr="000241E2">
        <w:rPr>
          <w:rFonts w:ascii="Calibri" w:hAnsi="Calibri" w:cs="Calibri"/>
          <w:sz w:val="24"/>
          <w:szCs w:val="24"/>
        </w:rPr>
        <w:t>.</w:t>
      </w:r>
      <w:proofErr w:type="gramEnd"/>
    </w:p>
    <w:p w:rsidR="00D1166C" w:rsidRDefault="00D1166C" w:rsidP="00D1166C">
      <w:pPr>
        <w:pStyle w:val="MED"/>
        <w:widowControl/>
        <w:rPr>
          <w:noProof/>
        </w:rPr>
      </w:pPr>
    </w:p>
    <w:p w:rsidR="00D1166C" w:rsidRPr="003D0D4B" w:rsidRDefault="00D1166C" w:rsidP="00D1166C">
      <w:pPr>
        <w:pStyle w:val="MED"/>
        <w:widowControl/>
        <w:rPr>
          <w:noProof/>
        </w:rPr>
      </w:pPr>
      <w:r w:rsidRPr="003D0D4B">
        <w:rPr>
          <w:noProof/>
        </w:rPr>
        <w:t>Сукоб интереса</w:t>
      </w:r>
    </w:p>
    <w:p w:rsidR="00D1166C" w:rsidRPr="003D0D4B" w:rsidRDefault="00D1166C" w:rsidP="00D1166C">
      <w:pPr>
        <w:pStyle w:val="clan1"/>
        <w:rPr>
          <w:noProof/>
        </w:rPr>
      </w:pPr>
      <w:r>
        <w:rPr>
          <w:noProof/>
        </w:rPr>
        <w:t>Члан 41</w:t>
      </w:r>
      <w:r w:rsidRPr="003D0D4B">
        <w:rPr>
          <w:noProof/>
        </w:rPr>
        <w:t>.</w:t>
      </w:r>
    </w:p>
    <w:p w:rsidR="00D1166C" w:rsidRPr="000241E2" w:rsidRDefault="00D1166C" w:rsidP="00D1166C">
      <w:pPr>
        <w:pStyle w:val="StilBodyTextLevoPrvired0cmPosle0ptProredj"/>
        <w:widowControl/>
        <w:spacing w:before="0" w:after="0"/>
        <w:jc w:val="both"/>
        <w:rPr>
          <w:rFonts w:ascii="Calibri" w:hAnsi="Calibri"/>
          <w:noProof/>
          <w:sz w:val="24"/>
          <w:szCs w:val="24"/>
        </w:rPr>
      </w:pPr>
      <w:r w:rsidRPr="003D0D4B">
        <w:rPr>
          <w:rFonts w:ascii="Calibri" w:hAnsi="Calibri"/>
          <w:noProof/>
          <w:sz w:val="24"/>
          <w:szCs w:val="24"/>
          <w:lang w:val="sr-Cyrl-CS"/>
        </w:rPr>
        <w:t xml:space="preserve">Лице које спроводи поступак јавне набавке, након отварања понуда или пријава, прибавља потписану изјаву </w:t>
      </w:r>
      <w:r w:rsidRPr="00D31764">
        <w:rPr>
          <w:rFonts w:ascii="Calibri" w:hAnsi="Calibri"/>
          <w:noProof/>
          <w:sz w:val="24"/>
          <w:szCs w:val="24"/>
          <w:lang w:val="sr-Cyrl-CS"/>
        </w:rPr>
        <w:t>представника наручиоца</w:t>
      </w:r>
      <w:r w:rsidRPr="00E94B88">
        <w:rPr>
          <w:rFonts w:ascii="Calibri" w:hAnsi="Calibri"/>
          <w:strike/>
          <w:noProof/>
          <w:sz w:val="24"/>
          <w:szCs w:val="24"/>
          <w:lang w:val="sr-Cyrl-CS"/>
        </w:rPr>
        <w:t xml:space="preserve"> </w:t>
      </w:r>
      <w:r w:rsidRPr="000241E2">
        <w:rPr>
          <w:rFonts w:ascii="Calibri" w:hAnsi="Calibri"/>
          <w:noProof/>
          <w:sz w:val="24"/>
          <w:szCs w:val="24"/>
        </w:rPr>
        <w:t>(</w:t>
      </w:r>
      <w:r w:rsidRPr="00D31764">
        <w:rPr>
          <w:rFonts w:ascii="Calibri" w:hAnsi="Calibri"/>
          <w:noProof/>
          <w:sz w:val="24"/>
          <w:szCs w:val="24"/>
          <w:lang w:val="sr-Cyrl-CS"/>
        </w:rPr>
        <w:t>члан комисије, лице које спроводи поступак јавне наба</w:t>
      </w:r>
      <w:r>
        <w:rPr>
          <w:rFonts w:ascii="Calibri" w:hAnsi="Calibri"/>
          <w:noProof/>
          <w:sz w:val="24"/>
          <w:szCs w:val="24"/>
          <w:lang w:val="sr-Cyrl-CS"/>
        </w:rPr>
        <w:t>вке</w:t>
      </w:r>
      <w:r w:rsidRPr="00D31764">
        <w:rPr>
          <w:rFonts w:ascii="Calibri" w:hAnsi="Calibri"/>
          <w:noProof/>
          <w:sz w:val="24"/>
          <w:szCs w:val="24"/>
          <w:lang w:val="sr-Cyrl-CS"/>
        </w:rPr>
        <w:t>)</w:t>
      </w:r>
      <w:r w:rsidRPr="003D0D4B">
        <w:rPr>
          <w:rFonts w:ascii="Calibri" w:hAnsi="Calibri"/>
          <w:noProof/>
          <w:sz w:val="24"/>
          <w:szCs w:val="24"/>
          <w:lang w:val="sr-Cyrl-CS"/>
        </w:rPr>
        <w:t xml:space="preserve"> о постојању или непостојању сукоба интереса.</w:t>
      </w:r>
    </w:p>
    <w:p w:rsidR="00D1166C" w:rsidRPr="005B0F1B" w:rsidRDefault="00D1166C" w:rsidP="00D1166C">
      <w:pPr>
        <w:pStyle w:val="MED"/>
        <w:widowControl/>
        <w:rPr>
          <w:noProof/>
        </w:rPr>
      </w:pPr>
      <w:r w:rsidRPr="005B0F1B">
        <w:rPr>
          <w:noProof/>
        </w:rPr>
        <w:t xml:space="preserve">Додела </w:t>
      </w:r>
      <w:proofErr w:type="spellStart"/>
      <w:r w:rsidRPr="005B0F1B">
        <w:t>уговора</w:t>
      </w:r>
      <w:proofErr w:type="spellEnd"/>
    </w:p>
    <w:p w:rsidR="00D1166C" w:rsidRPr="005B0F1B" w:rsidRDefault="00D1166C" w:rsidP="00D1166C">
      <w:pPr>
        <w:pStyle w:val="clan1"/>
        <w:rPr>
          <w:noProof/>
        </w:rPr>
      </w:pPr>
      <w:r w:rsidRPr="003D0D4B">
        <w:rPr>
          <w:noProof/>
          <w:lang w:val="sr-Cyrl-CS"/>
        </w:rPr>
        <w:t>Чла</w:t>
      </w:r>
      <w:r w:rsidRPr="005B0F1B">
        <w:rPr>
          <w:noProof/>
        </w:rPr>
        <w:t>н 4</w:t>
      </w:r>
      <w:r>
        <w:rPr>
          <w:noProof/>
        </w:rPr>
        <w:t>2</w:t>
      </w:r>
      <w:r w:rsidRPr="005B0F1B">
        <w:rPr>
          <w:noProof/>
        </w:rPr>
        <w:t>.</w:t>
      </w:r>
    </w:p>
    <w:p w:rsidR="00D1166C" w:rsidRPr="003D0D4B" w:rsidRDefault="00D1166C" w:rsidP="00D1166C">
      <w:pPr>
        <w:autoSpaceDE w:val="0"/>
        <w:autoSpaceDN w:val="0"/>
        <w:adjustRightInd w:val="0"/>
        <w:ind w:firstLine="720"/>
        <w:jc w:val="both"/>
        <w:rPr>
          <w:rFonts w:ascii="Calibri" w:hAnsi="Calibri"/>
          <w:noProof/>
          <w:lang w:val="sr-Cyrl-CS"/>
        </w:rPr>
      </w:pPr>
      <w:r w:rsidRPr="003D0D4B">
        <w:rPr>
          <w:rFonts w:ascii="Calibri" w:hAnsi="Calibri"/>
          <w:noProof/>
          <w:lang w:val="sr-Cyrl-CS"/>
        </w:rPr>
        <w:t>Лице именовано за спровођење поступка/комисија цени постојање основа за искључење, испуњеност критеријума за избор привредног субјекта, испуњеност захтева и услова у вези са предметом набавке и техничким спецификацијама и сачињава извештај о поступку јавне наб</w:t>
      </w:r>
      <w:r>
        <w:rPr>
          <w:rFonts w:ascii="Calibri" w:hAnsi="Calibri"/>
          <w:noProof/>
          <w:lang w:val="sr-Cyrl-CS"/>
        </w:rPr>
        <w:t>а</w:t>
      </w:r>
      <w:r w:rsidRPr="003D0D4B">
        <w:rPr>
          <w:rFonts w:ascii="Calibri" w:hAnsi="Calibri"/>
          <w:noProof/>
          <w:lang w:val="sr-Cyrl-CS"/>
        </w:rPr>
        <w:t>вке, који обавезно садржи све законом прописане елементе, као и образложене разлоге за одбијање понуде, образложене разлоге за избор привредног субјекта ком ће се доделити уговор или са којим ће се закључити оквирни споразум,  образложене разлоге за искључење кандидата и др.</w:t>
      </w:r>
    </w:p>
    <w:p w:rsidR="00D1166C" w:rsidRPr="00A07A08" w:rsidRDefault="00D1166C" w:rsidP="00D1166C">
      <w:pPr>
        <w:autoSpaceDE w:val="0"/>
        <w:autoSpaceDN w:val="0"/>
        <w:adjustRightInd w:val="0"/>
        <w:ind w:firstLine="720"/>
        <w:jc w:val="both"/>
        <w:rPr>
          <w:rFonts w:ascii="Calibri" w:hAnsi="Calibri"/>
          <w:noProof/>
        </w:rPr>
      </w:pPr>
      <w:r w:rsidRPr="003D0D4B">
        <w:rPr>
          <w:rFonts w:ascii="Calibri" w:hAnsi="Calibri"/>
          <w:noProof/>
          <w:lang w:val="sr-Cyrl-CS"/>
        </w:rPr>
        <w:t xml:space="preserve">Понуде </w:t>
      </w:r>
      <w:r w:rsidRPr="003D0D4B">
        <w:rPr>
          <w:rFonts w:ascii="Calibri" w:hAnsi="Calibri"/>
          <w:noProof/>
        </w:rPr>
        <w:t xml:space="preserve">које нису одбијене оцењују се и рангирају према критеријуму за доделу уговора који је одређен у документацији о набавци. Лице </w:t>
      </w:r>
      <w:r w:rsidRPr="003D0D4B">
        <w:rPr>
          <w:rFonts w:ascii="Calibri" w:hAnsi="Calibri"/>
          <w:noProof/>
          <w:lang w:val="sr-Cyrl-CS"/>
        </w:rPr>
        <w:t>именовано за спровођење поступка/комисија одређује резервне критеријуме за доделу уговора приликом креирања документације о набавци на Порталу.</w:t>
      </w:r>
    </w:p>
    <w:p w:rsidR="00D1166C" w:rsidRDefault="00D1166C" w:rsidP="00D1166C">
      <w:pPr>
        <w:pStyle w:val="MED"/>
        <w:widowControl/>
        <w:rPr>
          <w:noProof/>
        </w:rPr>
      </w:pPr>
    </w:p>
    <w:p w:rsidR="00D1166C" w:rsidRPr="005B0F1B" w:rsidRDefault="00D1166C" w:rsidP="00D1166C">
      <w:pPr>
        <w:pStyle w:val="MED"/>
        <w:widowControl/>
        <w:rPr>
          <w:noProof/>
        </w:rPr>
      </w:pPr>
      <w:r w:rsidRPr="005B0F1B">
        <w:rPr>
          <w:noProof/>
        </w:rPr>
        <w:t>Одлука којом се окончава поступак</w:t>
      </w:r>
    </w:p>
    <w:p w:rsidR="00D1166C" w:rsidRPr="005B0F1B" w:rsidRDefault="00D1166C" w:rsidP="00D1166C">
      <w:pPr>
        <w:pStyle w:val="clan1"/>
        <w:rPr>
          <w:noProof/>
        </w:rPr>
      </w:pPr>
      <w:r>
        <w:rPr>
          <w:noProof/>
        </w:rPr>
        <w:t>Члан 43</w:t>
      </w:r>
      <w:r w:rsidRPr="00CE7500">
        <w:rPr>
          <w:noProof/>
        </w:rPr>
        <w:t>.</w:t>
      </w:r>
    </w:p>
    <w:p w:rsidR="00D1166C" w:rsidRPr="003D0D4B" w:rsidRDefault="00D1166C" w:rsidP="00D1166C">
      <w:pPr>
        <w:autoSpaceDE w:val="0"/>
        <w:autoSpaceDN w:val="0"/>
        <w:adjustRightInd w:val="0"/>
        <w:ind w:firstLine="709"/>
        <w:jc w:val="both"/>
        <w:rPr>
          <w:rFonts w:ascii="Calibri" w:hAnsi="Calibri"/>
          <w:noProof/>
          <w:lang w:val="sr-Cyrl-CS"/>
        </w:rPr>
      </w:pPr>
      <w:r w:rsidRPr="003D0D4B">
        <w:rPr>
          <w:rFonts w:ascii="Calibri" w:hAnsi="Calibri"/>
          <w:noProof/>
          <w:lang w:val="sr-Cyrl-CS"/>
        </w:rPr>
        <w:t>Одговорно лице, на основу извештаја о спроведеном поступку, доноси одлуку којом окончава поступак јавне набавке и то може бити:</w:t>
      </w:r>
    </w:p>
    <w:p w:rsidR="00D1166C" w:rsidRPr="003D0D4B" w:rsidRDefault="00D1166C" w:rsidP="00D1166C">
      <w:pPr>
        <w:pStyle w:val="ListParagraph"/>
        <w:numPr>
          <w:ilvl w:val="0"/>
          <w:numId w:val="22"/>
        </w:numPr>
        <w:shd w:val="clear" w:color="auto" w:fill="FFFFFF"/>
        <w:spacing w:after="0" w:line="240" w:lineRule="auto"/>
        <w:jc w:val="both"/>
        <w:rPr>
          <w:rFonts w:ascii="Calibri" w:hAnsi="Calibri"/>
          <w:iCs/>
          <w:noProof/>
          <w:szCs w:val="24"/>
          <w:lang w:val="sr-Cyrl-CS"/>
        </w:rPr>
      </w:pPr>
      <w:r w:rsidRPr="003D0D4B">
        <w:rPr>
          <w:rFonts w:ascii="Calibri" w:hAnsi="Calibri"/>
          <w:iCs/>
          <w:noProof/>
          <w:szCs w:val="24"/>
          <w:lang w:val="sr-Cyrl-CS"/>
        </w:rPr>
        <w:t>одлука о додели уговора/закључењу оквирног споразума,</w:t>
      </w:r>
    </w:p>
    <w:p w:rsidR="00D1166C" w:rsidRPr="003D0D4B" w:rsidRDefault="00D1166C" w:rsidP="00D1166C">
      <w:pPr>
        <w:pStyle w:val="ListParagraph"/>
        <w:numPr>
          <w:ilvl w:val="0"/>
          <w:numId w:val="22"/>
        </w:numPr>
        <w:shd w:val="clear" w:color="auto" w:fill="FFFFFF"/>
        <w:spacing w:after="0" w:line="240" w:lineRule="auto"/>
        <w:jc w:val="both"/>
        <w:rPr>
          <w:rFonts w:ascii="Calibri" w:hAnsi="Calibri"/>
          <w:iCs/>
          <w:noProof/>
          <w:szCs w:val="24"/>
          <w:lang w:val="sr-Cyrl-CS"/>
        </w:rPr>
      </w:pPr>
      <w:r w:rsidRPr="003D0D4B">
        <w:rPr>
          <w:rFonts w:ascii="Calibri" w:hAnsi="Calibri"/>
          <w:iCs/>
          <w:noProof/>
          <w:szCs w:val="24"/>
          <w:lang w:val="sr-Cyrl-CS"/>
        </w:rPr>
        <w:t>одлука о обустави поступка,</w:t>
      </w:r>
    </w:p>
    <w:p w:rsidR="00D1166C" w:rsidRPr="003D0D4B" w:rsidRDefault="00D1166C" w:rsidP="00D1166C">
      <w:pPr>
        <w:pStyle w:val="ListParagraph"/>
        <w:numPr>
          <w:ilvl w:val="0"/>
          <w:numId w:val="22"/>
        </w:numPr>
        <w:shd w:val="clear" w:color="auto" w:fill="FFFFFF"/>
        <w:spacing w:after="0" w:line="240" w:lineRule="auto"/>
        <w:jc w:val="both"/>
        <w:rPr>
          <w:rFonts w:ascii="Calibri" w:hAnsi="Calibri"/>
          <w:iCs/>
          <w:noProof/>
          <w:szCs w:val="24"/>
          <w:lang w:val="sr-Cyrl-CS"/>
        </w:rPr>
      </w:pPr>
      <w:r w:rsidRPr="003D0D4B">
        <w:rPr>
          <w:rFonts w:ascii="Calibri" w:hAnsi="Calibri"/>
          <w:iCs/>
          <w:noProof/>
          <w:szCs w:val="24"/>
          <w:lang w:val="sr-Cyrl-CS"/>
        </w:rPr>
        <w:t>одлука о искључењу кандидата.</w:t>
      </w:r>
    </w:p>
    <w:p w:rsidR="00D1166C" w:rsidRPr="00A07A08" w:rsidRDefault="00D1166C" w:rsidP="00D1166C">
      <w:pPr>
        <w:autoSpaceDE w:val="0"/>
        <w:autoSpaceDN w:val="0"/>
        <w:adjustRightInd w:val="0"/>
        <w:ind w:firstLine="720"/>
        <w:jc w:val="both"/>
        <w:rPr>
          <w:rFonts w:ascii="Calibri" w:hAnsi="Calibri"/>
          <w:noProof/>
          <w:lang w:val="en-US"/>
        </w:rPr>
      </w:pPr>
      <w:r w:rsidRPr="003D0D4B">
        <w:rPr>
          <w:rFonts w:ascii="Calibri" w:hAnsi="Calibri"/>
          <w:noProof/>
          <w:lang w:val="sr-Cyrl-CS"/>
        </w:rPr>
        <w:t>Одлука којом се окончава поступак јавне набавке обавезно садржи образложење са свим подацима које прописује Закон</w:t>
      </w:r>
      <w:r>
        <w:rPr>
          <w:rFonts w:ascii="Calibri" w:hAnsi="Calibri"/>
          <w:noProof/>
          <w:lang w:val="sr-Cyrl-CS"/>
        </w:rPr>
        <w:t xml:space="preserve"> </w:t>
      </w:r>
      <w:r w:rsidRPr="00DE4EBB">
        <w:rPr>
          <w:rFonts w:ascii="Calibri" w:hAnsi="Calibri"/>
          <w:noProof/>
          <w:lang w:val="sr-Cyrl-CS"/>
        </w:rPr>
        <w:t>и доноси се у року од 30 дана од истека рока за подношење понуда, ако Наручилац у конкретном поступку јавне набавке није одредио дужи рок.</w:t>
      </w:r>
    </w:p>
    <w:p w:rsidR="00D1166C" w:rsidRDefault="00D1166C" w:rsidP="00D1166C">
      <w:pPr>
        <w:pStyle w:val="clan1"/>
        <w:rPr>
          <w:noProof/>
        </w:rPr>
      </w:pPr>
    </w:p>
    <w:p w:rsidR="00D1166C" w:rsidRPr="005B0F1B" w:rsidRDefault="00D1166C" w:rsidP="00D1166C">
      <w:pPr>
        <w:pStyle w:val="clan1"/>
        <w:rPr>
          <w:noProof/>
        </w:rPr>
      </w:pPr>
      <w:r>
        <w:rPr>
          <w:noProof/>
        </w:rPr>
        <w:t>Члан 44</w:t>
      </w:r>
      <w:r w:rsidRPr="005B0F1B">
        <w:rPr>
          <w:noProof/>
        </w:rPr>
        <w:t>.</w:t>
      </w:r>
    </w:p>
    <w:p w:rsidR="00D1166C" w:rsidRPr="003D0D4B" w:rsidRDefault="00D1166C" w:rsidP="00D1166C">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Лице именовано за спровођење поступка</w:t>
      </w:r>
      <w:r w:rsidRPr="003D0D4B">
        <w:rPr>
          <w:rFonts w:ascii="Calibri" w:hAnsi="Calibri"/>
          <w:noProof/>
          <w:sz w:val="24"/>
          <w:szCs w:val="24"/>
        </w:rPr>
        <w:t>/к</w:t>
      </w:r>
      <w:r w:rsidRPr="003D0D4B">
        <w:rPr>
          <w:rFonts w:ascii="Calibri" w:hAnsi="Calibri"/>
          <w:noProof/>
          <w:sz w:val="24"/>
          <w:szCs w:val="24"/>
          <w:lang w:val="sr-Cyrl-CS"/>
        </w:rPr>
        <w:t>омисија припрема предлог одлуке о додели уговора/закључењу оквирног споразума, о обустави поступка, о квалификацији</w:t>
      </w:r>
      <w:r w:rsidRPr="003D0D4B">
        <w:rPr>
          <w:rFonts w:ascii="Calibri" w:hAnsi="Calibri"/>
          <w:i/>
          <w:noProof/>
          <w:sz w:val="24"/>
          <w:szCs w:val="24"/>
          <w:lang w:val="sr-Cyrl-CS"/>
        </w:rPr>
        <w:t>,</w:t>
      </w:r>
      <w:r w:rsidRPr="003D0D4B">
        <w:rPr>
          <w:rFonts w:ascii="Calibri" w:hAnsi="Calibri"/>
          <w:noProof/>
          <w:sz w:val="24"/>
          <w:szCs w:val="24"/>
          <w:lang w:val="sr-Cyrl-CS"/>
        </w:rPr>
        <w:t xml:space="preserve"> о одбијању понуде, односно пријаве, о одбијању решења понуђеног у конкурентном дијалогу, о одбијању пријава за квалификацију у успостављеном систему квалификације, о трошковима припремања понуде. </w:t>
      </w:r>
    </w:p>
    <w:p w:rsidR="00D1166C" w:rsidRPr="003D0D4B" w:rsidRDefault="00D1166C" w:rsidP="00D1166C">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Предлог одлуке из става 1. овог члана увек садржи образложење.</w:t>
      </w:r>
    </w:p>
    <w:p w:rsidR="00D1166C" w:rsidRPr="003D0D4B" w:rsidRDefault="00D1166C" w:rsidP="00D1166C">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Предлог одлуке из става 1. овог члана, са парафом, лице именовано за спровођење поступка</w:t>
      </w:r>
      <w:r w:rsidRPr="003D0D4B">
        <w:rPr>
          <w:rFonts w:ascii="Calibri" w:hAnsi="Calibri"/>
          <w:noProof/>
          <w:sz w:val="24"/>
          <w:szCs w:val="24"/>
        </w:rPr>
        <w:t>/к</w:t>
      </w:r>
      <w:r w:rsidRPr="003D0D4B">
        <w:rPr>
          <w:rFonts w:ascii="Calibri" w:hAnsi="Calibri"/>
          <w:noProof/>
          <w:sz w:val="24"/>
          <w:szCs w:val="24"/>
          <w:lang w:val="sr-Cyrl-CS"/>
        </w:rPr>
        <w:t xml:space="preserve">омисија доставља </w:t>
      </w:r>
      <w:r>
        <w:rPr>
          <w:rFonts w:ascii="Calibri" w:hAnsi="Calibri"/>
          <w:noProof/>
          <w:sz w:val="24"/>
          <w:szCs w:val="24"/>
          <w:lang w:val="sr-Cyrl-CS"/>
        </w:rPr>
        <w:t xml:space="preserve">директору предузећа. </w:t>
      </w:r>
    </w:p>
    <w:p w:rsidR="00D1166C" w:rsidRPr="003D0D4B" w:rsidRDefault="00D1166C" w:rsidP="00D1166C">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Одлука се евидентира (</w:t>
      </w:r>
      <w:r w:rsidRPr="003D0D4B">
        <w:rPr>
          <w:rFonts w:ascii="Calibri" w:hAnsi="Calibri"/>
          <w:noProof/>
          <w:sz w:val="24"/>
          <w:szCs w:val="24"/>
        </w:rPr>
        <w:t xml:space="preserve">заводи) под </w:t>
      </w:r>
      <w:r w:rsidRPr="003D0D4B">
        <w:rPr>
          <w:rFonts w:ascii="Calibri" w:hAnsi="Calibri"/>
          <w:noProof/>
          <w:sz w:val="24"/>
          <w:szCs w:val="24"/>
          <w:lang w:val="sr-Cyrl-CS"/>
        </w:rPr>
        <w:t>бројем поступка у ком је донета и садржи датум доношења.</w:t>
      </w:r>
    </w:p>
    <w:p w:rsidR="00D1166C" w:rsidRPr="003D0D4B" w:rsidRDefault="00D1166C" w:rsidP="00D1166C">
      <w:pPr>
        <w:pStyle w:val="StilTelotekstaLevoPrvired0cmProredjednostruki"/>
        <w:widowControl/>
        <w:spacing w:before="0" w:after="0"/>
        <w:jc w:val="both"/>
        <w:rPr>
          <w:rFonts w:ascii="Calibri" w:hAnsi="Calibri"/>
          <w:sz w:val="24"/>
          <w:szCs w:val="24"/>
        </w:rPr>
      </w:pPr>
      <w:r w:rsidRPr="003D0D4B">
        <w:rPr>
          <w:rFonts w:ascii="Calibri" w:hAnsi="Calibri"/>
          <w:noProof/>
          <w:sz w:val="24"/>
          <w:szCs w:val="24"/>
          <w:lang w:val="sr-Cyrl-CS"/>
        </w:rPr>
        <w:t>Лице именовано за спровођење поступка</w:t>
      </w:r>
      <w:r w:rsidRPr="003D0D4B">
        <w:rPr>
          <w:rFonts w:ascii="Calibri" w:hAnsi="Calibri"/>
          <w:noProof/>
          <w:sz w:val="24"/>
          <w:szCs w:val="24"/>
        </w:rPr>
        <w:t>/к</w:t>
      </w:r>
      <w:r w:rsidRPr="003D0D4B">
        <w:rPr>
          <w:rFonts w:ascii="Calibri" w:hAnsi="Calibri"/>
          <w:noProof/>
          <w:sz w:val="24"/>
          <w:szCs w:val="24"/>
          <w:lang w:val="sr-Cyrl-CS"/>
        </w:rPr>
        <w:t>омисија</w:t>
      </w:r>
      <w:r>
        <w:rPr>
          <w:rFonts w:ascii="Calibri" w:hAnsi="Calibri"/>
          <w:noProof/>
          <w:sz w:val="24"/>
          <w:szCs w:val="24"/>
          <w:lang w:val="sr-Cyrl-CS"/>
        </w:rPr>
        <w:t xml:space="preserve">, администратор </w:t>
      </w:r>
      <w:r w:rsidRPr="003D0D4B">
        <w:rPr>
          <w:rFonts w:ascii="Calibri" w:hAnsi="Calibri"/>
          <w:noProof/>
          <w:sz w:val="24"/>
          <w:szCs w:val="24"/>
          <w:lang w:val="sr-Cyrl-CS"/>
        </w:rPr>
        <w:t>потписану одлуку из става 1. овог члана шаље на објављивање на Портал</w:t>
      </w:r>
      <w:r w:rsidRPr="003D0D4B">
        <w:rPr>
          <w:rFonts w:ascii="Calibri" w:hAnsi="Calibri"/>
          <w:noProof/>
          <w:sz w:val="24"/>
          <w:szCs w:val="24"/>
        </w:rPr>
        <w:t>.</w:t>
      </w:r>
    </w:p>
    <w:p w:rsidR="00D1166C" w:rsidRPr="00A07A08" w:rsidRDefault="00D1166C" w:rsidP="00D1166C">
      <w:pPr>
        <w:pStyle w:val="StilTelotekstaLevoPrvired0cmProredjednostruki"/>
        <w:widowControl/>
        <w:spacing w:before="0" w:after="0"/>
        <w:jc w:val="both"/>
        <w:rPr>
          <w:rFonts w:ascii="Calibri" w:hAnsi="Calibri"/>
          <w:noProof/>
          <w:sz w:val="24"/>
          <w:szCs w:val="24"/>
        </w:rPr>
      </w:pPr>
      <w:r w:rsidRPr="003D0D4B">
        <w:rPr>
          <w:rFonts w:ascii="Calibri" w:hAnsi="Calibri"/>
          <w:noProof/>
          <w:sz w:val="24"/>
          <w:szCs w:val="24"/>
          <w:lang w:val="sr-Cyrl-CS"/>
        </w:rPr>
        <w:t xml:space="preserve">Наведено лице пре објављивања одлуке из става 1. овог члана утврђује да ли одлука садржи податке који представљају пословну тајну у смислу закона којим се уређује заштита пословне тајне или представљају тајне податке у смислу закона којим се уређује тајност података и те </w:t>
      </w:r>
      <w:r>
        <w:rPr>
          <w:rFonts w:ascii="Calibri" w:hAnsi="Calibri"/>
          <w:noProof/>
          <w:sz w:val="24"/>
          <w:szCs w:val="24"/>
          <w:lang w:val="sr-Cyrl-CS"/>
        </w:rPr>
        <w:t>податке из одлуке не објављује.</w:t>
      </w:r>
    </w:p>
    <w:p w:rsidR="00D1166C" w:rsidRDefault="00D1166C" w:rsidP="00D1166C">
      <w:pPr>
        <w:pStyle w:val="MED"/>
        <w:widowControl/>
        <w:rPr>
          <w:noProof/>
        </w:rPr>
      </w:pPr>
    </w:p>
    <w:p w:rsidR="00D1166C" w:rsidRPr="003D0D4B" w:rsidRDefault="00D1166C" w:rsidP="00D1166C">
      <w:pPr>
        <w:pStyle w:val="MED"/>
        <w:widowControl/>
        <w:rPr>
          <w:noProof/>
        </w:rPr>
      </w:pPr>
      <w:r w:rsidRPr="005B0F1B">
        <w:rPr>
          <w:noProof/>
          <w:lang w:val="sr-Cyrl-CS"/>
        </w:rPr>
        <w:t>Обавештење о додели уговора</w:t>
      </w:r>
      <w:r w:rsidRPr="003D0D4B">
        <w:rPr>
          <w:noProof/>
        </w:rPr>
        <w:t xml:space="preserve"> или</w:t>
      </w:r>
      <w:r w:rsidRPr="005B0F1B">
        <w:rPr>
          <w:noProof/>
          <w:lang w:val="sr-Cyrl-CS"/>
        </w:rPr>
        <w:t xml:space="preserve"> обустави поступка</w:t>
      </w:r>
      <w:r w:rsidRPr="003D0D4B">
        <w:rPr>
          <w:noProof/>
        </w:rPr>
        <w:t xml:space="preserve"> </w:t>
      </w:r>
    </w:p>
    <w:p w:rsidR="00D1166C" w:rsidRPr="005B0F1B" w:rsidRDefault="00D1166C" w:rsidP="00D1166C">
      <w:pPr>
        <w:pStyle w:val="clan1"/>
        <w:rPr>
          <w:noProof/>
        </w:rPr>
      </w:pPr>
      <w:r w:rsidRPr="005B0F1B">
        <w:rPr>
          <w:noProof/>
        </w:rPr>
        <w:t xml:space="preserve">Члан </w:t>
      </w:r>
      <w:r>
        <w:rPr>
          <w:noProof/>
        </w:rPr>
        <w:t>45</w:t>
      </w:r>
      <w:r w:rsidRPr="005B0F1B">
        <w:rPr>
          <w:noProof/>
        </w:rPr>
        <w:t>.</w:t>
      </w:r>
    </w:p>
    <w:p w:rsidR="00D1166C" w:rsidRPr="003D0D4B" w:rsidRDefault="00D1166C" w:rsidP="00D1166C">
      <w:pPr>
        <w:ind w:firstLine="709"/>
        <w:jc w:val="both"/>
        <w:rPr>
          <w:rFonts w:ascii="Calibri" w:hAnsi="Calibri"/>
          <w:noProof/>
        </w:rPr>
      </w:pPr>
      <w:r w:rsidRPr="003D0D4B">
        <w:rPr>
          <w:rFonts w:ascii="Calibri" w:hAnsi="Calibri"/>
          <w:noProof/>
          <w:lang w:val="sr-Cyrl-CS"/>
        </w:rPr>
        <w:t>Лице именовано за спровођење поступка</w:t>
      </w:r>
      <w:r w:rsidRPr="003D0D4B">
        <w:rPr>
          <w:rFonts w:ascii="Calibri" w:hAnsi="Calibri"/>
          <w:noProof/>
        </w:rPr>
        <w:t>/к</w:t>
      </w:r>
      <w:r w:rsidRPr="003D0D4B">
        <w:rPr>
          <w:rFonts w:ascii="Calibri" w:hAnsi="Calibri"/>
          <w:noProof/>
          <w:lang w:val="sr-Cyrl-CS"/>
        </w:rPr>
        <w:t>омисија</w:t>
      </w:r>
      <w:r w:rsidRPr="003D0D4B">
        <w:rPr>
          <w:rFonts w:ascii="Calibri" w:hAnsi="Calibri"/>
          <w:i/>
          <w:noProof/>
        </w:rPr>
        <w:t>,</w:t>
      </w:r>
      <w:r w:rsidRPr="003D0D4B">
        <w:rPr>
          <w:rFonts w:ascii="Calibri" w:hAnsi="Calibri"/>
          <w:noProof/>
          <w:lang w:val="sr-Cyrl-CS"/>
        </w:rPr>
        <w:t xml:space="preserve"> </w:t>
      </w:r>
      <w:r w:rsidRPr="003D0D4B">
        <w:rPr>
          <w:rFonts w:ascii="Calibri" w:hAnsi="Calibri"/>
          <w:noProof/>
        </w:rPr>
        <w:t>шаље на објављивање:</w:t>
      </w:r>
    </w:p>
    <w:p w:rsidR="00D1166C" w:rsidRPr="003D0D4B" w:rsidRDefault="00D1166C" w:rsidP="00D1166C">
      <w:pPr>
        <w:numPr>
          <w:ilvl w:val="0"/>
          <w:numId w:val="30"/>
        </w:numPr>
        <w:jc w:val="both"/>
        <w:rPr>
          <w:rFonts w:ascii="Calibri" w:hAnsi="Calibri"/>
        </w:rPr>
      </w:pPr>
      <w:r w:rsidRPr="003D0D4B">
        <w:rPr>
          <w:rFonts w:ascii="Calibri" w:hAnsi="Calibri"/>
          <w:noProof/>
        </w:rPr>
        <w:t>обавештење о додели уговора, у року од 30 дана од дана закључења уговора о јавној набавци или оквирног споразума,</w:t>
      </w:r>
    </w:p>
    <w:p w:rsidR="00D1166C" w:rsidRPr="003D0D4B" w:rsidRDefault="00D1166C" w:rsidP="00D1166C">
      <w:pPr>
        <w:numPr>
          <w:ilvl w:val="0"/>
          <w:numId w:val="30"/>
        </w:numPr>
        <w:shd w:val="clear" w:color="auto" w:fill="FFFFFF"/>
        <w:jc w:val="both"/>
        <w:rPr>
          <w:rFonts w:ascii="Calibri" w:hAnsi="Calibri"/>
          <w:noProof/>
        </w:rPr>
      </w:pPr>
      <w:r w:rsidRPr="003D0D4B">
        <w:rPr>
          <w:rFonts w:ascii="Calibri" w:hAnsi="Calibri"/>
          <w:noProof/>
        </w:rPr>
        <w:t>обавештење о обустави поступка јавне набавке, у року од 30 дана од дана коначности одлуке о обустави поступка јавне набавке.</w:t>
      </w:r>
    </w:p>
    <w:p w:rsidR="00D1166C" w:rsidRDefault="00D1166C" w:rsidP="00D1166C">
      <w:pPr>
        <w:pStyle w:val="MED"/>
        <w:widowControl/>
        <w:rPr>
          <w:noProof/>
        </w:rPr>
      </w:pPr>
    </w:p>
    <w:p w:rsidR="00D1166C" w:rsidRPr="005B0F1B" w:rsidRDefault="00D1166C" w:rsidP="00D1166C">
      <w:pPr>
        <w:pStyle w:val="MED"/>
        <w:widowControl/>
        <w:rPr>
          <w:noProof/>
          <w:lang w:val="sr-Latn-CS"/>
        </w:rPr>
      </w:pPr>
      <w:r w:rsidRPr="003D0D4B">
        <w:rPr>
          <w:noProof/>
        </w:rPr>
        <w:t>Увид</w:t>
      </w:r>
      <w:r w:rsidRPr="005B0F1B">
        <w:rPr>
          <w:noProof/>
          <w:lang w:val="sr-Latn-CS"/>
        </w:rPr>
        <w:t xml:space="preserve"> </w:t>
      </w:r>
      <w:r w:rsidRPr="003D0D4B">
        <w:rPr>
          <w:noProof/>
        </w:rPr>
        <w:t>у</w:t>
      </w:r>
      <w:r w:rsidRPr="005B0F1B">
        <w:rPr>
          <w:noProof/>
          <w:lang w:val="sr-Latn-CS"/>
        </w:rPr>
        <w:t xml:space="preserve"> </w:t>
      </w:r>
      <w:r w:rsidRPr="003D0D4B">
        <w:rPr>
          <w:noProof/>
        </w:rPr>
        <w:t>документацију</w:t>
      </w:r>
    </w:p>
    <w:p w:rsidR="00D1166C" w:rsidRPr="005B0F1B" w:rsidRDefault="00D1166C" w:rsidP="00D1166C">
      <w:pPr>
        <w:pStyle w:val="clan1"/>
        <w:rPr>
          <w:noProof/>
          <w:lang w:val="sr-Latn-CS"/>
        </w:rPr>
      </w:pPr>
      <w:r w:rsidRPr="003D0D4B">
        <w:rPr>
          <w:noProof/>
        </w:rPr>
        <w:t>Члан</w:t>
      </w:r>
      <w:r>
        <w:rPr>
          <w:noProof/>
          <w:lang w:val="sr-Latn-CS"/>
        </w:rPr>
        <w:t xml:space="preserve"> </w:t>
      </w:r>
      <w:r>
        <w:rPr>
          <w:noProof/>
        </w:rPr>
        <w:t>46</w:t>
      </w:r>
      <w:r w:rsidRPr="005B0F1B">
        <w:rPr>
          <w:noProof/>
          <w:lang w:val="sr-Latn-CS"/>
        </w:rPr>
        <w:t>.</w:t>
      </w:r>
    </w:p>
    <w:p w:rsidR="00D1166C" w:rsidRPr="000241E2" w:rsidRDefault="00D1166C" w:rsidP="00D1166C">
      <w:pPr>
        <w:autoSpaceDE w:val="0"/>
        <w:autoSpaceDN w:val="0"/>
        <w:adjustRightInd w:val="0"/>
        <w:ind w:firstLine="720"/>
        <w:jc w:val="both"/>
        <w:rPr>
          <w:rFonts w:ascii="Calibri" w:hAnsi="Calibri"/>
          <w:noProof/>
          <w:lang w:val="sr-Cyrl-CS"/>
        </w:rPr>
      </w:pPr>
      <w:r w:rsidRPr="000241E2">
        <w:rPr>
          <w:rFonts w:ascii="Calibri" w:hAnsi="Calibri"/>
          <w:noProof/>
          <w:lang w:val="sr-Cyrl-CS"/>
        </w:rPr>
        <w:t>Увид у документацију и копирање документације, на писани захтев понуђача обезбеђује</w:t>
      </w:r>
      <w:r w:rsidRPr="000241E2">
        <w:rPr>
          <w:noProof/>
          <w:lang w:val="sr-Cyrl-CS"/>
        </w:rPr>
        <w:t xml:space="preserve">, </w:t>
      </w:r>
      <w:r w:rsidRPr="000241E2">
        <w:rPr>
          <w:rFonts w:ascii="Calibri" w:hAnsi="Calibri"/>
          <w:noProof/>
          <w:lang w:val="sr-Cyrl-CS"/>
        </w:rPr>
        <w:t>лице именовано за спровођење поступка/комисија.</w:t>
      </w:r>
    </w:p>
    <w:p w:rsidR="00D1166C" w:rsidRPr="000241E2" w:rsidRDefault="00D1166C" w:rsidP="00D1166C">
      <w:pPr>
        <w:autoSpaceDE w:val="0"/>
        <w:autoSpaceDN w:val="0"/>
        <w:adjustRightInd w:val="0"/>
        <w:ind w:firstLine="720"/>
        <w:jc w:val="both"/>
        <w:rPr>
          <w:rFonts w:ascii="Calibri" w:hAnsi="Calibri"/>
          <w:noProof/>
          <w:lang w:val="sr-Cyrl-CS"/>
        </w:rPr>
      </w:pPr>
      <w:r w:rsidRPr="000241E2">
        <w:rPr>
          <w:rFonts w:ascii="Calibri" w:hAnsi="Calibri"/>
          <w:noProof/>
          <w:lang w:val="sr-Cyrl-CS"/>
        </w:rPr>
        <w:t>Писани захтев се евидентира и чува као део документације о набавци.</w:t>
      </w:r>
    </w:p>
    <w:p w:rsidR="00D1166C" w:rsidRPr="000241E2" w:rsidRDefault="00D1166C" w:rsidP="00D1166C">
      <w:pPr>
        <w:pStyle w:val="StilTelotekstaLevoPrvired0cmProredjednostruki"/>
        <w:widowControl/>
        <w:spacing w:before="0" w:after="0"/>
        <w:jc w:val="both"/>
        <w:rPr>
          <w:rFonts w:ascii="Calibri" w:hAnsi="Calibri"/>
          <w:i/>
          <w:noProof/>
          <w:sz w:val="24"/>
          <w:szCs w:val="24"/>
          <w:lang w:val="sr-Cyrl-CS"/>
        </w:rPr>
      </w:pPr>
      <w:r w:rsidRPr="000241E2">
        <w:rPr>
          <w:rFonts w:ascii="Calibri" w:hAnsi="Calibri"/>
          <w:noProof/>
          <w:sz w:val="24"/>
          <w:szCs w:val="24"/>
          <w:lang w:val="sr-Cyrl-CS"/>
        </w:rPr>
        <w:t xml:space="preserve">Увид у документацију се обавља путем Портала или на адреси наручиоца </w:t>
      </w:r>
      <w:r>
        <w:rPr>
          <w:rFonts w:ascii="Calibri" w:hAnsi="Calibri"/>
          <w:noProof/>
          <w:sz w:val="24"/>
          <w:szCs w:val="24"/>
          <w:lang w:val="sr-Cyrl-CS"/>
        </w:rPr>
        <w:t>у Врању, Трг братства и јединства бр.22, у згради управе ЈКП „Комрад“,</w:t>
      </w:r>
      <w:r w:rsidRPr="000241E2">
        <w:rPr>
          <w:rFonts w:ascii="Calibri" w:hAnsi="Calibri"/>
          <w:noProof/>
          <w:sz w:val="24"/>
          <w:szCs w:val="24"/>
          <w:lang w:val="sr-Cyrl-CS"/>
        </w:rPr>
        <w:t xml:space="preserve"> у присуству лица именованог за спровођење поступка или члана комисије </w:t>
      </w:r>
      <w:r>
        <w:rPr>
          <w:rFonts w:ascii="Calibri" w:hAnsi="Calibri"/>
          <w:i/>
          <w:noProof/>
          <w:sz w:val="24"/>
          <w:szCs w:val="24"/>
          <w:lang w:val="sr-Cyrl-CS"/>
        </w:rPr>
        <w:t>.</w:t>
      </w:r>
    </w:p>
    <w:p w:rsidR="00D1166C" w:rsidRPr="000241E2" w:rsidRDefault="00D1166C" w:rsidP="00D1166C">
      <w:pPr>
        <w:pStyle w:val="StilTelotekstaLevoPrvired0cmProredjednostruki"/>
        <w:widowControl/>
        <w:spacing w:before="0" w:after="0"/>
        <w:jc w:val="both"/>
        <w:rPr>
          <w:rFonts w:ascii="Calibri" w:hAnsi="Calibri"/>
          <w:noProof/>
          <w:sz w:val="24"/>
          <w:szCs w:val="24"/>
        </w:rPr>
      </w:pPr>
      <w:r w:rsidRPr="000241E2">
        <w:rPr>
          <w:rFonts w:ascii="Calibri" w:hAnsi="Calibri"/>
          <w:noProof/>
          <w:sz w:val="24"/>
          <w:szCs w:val="24"/>
          <w:lang w:val="sr-Cyrl-CS"/>
        </w:rPr>
        <w:t xml:space="preserve">Копирање документације из поступка о трошку подносиоца захтева се обавља </w:t>
      </w:r>
      <w:r>
        <w:rPr>
          <w:rFonts w:ascii="Calibri" w:hAnsi="Calibri"/>
          <w:noProof/>
          <w:sz w:val="24"/>
          <w:szCs w:val="24"/>
          <w:lang w:val="sr-Cyrl-CS"/>
        </w:rPr>
        <w:t xml:space="preserve">у просторијама управе предузећа. </w:t>
      </w:r>
    </w:p>
    <w:p w:rsidR="00D1166C" w:rsidRDefault="00D1166C" w:rsidP="00D1166C">
      <w:pPr>
        <w:pStyle w:val="MED"/>
        <w:widowControl/>
        <w:rPr>
          <w:noProof/>
        </w:rPr>
      </w:pPr>
    </w:p>
    <w:p w:rsidR="00D1166C" w:rsidRPr="005B0F1B" w:rsidRDefault="00D1166C" w:rsidP="00D1166C">
      <w:pPr>
        <w:pStyle w:val="MED"/>
        <w:widowControl/>
        <w:rPr>
          <w:noProof/>
        </w:rPr>
      </w:pPr>
      <w:r w:rsidRPr="005B0F1B">
        <w:rPr>
          <w:noProof/>
        </w:rPr>
        <w:t>Закључивање уговора о јавној набавци</w:t>
      </w:r>
    </w:p>
    <w:p w:rsidR="00D1166C" w:rsidRPr="005B0F1B" w:rsidRDefault="00D1166C" w:rsidP="00D1166C">
      <w:pPr>
        <w:pStyle w:val="clan1"/>
        <w:rPr>
          <w:noProof/>
        </w:rPr>
      </w:pPr>
      <w:r w:rsidRPr="005B0F1B">
        <w:rPr>
          <w:noProof/>
        </w:rPr>
        <w:t>Члан</w:t>
      </w:r>
      <w:r>
        <w:rPr>
          <w:noProof/>
        </w:rPr>
        <w:t xml:space="preserve"> 47</w:t>
      </w:r>
      <w:r w:rsidRPr="005B0F1B">
        <w:rPr>
          <w:noProof/>
        </w:rPr>
        <w:t>.</w:t>
      </w:r>
    </w:p>
    <w:p w:rsidR="00D1166C" w:rsidRDefault="00D1166C" w:rsidP="00D1166C">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 xml:space="preserve">Предлог уговора </w:t>
      </w:r>
      <w:r>
        <w:rPr>
          <w:rFonts w:ascii="Calibri" w:hAnsi="Calibri"/>
          <w:noProof/>
          <w:sz w:val="24"/>
          <w:szCs w:val="24"/>
          <w:lang w:val="sr-Cyrl-CS"/>
        </w:rPr>
        <w:t xml:space="preserve">усклађен са моделом уговора </w:t>
      </w:r>
      <w:r w:rsidRPr="003D0D4B">
        <w:rPr>
          <w:rFonts w:ascii="Calibri" w:hAnsi="Calibri"/>
          <w:noProof/>
          <w:sz w:val="24"/>
          <w:szCs w:val="24"/>
          <w:lang w:val="sr-Cyrl-CS"/>
        </w:rPr>
        <w:t>који је додељен у поступку јавне набавке</w:t>
      </w:r>
      <w:r w:rsidRPr="003D0D4B">
        <w:rPr>
          <w:rFonts w:ascii="Calibri" w:hAnsi="Calibri"/>
          <w:i/>
          <w:iCs/>
          <w:noProof/>
          <w:sz w:val="24"/>
          <w:szCs w:val="24"/>
          <w:lang w:val="sr-Cyrl-CS"/>
        </w:rPr>
        <w:t xml:space="preserve"> </w:t>
      </w:r>
      <w:r w:rsidRPr="003D0D4B">
        <w:rPr>
          <w:rFonts w:ascii="Calibri" w:hAnsi="Calibri"/>
          <w:noProof/>
          <w:sz w:val="24"/>
          <w:szCs w:val="24"/>
          <w:lang w:val="sr-Cyrl-CS"/>
        </w:rPr>
        <w:t>прегледа и парафира лице именовано за спровођење поступка/комисија</w:t>
      </w:r>
      <w:r>
        <w:rPr>
          <w:rFonts w:ascii="Calibri" w:hAnsi="Calibri"/>
          <w:noProof/>
          <w:sz w:val="24"/>
          <w:szCs w:val="24"/>
          <w:lang w:val="sr-Cyrl-CS"/>
        </w:rPr>
        <w:t>.</w:t>
      </w:r>
    </w:p>
    <w:p w:rsidR="00D1166C" w:rsidRPr="003D0D4B" w:rsidRDefault="00D1166C" w:rsidP="00D1166C">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 xml:space="preserve">Након поступка из става 1. овог члана, парафиран текст уговора, у свим примерцима, доставља се </w:t>
      </w:r>
      <w:r>
        <w:rPr>
          <w:rFonts w:ascii="Calibri" w:hAnsi="Calibri"/>
          <w:noProof/>
          <w:sz w:val="24"/>
          <w:szCs w:val="24"/>
          <w:lang w:val="sr-Cyrl-CS"/>
        </w:rPr>
        <w:t xml:space="preserve">директору предузећа </w:t>
      </w:r>
      <w:r w:rsidRPr="003D0D4B">
        <w:rPr>
          <w:rFonts w:ascii="Calibri" w:hAnsi="Calibri"/>
          <w:noProof/>
          <w:sz w:val="24"/>
          <w:szCs w:val="24"/>
          <w:lang w:val="sr-Cyrl-CS"/>
        </w:rPr>
        <w:t>на потпис.</w:t>
      </w:r>
    </w:p>
    <w:p w:rsidR="00D1166C" w:rsidRPr="003D0D4B" w:rsidRDefault="00D1166C" w:rsidP="00D1166C">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Предлог уговора лице именовано за спровођење поступка/комисија доставља понуђачу на потпис</w:t>
      </w:r>
      <w:r>
        <w:rPr>
          <w:rFonts w:ascii="Calibri" w:hAnsi="Calibri"/>
          <w:noProof/>
          <w:sz w:val="24"/>
          <w:szCs w:val="24"/>
          <w:lang w:val="sr-Cyrl-CS"/>
        </w:rPr>
        <w:t xml:space="preserve"> у року од 10 дана од истека рока за подношење захтева за заштиту права</w:t>
      </w:r>
      <w:r w:rsidRPr="003D0D4B">
        <w:rPr>
          <w:rFonts w:ascii="Calibri" w:hAnsi="Calibri"/>
          <w:noProof/>
          <w:sz w:val="24"/>
          <w:szCs w:val="24"/>
          <w:lang w:val="sr-Cyrl-CS"/>
        </w:rPr>
        <w:t>.</w:t>
      </w:r>
    </w:p>
    <w:p w:rsidR="00D1166C" w:rsidRPr="003D0D4B" w:rsidRDefault="00D1166C" w:rsidP="00D1166C">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rPr>
        <w:t xml:space="preserve">У случају одустанка од закључења уговора изабраног понуђача, </w:t>
      </w:r>
      <w:r w:rsidRPr="003D0D4B">
        <w:rPr>
          <w:rFonts w:ascii="Calibri" w:hAnsi="Calibri"/>
          <w:noProof/>
          <w:sz w:val="24"/>
          <w:szCs w:val="24"/>
          <w:lang w:val="sr-Cyrl-CS"/>
        </w:rPr>
        <w:t>лице</w:t>
      </w:r>
      <w:r w:rsidRPr="003D0D4B">
        <w:rPr>
          <w:rFonts w:ascii="Calibri" w:hAnsi="Calibri"/>
          <w:noProof/>
          <w:sz w:val="24"/>
          <w:szCs w:val="24"/>
        </w:rPr>
        <w:t xml:space="preserve"> </w:t>
      </w:r>
      <w:r w:rsidRPr="003D0D4B">
        <w:rPr>
          <w:rFonts w:ascii="Calibri" w:hAnsi="Calibri"/>
          <w:noProof/>
          <w:sz w:val="24"/>
          <w:szCs w:val="24"/>
          <w:lang w:val="sr-Cyrl-CS"/>
        </w:rPr>
        <w:t>именовано за спровођење поступка/комисија</w:t>
      </w:r>
      <w:r w:rsidRPr="003D0D4B">
        <w:rPr>
          <w:rFonts w:ascii="Calibri" w:hAnsi="Calibri"/>
          <w:i/>
          <w:iCs/>
          <w:noProof/>
          <w:sz w:val="24"/>
          <w:szCs w:val="24"/>
          <w:lang w:val="sr-Cyrl-CS"/>
        </w:rPr>
        <w:t xml:space="preserve"> </w:t>
      </w:r>
      <w:r w:rsidRPr="003D0D4B">
        <w:rPr>
          <w:rFonts w:ascii="Calibri" w:hAnsi="Calibri"/>
          <w:noProof/>
          <w:sz w:val="24"/>
          <w:szCs w:val="24"/>
          <w:lang w:val="sr-Cyrl-CS"/>
        </w:rPr>
        <w:t>цени да ли има основа да наручилац закључи уговор са првим следећим најповољнијим понуђачем и да ли треба извршити поновну оцену понуда.</w:t>
      </w:r>
    </w:p>
    <w:p w:rsidR="00D1166C" w:rsidRPr="003D0D4B" w:rsidRDefault="00D1166C" w:rsidP="00D1166C">
      <w:pPr>
        <w:pStyle w:val="StilTelotekstaLevoPrvired0cmProredjednostruki"/>
        <w:widowControl/>
        <w:spacing w:before="0" w:after="0"/>
        <w:jc w:val="both"/>
        <w:rPr>
          <w:rFonts w:ascii="Calibri" w:hAnsi="Calibri"/>
          <w:i/>
          <w:noProof/>
          <w:sz w:val="24"/>
          <w:szCs w:val="24"/>
          <w:lang w:val="sr-Cyrl-CS"/>
        </w:rPr>
      </w:pPr>
      <w:r w:rsidRPr="003D0D4B">
        <w:rPr>
          <w:rFonts w:ascii="Calibri" w:hAnsi="Calibri"/>
          <w:noProof/>
          <w:sz w:val="24"/>
          <w:szCs w:val="24"/>
          <w:lang w:val="sr-Cyrl-CS"/>
        </w:rPr>
        <w:t xml:space="preserve">По примерак закљученог уговора лице именовано за спровођење поступка/комисија доставља </w:t>
      </w:r>
      <w:r>
        <w:rPr>
          <w:rFonts w:ascii="Calibri" w:hAnsi="Calibri"/>
          <w:noProof/>
          <w:sz w:val="24"/>
          <w:szCs w:val="24"/>
          <w:lang w:val="sr-Cyrl-CS"/>
        </w:rPr>
        <w:t xml:space="preserve">организционој јединици која је покренула предлог набавке и служби за јавне набавке. </w:t>
      </w:r>
    </w:p>
    <w:p w:rsidR="00D1166C" w:rsidRPr="003D0D4B" w:rsidRDefault="00D1166C" w:rsidP="00D1166C">
      <w:pPr>
        <w:pStyle w:val="StilTelotekstaLevoPrvired0cmProredjednostruki"/>
        <w:widowControl/>
        <w:spacing w:before="0" w:after="0"/>
        <w:jc w:val="both"/>
        <w:rPr>
          <w:rFonts w:ascii="Calibri" w:hAnsi="Calibri"/>
          <w:noProof/>
          <w:sz w:val="24"/>
          <w:szCs w:val="24"/>
        </w:rPr>
      </w:pPr>
      <w:r w:rsidRPr="003D0D4B">
        <w:rPr>
          <w:rFonts w:ascii="Calibri" w:hAnsi="Calibri"/>
          <w:noProof/>
          <w:sz w:val="24"/>
          <w:szCs w:val="24"/>
          <w:lang w:val="sr-Cyrl-CS"/>
        </w:rPr>
        <w:t>Примерак закљученог уговора је саставни део документације о набавци и архивира се као њен саставни део.</w:t>
      </w:r>
    </w:p>
    <w:p w:rsidR="00D1166C" w:rsidRPr="00A07A08" w:rsidRDefault="00D1166C" w:rsidP="00D1166C">
      <w:pPr>
        <w:pStyle w:val="StilTelotekstaLevoPrvired0cmProredjednostruki"/>
        <w:widowControl/>
        <w:spacing w:before="0" w:after="0"/>
        <w:jc w:val="both"/>
        <w:rPr>
          <w:rFonts w:ascii="Calibri" w:hAnsi="Calibri"/>
          <w:sz w:val="24"/>
          <w:szCs w:val="24"/>
        </w:rPr>
      </w:pPr>
      <w:proofErr w:type="spellStart"/>
      <w:proofErr w:type="gramStart"/>
      <w:r w:rsidRPr="003D0D4B">
        <w:rPr>
          <w:rFonts w:ascii="Calibri" w:hAnsi="Calibri"/>
          <w:sz w:val="24"/>
          <w:szCs w:val="24"/>
        </w:rPr>
        <w:t>Одредбе</w:t>
      </w:r>
      <w:proofErr w:type="spellEnd"/>
      <w:r w:rsidRPr="003D0D4B">
        <w:rPr>
          <w:rFonts w:ascii="Calibri" w:hAnsi="Calibri"/>
          <w:sz w:val="24"/>
          <w:szCs w:val="24"/>
        </w:rPr>
        <w:t xml:space="preserve"> </w:t>
      </w:r>
      <w:proofErr w:type="spellStart"/>
      <w:r w:rsidRPr="003D0D4B">
        <w:rPr>
          <w:rFonts w:ascii="Calibri" w:hAnsi="Calibri"/>
          <w:sz w:val="24"/>
          <w:szCs w:val="24"/>
        </w:rPr>
        <w:t>овог</w:t>
      </w:r>
      <w:proofErr w:type="spellEnd"/>
      <w:r w:rsidRPr="003D0D4B">
        <w:rPr>
          <w:rFonts w:ascii="Calibri" w:hAnsi="Calibri"/>
          <w:sz w:val="24"/>
          <w:szCs w:val="24"/>
        </w:rPr>
        <w:t xml:space="preserve"> </w:t>
      </w:r>
      <w:proofErr w:type="spellStart"/>
      <w:r w:rsidRPr="003D0D4B">
        <w:rPr>
          <w:rFonts w:ascii="Calibri" w:hAnsi="Calibri"/>
          <w:sz w:val="24"/>
          <w:szCs w:val="24"/>
        </w:rPr>
        <w:t>члана</w:t>
      </w:r>
      <w:proofErr w:type="spellEnd"/>
      <w:r w:rsidRPr="003D0D4B">
        <w:rPr>
          <w:rFonts w:ascii="Calibri" w:hAnsi="Calibri"/>
          <w:sz w:val="24"/>
          <w:szCs w:val="24"/>
        </w:rPr>
        <w:t xml:space="preserve"> </w:t>
      </w:r>
      <w:proofErr w:type="spellStart"/>
      <w:r w:rsidRPr="003D0D4B">
        <w:rPr>
          <w:rFonts w:ascii="Calibri" w:hAnsi="Calibri"/>
          <w:sz w:val="24"/>
          <w:szCs w:val="24"/>
        </w:rPr>
        <w:t>сходно</w:t>
      </w:r>
      <w:proofErr w:type="spellEnd"/>
      <w:r w:rsidRPr="003D0D4B">
        <w:rPr>
          <w:rFonts w:ascii="Calibri" w:hAnsi="Calibri"/>
          <w:sz w:val="24"/>
          <w:szCs w:val="24"/>
        </w:rPr>
        <w:t xml:space="preserve"> </w:t>
      </w:r>
      <w:proofErr w:type="spellStart"/>
      <w:r w:rsidRPr="003D0D4B">
        <w:rPr>
          <w:rFonts w:ascii="Calibri" w:hAnsi="Calibri"/>
          <w:sz w:val="24"/>
          <w:szCs w:val="24"/>
        </w:rPr>
        <w:t>се</w:t>
      </w:r>
      <w:proofErr w:type="spellEnd"/>
      <w:r w:rsidRPr="003D0D4B">
        <w:rPr>
          <w:rFonts w:ascii="Calibri" w:hAnsi="Calibri"/>
          <w:sz w:val="24"/>
          <w:szCs w:val="24"/>
        </w:rPr>
        <w:t xml:space="preserve"> </w:t>
      </w:r>
      <w:proofErr w:type="spellStart"/>
      <w:r w:rsidRPr="003D0D4B">
        <w:rPr>
          <w:rFonts w:ascii="Calibri" w:hAnsi="Calibri"/>
          <w:sz w:val="24"/>
          <w:szCs w:val="24"/>
        </w:rPr>
        <w:t>примењују</w:t>
      </w:r>
      <w:proofErr w:type="spellEnd"/>
      <w:r w:rsidRPr="003D0D4B">
        <w:rPr>
          <w:rFonts w:ascii="Calibri" w:hAnsi="Calibri"/>
          <w:sz w:val="24"/>
          <w:szCs w:val="24"/>
        </w:rPr>
        <w:t xml:space="preserve"> и </w:t>
      </w:r>
      <w:proofErr w:type="spellStart"/>
      <w:r w:rsidRPr="003D0D4B">
        <w:rPr>
          <w:rFonts w:ascii="Calibri" w:hAnsi="Calibri"/>
          <w:sz w:val="24"/>
          <w:szCs w:val="24"/>
        </w:rPr>
        <w:t>на</w:t>
      </w:r>
      <w:proofErr w:type="spellEnd"/>
      <w:r w:rsidRPr="003D0D4B">
        <w:rPr>
          <w:rFonts w:ascii="Calibri" w:hAnsi="Calibri"/>
          <w:sz w:val="24"/>
          <w:szCs w:val="24"/>
        </w:rPr>
        <w:t xml:space="preserve"> </w:t>
      </w:r>
      <w:proofErr w:type="spellStart"/>
      <w:r w:rsidRPr="003D0D4B">
        <w:rPr>
          <w:rFonts w:ascii="Calibri" w:hAnsi="Calibri"/>
          <w:sz w:val="24"/>
          <w:szCs w:val="24"/>
        </w:rPr>
        <w:t>закључење</w:t>
      </w:r>
      <w:proofErr w:type="spellEnd"/>
      <w:r w:rsidRPr="003D0D4B">
        <w:rPr>
          <w:rFonts w:ascii="Calibri" w:hAnsi="Calibri"/>
          <w:sz w:val="24"/>
          <w:szCs w:val="24"/>
        </w:rPr>
        <w:t xml:space="preserve"> </w:t>
      </w:r>
      <w:proofErr w:type="spellStart"/>
      <w:r w:rsidRPr="003D0D4B">
        <w:rPr>
          <w:rFonts w:ascii="Calibri" w:hAnsi="Calibri"/>
          <w:sz w:val="24"/>
          <w:szCs w:val="24"/>
        </w:rPr>
        <w:t>оквирног</w:t>
      </w:r>
      <w:proofErr w:type="spellEnd"/>
      <w:r w:rsidRPr="003D0D4B">
        <w:rPr>
          <w:rFonts w:ascii="Calibri" w:hAnsi="Calibri"/>
          <w:sz w:val="24"/>
          <w:szCs w:val="24"/>
        </w:rPr>
        <w:t xml:space="preserve"> </w:t>
      </w:r>
      <w:proofErr w:type="spellStart"/>
      <w:r w:rsidRPr="003D0D4B">
        <w:rPr>
          <w:rFonts w:ascii="Calibri" w:hAnsi="Calibri"/>
          <w:sz w:val="24"/>
          <w:szCs w:val="24"/>
        </w:rPr>
        <w:t>споразума</w:t>
      </w:r>
      <w:proofErr w:type="spellEnd"/>
      <w:r w:rsidRPr="003D0D4B">
        <w:rPr>
          <w:rFonts w:ascii="Calibri" w:hAnsi="Calibri"/>
          <w:sz w:val="24"/>
          <w:szCs w:val="24"/>
        </w:rPr>
        <w:t>.</w:t>
      </w:r>
      <w:proofErr w:type="gramEnd"/>
    </w:p>
    <w:p w:rsidR="00D1166C" w:rsidRDefault="00D1166C" w:rsidP="00D1166C">
      <w:pPr>
        <w:pStyle w:val="NAS"/>
        <w:widowControl/>
        <w:spacing w:before="0" w:after="0"/>
        <w:rPr>
          <w:noProof/>
        </w:rPr>
      </w:pPr>
    </w:p>
    <w:p w:rsidR="00D1166C" w:rsidRPr="003526B0" w:rsidRDefault="00D1166C" w:rsidP="00D1166C">
      <w:pPr>
        <w:pStyle w:val="NAS"/>
        <w:widowControl/>
        <w:spacing w:before="0" w:after="0"/>
        <w:rPr>
          <w:noProof/>
        </w:rPr>
      </w:pPr>
    </w:p>
    <w:p w:rsidR="00D1166C" w:rsidRDefault="00D1166C" w:rsidP="00D1166C">
      <w:pPr>
        <w:pStyle w:val="NAS"/>
        <w:widowControl/>
        <w:spacing w:before="0" w:after="0"/>
        <w:rPr>
          <w:noProof/>
        </w:rPr>
      </w:pPr>
    </w:p>
    <w:p w:rsidR="00D1166C" w:rsidRPr="005B0F1B" w:rsidRDefault="00D1166C" w:rsidP="00D1166C">
      <w:pPr>
        <w:pStyle w:val="NAS"/>
        <w:widowControl/>
        <w:spacing w:before="0" w:after="0"/>
        <w:rPr>
          <w:noProof/>
        </w:rPr>
      </w:pPr>
      <w:r>
        <w:rPr>
          <w:noProof/>
        </w:rPr>
        <w:t>V</w:t>
      </w:r>
      <w:r w:rsidRPr="005B0F1B">
        <w:rPr>
          <w:noProof/>
        </w:rPr>
        <w:t>. ИЗВРШЕЊЕ УГОВОРА О ЈАВНОЈ НАБАВЦИ</w:t>
      </w:r>
    </w:p>
    <w:p w:rsidR="00D1166C" w:rsidRPr="005B0F1B" w:rsidRDefault="00D1166C" w:rsidP="00D1166C">
      <w:pPr>
        <w:pStyle w:val="MED"/>
        <w:widowControl/>
        <w:spacing w:before="0" w:after="0"/>
        <w:rPr>
          <w:noProof/>
        </w:rPr>
      </w:pPr>
      <w:r w:rsidRPr="005B0F1B">
        <w:rPr>
          <w:noProof/>
        </w:rPr>
        <w:t>Праћење извршења уговора о јавној набавци</w:t>
      </w:r>
    </w:p>
    <w:p w:rsidR="00D1166C" w:rsidRPr="002C5F5A" w:rsidRDefault="00D1166C" w:rsidP="00D1166C">
      <w:pPr>
        <w:pStyle w:val="clan1"/>
        <w:spacing w:before="0" w:after="0"/>
        <w:rPr>
          <w:rFonts w:asciiTheme="minorHAnsi" w:hAnsiTheme="minorHAnsi" w:cstheme="minorHAnsi"/>
          <w:noProof/>
        </w:rPr>
      </w:pPr>
      <w:r w:rsidRPr="002C5F5A">
        <w:rPr>
          <w:rFonts w:asciiTheme="minorHAnsi" w:hAnsiTheme="minorHAnsi" w:cstheme="minorHAnsi"/>
          <w:noProof/>
        </w:rPr>
        <w:t xml:space="preserve">Члан </w:t>
      </w:r>
      <w:r>
        <w:rPr>
          <w:rFonts w:asciiTheme="minorHAnsi" w:hAnsiTheme="minorHAnsi" w:cstheme="minorHAnsi"/>
          <w:noProof/>
        </w:rPr>
        <w:t>48</w:t>
      </w:r>
      <w:r w:rsidRPr="002C5F5A">
        <w:rPr>
          <w:rFonts w:asciiTheme="minorHAnsi" w:hAnsiTheme="minorHAnsi" w:cstheme="minorHAnsi"/>
          <w:noProof/>
        </w:rPr>
        <w:t>.</w:t>
      </w:r>
    </w:p>
    <w:p w:rsidR="00D1166C" w:rsidRDefault="00D1166C" w:rsidP="00D1166C">
      <w:pPr>
        <w:pStyle w:val="StilTelotekstaLevoPrvired0cmProredjednostruki"/>
        <w:widowControl/>
        <w:spacing w:before="0" w:after="0"/>
        <w:jc w:val="both"/>
        <w:rPr>
          <w:rFonts w:asciiTheme="minorHAnsi" w:hAnsiTheme="minorHAnsi" w:cstheme="minorHAnsi"/>
          <w:noProof/>
          <w:sz w:val="24"/>
          <w:szCs w:val="24"/>
          <w:lang w:val="sr-Cyrl-CS"/>
        </w:rPr>
      </w:pPr>
      <w:r w:rsidRPr="00DF519B">
        <w:rPr>
          <w:rFonts w:asciiTheme="minorHAnsi" w:hAnsiTheme="minorHAnsi" w:cstheme="minorHAnsi"/>
          <w:noProof/>
          <w:sz w:val="24"/>
          <w:szCs w:val="24"/>
          <w:lang w:val="sr-Cyrl-CS"/>
        </w:rPr>
        <w:t>Надлеж</w:t>
      </w:r>
      <w:r>
        <w:rPr>
          <w:rFonts w:asciiTheme="minorHAnsi" w:hAnsiTheme="minorHAnsi" w:cstheme="minorHAnsi"/>
          <w:noProof/>
          <w:sz w:val="24"/>
          <w:szCs w:val="24"/>
          <w:lang w:val="sr-Cyrl-CS"/>
        </w:rPr>
        <w:t>ан</w:t>
      </w:r>
      <w:r w:rsidRPr="00DF519B">
        <w:rPr>
          <w:rFonts w:asciiTheme="minorHAnsi" w:hAnsiTheme="minorHAnsi" w:cstheme="minorHAnsi"/>
          <w:noProof/>
          <w:sz w:val="24"/>
          <w:szCs w:val="24"/>
          <w:lang w:val="sr-Cyrl-CS"/>
        </w:rPr>
        <w:t xml:space="preserve"> за изврше</w:t>
      </w:r>
      <w:r>
        <w:rPr>
          <w:rFonts w:asciiTheme="minorHAnsi" w:hAnsiTheme="minorHAnsi" w:cstheme="minorHAnsi"/>
          <w:noProof/>
          <w:sz w:val="24"/>
          <w:szCs w:val="24"/>
          <w:lang w:val="sr-Cyrl-CS"/>
        </w:rPr>
        <w:t>ње и праћење извршења уговора је</w:t>
      </w:r>
      <w:r w:rsidRPr="00DF519B">
        <w:rPr>
          <w:rFonts w:asciiTheme="minorHAnsi" w:hAnsiTheme="minorHAnsi" w:cstheme="minorHAnsi"/>
          <w:noProof/>
          <w:sz w:val="24"/>
          <w:szCs w:val="24"/>
          <w:lang w:val="sr-Cyrl-CS"/>
        </w:rPr>
        <w:t xml:space="preserve"> руководи</w:t>
      </w:r>
      <w:r>
        <w:rPr>
          <w:rFonts w:asciiTheme="minorHAnsi" w:hAnsiTheme="minorHAnsi" w:cstheme="minorHAnsi"/>
          <w:noProof/>
          <w:sz w:val="24"/>
          <w:szCs w:val="24"/>
          <w:lang w:val="sr-Cyrl-CS"/>
        </w:rPr>
        <w:t>лац</w:t>
      </w:r>
      <w:r w:rsidRPr="00DF519B">
        <w:rPr>
          <w:rFonts w:asciiTheme="minorHAnsi" w:hAnsiTheme="minorHAnsi" w:cstheme="minorHAnsi"/>
          <w:noProof/>
          <w:sz w:val="24"/>
          <w:szCs w:val="24"/>
          <w:lang w:val="sr-Cyrl-CS"/>
        </w:rPr>
        <w:t xml:space="preserve"> </w:t>
      </w:r>
      <w:r>
        <w:rPr>
          <w:rFonts w:asciiTheme="minorHAnsi" w:hAnsiTheme="minorHAnsi" w:cstheme="minorHAnsi"/>
          <w:noProof/>
          <w:sz w:val="24"/>
          <w:szCs w:val="24"/>
          <w:lang w:val="sr-Cyrl-CS"/>
        </w:rPr>
        <w:t>оранизационе јединице</w:t>
      </w:r>
      <w:r w:rsidRPr="00DF519B">
        <w:rPr>
          <w:rFonts w:asciiTheme="minorHAnsi" w:hAnsiTheme="minorHAnsi" w:cstheme="minorHAnsi"/>
          <w:noProof/>
          <w:sz w:val="24"/>
          <w:szCs w:val="24"/>
          <w:lang w:val="sr-Cyrl-CS"/>
        </w:rPr>
        <w:t xml:space="preserve"> за чије потребе је закључен уговор о јавној набавци</w:t>
      </w:r>
      <w:r>
        <w:rPr>
          <w:rFonts w:asciiTheme="minorHAnsi" w:hAnsiTheme="minorHAnsi" w:cstheme="minorHAnsi"/>
          <w:noProof/>
          <w:sz w:val="24"/>
          <w:szCs w:val="24"/>
          <w:lang w:val="sr-Cyrl-CS"/>
        </w:rPr>
        <w:t xml:space="preserve"> као и финансијско-рачуноводствени аналитичар</w:t>
      </w:r>
      <w:r w:rsidRPr="00DF519B">
        <w:rPr>
          <w:rFonts w:asciiTheme="minorHAnsi" w:hAnsiTheme="minorHAnsi" w:cstheme="minorHAnsi"/>
          <w:noProof/>
          <w:sz w:val="24"/>
          <w:szCs w:val="24"/>
          <w:lang w:val="sr-Cyrl-CS"/>
        </w:rPr>
        <w:t xml:space="preserve">. </w:t>
      </w:r>
    </w:p>
    <w:p w:rsidR="00D1166C" w:rsidRPr="00DF519B" w:rsidRDefault="00D1166C" w:rsidP="00D1166C">
      <w:pPr>
        <w:pStyle w:val="StilTelotekstaLevoPrvired0cmProredjednostruki"/>
        <w:widowControl/>
        <w:spacing w:before="0" w:after="0"/>
        <w:jc w:val="both"/>
        <w:rPr>
          <w:rFonts w:asciiTheme="minorHAnsi" w:hAnsiTheme="minorHAnsi" w:cstheme="minorHAnsi"/>
          <w:noProof/>
          <w:sz w:val="24"/>
          <w:szCs w:val="24"/>
        </w:rPr>
      </w:pPr>
      <w:r w:rsidRPr="00DF519B">
        <w:rPr>
          <w:rFonts w:asciiTheme="minorHAnsi" w:hAnsiTheme="minorHAnsi" w:cstheme="minorHAnsi"/>
          <w:noProof/>
          <w:sz w:val="24"/>
          <w:szCs w:val="24"/>
          <w:lang w:val="sr-Cyrl-CS"/>
        </w:rPr>
        <w:t>Руководи</w:t>
      </w:r>
      <w:r>
        <w:rPr>
          <w:rFonts w:asciiTheme="minorHAnsi" w:hAnsiTheme="minorHAnsi" w:cstheme="minorHAnsi"/>
          <w:noProof/>
          <w:sz w:val="24"/>
          <w:szCs w:val="24"/>
          <w:lang w:val="sr-Cyrl-CS"/>
        </w:rPr>
        <w:t>лац О</w:t>
      </w:r>
      <w:r w:rsidRPr="00DF519B">
        <w:rPr>
          <w:rFonts w:asciiTheme="minorHAnsi" w:hAnsiTheme="minorHAnsi" w:cstheme="minorHAnsi"/>
          <w:noProof/>
          <w:sz w:val="24"/>
          <w:szCs w:val="24"/>
          <w:lang w:val="sr-Cyrl-CS"/>
        </w:rPr>
        <w:t>Ј након обостра</w:t>
      </w:r>
      <w:r>
        <w:rPr>
          <w:rFonts w:asciiTheme="minorHAnsi" w:hAnsiTheme="minorHAnsi" w:cstheme="minorHAnsi"/>
          <w:noProof/>
          <w:sz w:val="24"/>
          <w:szCs w:val="24"/>
          <w:lang w:val="sr-Cyrl-CS"/>
        </w:rPr>
        <w:t>ног потписивања уговора добија</w:t>
      </w:r>
      <w:r w:rsidRPr="00DF519B">
        <w:rPr>
          <w:rFonts w:asciiTheme="minorHAnsi" w:hAnsiTheme="minorHAnsi" w:cstheme="minorHAnsi"/>
          <w:noProof/>
          <w:sz w:val="24"/>
          <w:szCs w:val="24"/>
          <w:lang w:val="sr-Cyrl-CS"/>
        </w:rPr>
        <w:t xml:space="preserve"> један примерак, као и попуњен Образац структуре понуђене цене. На основу добијених докумената у обавези су да евидентирају у ексел табели сваку набавку</w:t>
      </w:r>
      <w:r>
        <w:rPr>
          <w:rFonts w:asciiTheme="minorHAnsi" w:hAnsiTheme="minorHAnsi" w:cstheme="minorHAnsi"/>
          <w:noProof/>
          <w:sz w:val="24"/>
          <w:szCs w:val="24"/>
        </w:rPr>
        <w:t xml:space="preserve"> </w:t>
      </w:r>
      <w:r w:rsidRPr="00DF519B">
        <w:rPr>
          <w:rFonts w:asciiTheme="minorHAnsi" w:hAnsiTheme="minorHAnsi" w:cstheme="minorHAnsi"/>
          <w:noProof/>
          <w:sz w:val="24"/>
          <w:szCs w:val="24"/>
          <w:lang w:val="sr-Cyrl-CS"/>
        </w:rPr>
        <w:t>(количински и финансијски) коју реализују по том уговору</w:t>
      </w:r>
      <w:r>
        <w:rPr>
          <w:rFonts w:asciiTheme="minorHAnsi" w:hAnsiTheme="minorHAnsi" w:cstheme="minorHAnsi"/>
          <w:noProof/>
          <w:sz w:val="24"/>
          <w:szCs w:val="24"/>
          <w:lang w:val="sr-Cyrl-CS"/>
        </w:rPr>
        <w:t>.</w:t>
      </w:r>
    </w:p>
    <w:p w:rsidR="00D1166C" w:rsidRPr="00DF519B" w:rsidRDefault="00D1166C" w:rsidP="00D1166C">
      <w:pPr>
        <w:pStyle w:val="StilTelotekstaLevoPrvired0cmProredjednostruki"/>
        <w:widowControl/>
        <w:spacing w:before="0" w:after="0"/>
        <w:jc w:val="both"/>
        <w:rPr>
          <w:rFonts w:asciiTheme="minorHAnsi" w:hAnsiTheme="minorHAnsi" w:cstheme="minorHAnsi"/>
          <w:noProof/>
          <w:sz w:val="24"/>
          <w:szCs w:val="24"/>
          <w:lang w:val="sr-Cyrl-CS"/>
        </w:rPr>
      </w:pPr>
      <w:r w:rsidRPr="00DF519B">
        <w:rPr>
          <w:rFonts w:asciiTheme="minorHAnsi" w:hAnsiTheme="minorHAnsi" w:cstheme="minorHAnsi"/>
          <w:noProof/>
          <w:sz w:val="24"/>
          <w:szCs w:val="24"/>
          <w:lang w:val="sr-Cyrl-CS"/>
        </w:rPr>
        <w:t>Одговоран за праћење извршења уговора је руководилац радне јединице за чије потребе је закључен уговор о јавној набавци.</w:t>
      </w:r>
    </w:p>
    <w:p w:rsidR="00D1166C" w:rsidRPr="00ED4B2A" w:rsidRDefault="00D1166C" w:rsidP="00D1166C">
      <w:pPr>
        <w:pStyle w:val="StilTelotekstaLevoPrvired0cmProredjednostruki"/>
        <w:widowControl/>
        <w:spacing w:before="0" w:after="0"/>
        <w:jc w:val="both"/>
        <w:rPr>
          <w:rFonts w:asciiTheme="minorHAnsi" w:hAnsiTheme="minorHAnsi" w:cstheme="minorHAnsi"/>
          <w:noProof/>
          <w:sz w:val="24"/>
          <w:szCs w:val="24"/>
        </w:rPr>
      </w:pPr>
      <w:r w:rsidRPr="00DF519B">
        <w:rPr>
          <w:rFonts w:asciiTheme="minorHAnsi" w:hAnsiTheme="minorHAnsi" w:cstheme="minorHAnsi"/>
          <w:noProof/>
          <w:sz w:val="24"/>
          <w:szCs w:val="24"/>
          <w:lang w:val="sr-Cyrl-CS"/>
        </w:rPr>
        <w:t>Начин праћења извршења уговора се одређује у зависности од предмета уговора,  обухвата контролу испоручених добара, услуга или изведених радова у складу са техничким спецификацијама и условима одређеним конкурсном документацијом</w:t>
      </w:r>
      <w:r w:rsidRPr="002C5F5A">
        <w:rPr>
          <w:rFonts w:asciiTheme="minorHAnsi" w:hAnsiTheme="minorHAnsi" w:cstheme="minorHAnsi"/>
          <w:noProof/>
          <w:sz w:val="24"/>
          <w:szCs w:val="24"/>
          <w:lang w:val="sr-Cyrl-CS"/>
        </w:rPr>
        <w:t>.</w:t>
      </w:r>
    </w:p>
    <w:p w:rsidR="00D1166C" w:rsidRPr="005B0F1B" w:rsidRDefault="00D1166C" w:rsidP="00D1166C">
      <w:pPr>
        <w:pStyle w:val="MED"/>
        <w:widowControl/>
        <w:rPr>
          <w:noProof/>
          <w:lang w:val="sr-Cyrl-CS"/>
        </w:rPr>
      </w:pPr>
      <w:r w:rsidRPr="002C5F5A">
        <w:rPr>
          <w:rFonts w:asciiTheme="minorHAnsi" w:hAnsiTheme="minorHAnsi" w:cstheme="minorHAnsi"/>
          <w:noProof/>
          <w:lang w:val="sr-Cyrl-CS"/>
        </w:rPr>
        <w:t>Комуникација у току извршења</w:t>
      </w:r>
      <w:r w:rsidRPr="005B0F1B">
        <w:rPr>
          <w:noProof/>
          <w:lang w:val="sr-Cyrl-CS"/>
        </w:rPr>
        <w:t xml:space="preserve"> уговора</w:t>
      </w:r>
    </w:p>
    <w:p w:rsidR="00D1166C" w:rsidRPr="005B0F1B" w:rsidRDefault="00D1166C" w:rsidP="00D1166C">
      <w:pPr>
        <w:pStyle w:val="clan1"/>
        <w:rPr>
          <w:noProof/>
          <w:lang w:val="sr-Cyrl-CS"/>
        </w:rPr>
      </w:pPr>
      <w:r>
        <w:rPr>
          <w:noProof/>
          <w:lang w:val="sr-Cyrl-CS"/>
        </w:rPr>
        <w:t>Члан 49</w:t>
      </w:r>
      <w:r w:rsidRPr="005B0F1B">
        <w:rPr>
          <w:noProof/>
          <w:lang w:val="sr-Cyrl-CS"/>
        </w:rPr>
        <w:t>.</w:t>
      </w:r>
    </w:p>
    <w:p w:rsidR="00D1166C" w:rsidRPr="003D0D4B" w:rsidRDefault="00D1166C" w:rsidP="00D1166C">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Комуникација између уговорних страна одвија се искључиво писаним путем, односно путем поште, електронске поште или факсом.</w:t>
      </w:r>
    </w:p>
    <w:p w:rsidR="00D1166C" w:rsidRPr="002C5F5A" w:rsidRDefault="00D1166C" w:rsidP="00D1166C">
      <w:pPr>
        <w:pStyle w:val="StilTelotekstaLevoPrvired0cmProredjednostruki"/>
        <w:widowControl/>
        <w:spacing w:before="0" w:after="0"/>
        <w:jc w:val="both"/>
        <w:rPr>
          <w:rFonts w:asciiTheme="minorHAnsi" w:hAnsiTheme="minorHAnsi" w:cstheme="minorHAnsi"/>
          <w:noProof/>
          <w:sz w:val="24"/>
          <w:szCs w:val="24"/>
          <w:lang w:val="sr-Cyrl-CS"/>
        </w:rPr>
      </w:pPr>
      <w:r w:rsidRPr="002C5F5A">
        <w:rPr>
          <w:rFonts w:asciiTheme="minorHAnsi" w:hAnsiTheme="minorHAnsi" w:cstheme="minorHAnsi"/>
          <w:noProof/>
          <w:sz w:val="24"/>
          <w:szCs w:val="24"/>
          <w:lang w:val="sr-Cyrl-CS"/>
        </w:rPr>
        <w:t xml:space="preserve">Комуникацију са </w:t>
      </w:r>
      <w:r w:rsidRPr="002C5F5A">
        <w:rPr>
          <w:rFonts w:asciiTheme="minorHAnsi" w:hAnsiTheme="minorHAnsi" w:cstheme="minorHAnsi"/>
          <w:noProof/>
          <w:sz w:val="24"/>
          <w:szCs w:val="24"/>
        </w:rPr>
        <w:t>привредним субјектом са којим је закључен уговор</w:t>
      </w:r>
      <w:r w:rsidRPr="002C5F5A">
        <w:rPr>
          <w:rFonts w:asciiTheme="minorHAnsi" w:hAnsiTheme="minorHAnsi" w:cstheme="minorHAnsi"/>
          <w:noProof/>
          <w:sz w:val="24"/>
          <w:szCs w:val="24"/>
          <w:lang w:val="sr-Cyrl-CS"/>
        </w:rPr>
        <w:t xml:space="preserve"> врши руководилац радне јединице за чије потребе је закључен уговор о јавној набавци.</w:t>
      </w:r>
    </w:p>
    <w:p w:rsidR="00D1166C" w:rsidRPr="002C5F5A" w:rsidRDefault="00D1166C" w:rsidP="00D1166C">
      <w:pPr>
        <w:pStyle w:val="StilTelotekstaLevoPrvired0cmProredjednostruki"/>
        <w:widowControl/>
        <w:spacing w:before="0" w:after="0"/>
        <w:jc w:val="both"/>
        <w:rPr>
          <w:rFonts w:asciiTheme="minorHAnsi" w:hAnsiTheme="minorHAnsi" w:cstheme="minorHAnsi"/>
          <w:noProof/>
          <w:sz w:val="24"/>
          <w:szCs w:val="24"/>
          <w:lang w:val="sr-Cyrl-CS"/>
        </w:rPr>
      </w:pPr>
      <w:r w:rsidRPr="002C5F5A">
        <w:rPr>
          <w:rFonts w:asciiTheme="minorHAnsi" w:hAnsiTheme="minorHAnsi" w:cstheme="minorHAnsi"/>
          <w:noProof/>
          <w:sz w:val="24"/>
          <w:szCs w:val="24"/>
          <w:lang w:val="sr-Cyrl-CS"/>
        </w:rPr>
        <w:t>Уколико лице за праћење извршења уговора није одређено конкурсном документацијом, лице именовано за спровођење поступка/комисија одмах по закључењу уговора о јавној набавци обавештава другу уговорну страну о контакт подацима лица које је овлашћено да врши комуникацију у вези са праћењем извршења уговора.</w:t>
      </w:r>
    </w:p>
    <w:p w:rsidR="00D1166C" w:rsidRPr="005B0F1B" w:rsidRDefault="00D1166C" w:rsidP="00D1166C">
      <w:pPr>
        <w:pStyle w:val="MED"/>
        <w:widowControl/>
        <w:rPr>
          <w:noProof/>
          <w:lang w:val="sr-Cyrl-CS"/>
        </w:rPr>
      </w:pPr>
      <w:r w:rsidRPr="005B0F1B">
        <w:rPr>
          <w:noProof/>
          <w:lang w:val="sr-Cyrl-CS"/>
        </w:rPr>
        <w:t>Критеријуми, правила и начин провере квантитета и квалитета</w:t>
      </w:r>
      <w:r w:rsidRPr="005B0F1B">
        <w:rPr>
          <w:noProof/>
          <w:lang w:val="sr-Cyrl-CS"/>
        </w:rPr>
        <w:br/>
        <w:t>испоручених добара, пружених услуга или изведених радова</w:t>
      </w:r>
    </w:p>
    <w:p w:rsidR="00D1166C" w:rsidRPr="005B0F1B" w:rsidRDefault="00D1166C" w:rsidP="00D1166C">
      <w:pPr>
        <w:pStyle w:val="clan1"/>
        <w:rPr>
          <w:noProof/>
          <w:lang w:val="sr-Cyrl-CS"/>
        </w:rPr>
      </w:pPr>
      <w:r w:rsidRPr="005B0F1B">
        <w:rPr>
          <w:noProof/>
          <w:lang w:val="sr-Cyrl-CS"/>
        </w:rPr>
        <w:t>Члан 5</w:t>
      </w:r>
      <w:r>
        <w:rPr>
          <w:noProof/>
          <w:lang w:val="sr-Cyrl-CS"/>
        </w:rPr>
        <w:t>0</w:t>
      </w:r>
      <w:r w:rsidRPr="005B0F1B">
        <w:rPr>
          <w:noProof/>
          <w:lang w:val="sr-Cyrl-CS"/>
        </w:rPr>
        <w:t>.</w:t>
      </w:r>
    </w:p>
    <w:p w:rsidR="00D1166C" w:rsidRPr="004C061B" w:rsidRDefault="00D1166C" w:rsidP="00D1166C">
      <w:pPr>
        <w:pStyle w:val="StilTelotekstaLevoPrvired0cmProredjednostruki"/>
        <w:widowControl/>
        <w:spacing w:before="0" w:after="0"/>
        <w:jc w:val="both"/>
        <w:rPr>
          <w:rFonts w:asciiTheme="minorHAnsi" w:hAnsiTheme="minorHAnsi" w:cstheme="minorHAnsi"/>
          <w:noProof/>
          <w:sz w:val="24"/>
          <w:szCs w:val="24"/>
          <w:lang w:val="sr-Cyrl-CS"/>
        </w:rPr>
      </w:pPr>
      <w:r w:rsidRPr="004C061B">
        <w:rPr>
          <w:rFonts w:asciiTheme="minorHAnsi" w:hAnsiTheme="minorHAnsi" w:cstheme="minorHAnsi"/>
          <w:noProof/>
          <w:sz w:val="24"/>
          <w:szCs w:val="24"/>
          <w:lang w:val="sr-Cyrl-CS"/>
        </w:rPr>
        <w:t xml:space="preserve">Руководилац </w:t>
      </w:r>
      <w:r>
        <w:rPr>
          <w:rFonts w:asciiTheme="minorHAnsi" w:hAnsiTheme="minorHAnsi" w:cstheme="minorHAnsi"/>
          <w:noProof/>
          <w:sz w:val="24"/>
          <w:szCs w:val="24"/>
        </w:rPr>
        <w:t>оранизационе</w:t>
      </w:r>
      <w:r w:rsidRPr="004C061B">
        <w:rPr>
          <w:rFonts w:asciiTheme="minorHAnsi" w:hAnsiTheme="minorHAnsi" w:cstheme="minorHAnsi"/>
          <w:noProof/>
          <w:sz w:val="24"/>
          <w:szCs w:val="24"/>
          <w:lang w:val="sr-Cyrl-CS"/>
        </w:rPr>
        <w:t xml:space="preserve"> јединице за чије потребе је закључен уговор о јавној набавци именује лице из сво</w:t>
      </w:r>
      <w:r>
        <w:rPr>
          <w:rFonts w:asciiTheme="minorHAnsi" w:hAnsiTheme="minorHAnsi" w:cstheme="minorHAnsi"/>
          <w:noProof/>
          <w:sz w:val="24"/>
          <w:szCs w:val="24"/>
          <w:lang w:val="sr-Cyrl-CS"/>
        </w:rPr>
        <w:t>је</w:t>
      </w:r>
      <w:r w:rsidRPr="004C061B">
        <w:rPr>
          <w:rFonts w:asciiTheme="minorHAnsi" w:hAnsiTheme="minorHAnsi" w:cstheme="minorHAnsi"/>
          <w:noProof/>
          <w:sz w:val="24"/>
          <w:szCs w:val="24"/>
          <w:lang w:val="sr-Cyrl-CS"/>
        </w:rPr>
        <w:t xml:space="preserve"> </w:t>
      </w:r>
      <w:r>
        <w:rPr>
          <w:rFonts w:asciiTheme="minorHAnsi" w:hAnsiTheme="minorHAnsi" w:cstheme="minorHAnsi"/>
          <w:noProof/>
          <w:sz w:val="24"/>
          <w:szCs w:val="24"/>
          <w:lang w:val="sr-Cyrl-CS"/>
        </w:rPr>
        <w:t>јединице</w:t>
      </w:r>
      <w:r w:rsidRPr="004C061B">
        <w:rPr>
          <w:rFonts w:asciiTheme="minorHAnsi" w:hAnsiTheme="minorHAnsi" w:cstheme="minorHAnsi"/>
          <w:noProof/>
          <w:sz w:val="24"/>
          <w:szCs w:val="24"/>
          <w:lang w:val="sr-Cyrl-CS"/>
        </w:rPr>
        <w:t xml:space="preserve"> које ће вршити  квантитативни и квалитативни пријем предмета уговора и проверава:</w:t>
      </w:r>
    </w:p>
    <w:p w:rsidR="00D1166C" w:rsidRPr="003D0D4B" w:rsidRDefault="00D1166C" w:rsidP="00D1166C">
      <w:pPr>
        <w:pStyle w:val="Stil-LevoLevo0cmPrvired0cmProredjednostruki"/>
        <w:widowControl/>
        <w:numPr>
          <w:ilvl w:val="1"/>
          <w:numId w:val="13"/>
        </w:numPr>
        <w:spacing w:before="0" w:after="0"/>
        <w:ind w:left="742"/>
        <w:jc w:val="both"/>
        <w:rPr>
          <w:rFonts w:ascii="Calibri" w:hAnsi="Calibri"/>
          <w:noProof/>
          <w:sz w:val="24"/>
          <w:szCs w:val="24"/>
          <w:lang w:val="sr-Cyrl-CS"/>
        </w:rPr>
      </w:pPr>
      <w:r w:rsidRPr="003D0D4B">
        <w:rPr>
          <w:rFonts w:ascii="Calibri" w:hAnsi="Calibri"/>
          <w:noProof/>
          <w:sz w:val="24"/>
          <w:szCs w:val="24"/>
          <w:lang w:val="sr-Cyrl-CS"/>
        </w:rPr>
        <w:t>да ли количина испоручених добара, пружених услуга или изведених радова одговара уговореном,</w:t>
      </w:r>
    </w:p>
    <w:p w:rsidR="00D1166C" w:rsidRPr="003D0D4B" w:rsidRDefault="00D1166C" w:rsidP="00D1166C">
      <w:pPr>
        <w:pStyle w:val="Stil-LevoLevo0cmPrvired0cmProredjednostruki"/>
        <w:widowControl/>
        <w:numPr>
          <w:ilvl w:val="1"/>
          <w:numId w:val="13"/>
        </w:numPr>
        <w:spacing w:before="0" w:after="0"/>
        <w:ind w:left="742"/>
        <w:jc w:val="both"/>
        <w:rPr>
          <w:rFonts w:ascii="Calibri" w:hAnsi="Calibri"/>
          <w:noProof/>
          <w:sz w:val="24"/>
          <w:szCs w:val="24"/>
          <w:lang w:val="sr-Cyrl-CS"/>
        </w:rPr>
      </w:pPr>
      <w:r w:rsidRPr="003D0D4B">
        <w:rPr>
          <w:rFonts w:ascii="Calibri" w:hAnsi="Calibri"/>
          <w:noProof/>
          <w:sz w:val="24"/>
          <w:szCs w:val="24"/>
          <w:lang w:val="sr-Cyrl-CS"/>
        </w:rPr>
        <w:t>да ли врста и квалитет испоручених добара, пружених услуга или изведених радова одговарају уговореним, односно да ли су у свему у складу са захтеваним техничким спецификацијама и понудом,</w:t>
      </w:r>
    </w:p>
    <w:p w:rsidR="00D1166C" w:rsidRDefault="00D1166C" w:rsidP="00D1166C">
      <w:pPr>
        <w:pStyle w:val="StilTelotekstaLevoPrvired0cmProredjednostruki"/>
        <w:widowControl/>
        <w:spacing w:before="0" w:after="0"/>
        <w:jc w:val="both"/>
        <w:rPr>
          <w:rFonts w:ascii="Times New Roman" w:hAnsi="Times New Roman"/>
          <w:noProof/>
          <w:sz w:val="24"/>
          <w:szCs w:val="24"/>
          <w:lang w:val="sr-Cyrl-CS"/>
        </w:rPr>
      </w:pPr>
      <w:r w:rsidRPr="004C061B">
        <w:rPr>
          <w:rFonts w:asciiTheme="minorHAnsi" w:hAnsiTheme="minorHAnsi" w:cstheme="minorHAnsi"/>
          <w:noProof/>
          <w:sz w:val="24"/>
          <w:szCs w:val="24"/>
          <w:lang w:val="sr-Cyrl-CS"/>
        </w:rPr>
        <w:t>О поступању привредног субјекта супротно уговореном (неизвршавању обавеза на уговорени начин), лице из става 1. овог члана обавештава свог руководиоца, који даље у договору са директором предузећа одлучује о даљим корацима</w:t>
      </w:r>
      <w:r>
        <w:rPr>
          <w:rFonts w:ascii="Times New Roman" w:hAnsi="Times New Roman"/>
          <w:noProof/>
          <w:sz w:val="24"/>
          <w:szCs w:val="24"/>
          <w:lang w:val="sr-Cyrl-CS"/>
        </w:rPr>
        <w:t xml:space="preserve">. </w:t>
      </w:r>
    </w:p>
    <w:p w:rsidR="00D1166C" w:rsidRPr="003D0D4B" w:rsidRDefault="00D1166C" w:rsidP="00D1166C">
      <w:pPr>
        <w:pStyle w:val="StilTelotekstaLevoPrvired0cmProredjednostruki"/>
        <w:widowControl/>
        <w:spacing w:before="0" w:after="0"/>
        <w:jc w:val="both"/>
        <w:rPr>
          <w:rFonts w:ascii="Calibri" w:hAnsi="Calibri"/>
          <w:noProof/>
          <w:sz w:val="24"/>
          <w:szCs w:val="24"/>
          <w:lang w:val="sr-Cyrl-CS"/>
        </w:rPr>
      </w:pPr>
      <w:r w:rsidRPr="00BD0F8F">
        <w:rPr>
          <w:rFonts w:ascii="Calibri" w:hAnsi="Calibri"/>
          <w:noProof/>
          <w:sz w:val="24"/>
          <w:szCs w:val="24"/>
          <w:lang w:val="sr-Cyrl-CS"/>
        </w:rPr>
        <w:t>Лице одређено за праћење извршења уговора</w:t>
      </w:r>
      <w:r w:rsidRPr="003D0D4B">
        <w:rPr>
          <w:rFonts w:ascii="Calibri" w:hAnsi="Calibri"/>
          <w:noProof/>
          <w:sz w:val="24"/>
          <w:szCs w:val="24"/>
          <w:lang w:val="sr-Cyrl-CS"/>
        </w:rPr>
        <w:t xml:space="preserve"> сачињава писану белешку о свим уоченим недостацима у поступку извршења уговора.</w:t>
      </w:r>
    </w:p>
    <w:p w:rsidR="00D1166C" w:rsidRPr="003D0D4B" w:rsidRDefault="00D1166C" w:rsidP="00D1166C">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Надзор над извођењем радова врши се у складу са прописима који уређују област предмета набавке.</w:t>
      </w:r>
    </w:p>
    <w:p w:rsidR="00D1166C" w:rsidRDefault="00D1166C" w:rsidP="00D1166C">
      <w:pPr>
        <w:pStyle w:val="MED"/>
        <w:widowControl/>
        <w:rPr>
          <w:noProof/>
          <w:lang w:val="sr-Cyrl-CS"/>
        </w:rPr>
      </w:pPr>
    </w:p>
    <w:p w:rsidR="00D1166C" w:rsidRPr="005B0F1B" w:rsidRDefault="00D1166C" w:rsidP="00D1166C">
      <w:pPr>
        <w:pStyle w:val="MED"/>
        <w:widowControl/>
        <w:rPr>
          <w:noProof/>
          <w:lang w:val="sr-Cyrl-CS"/>
        </w:rPr>
      </w:pPr>
      <w:r w:rsidRPr="005B0F1B">
        <w:rPr>
          <w:noProof/>
          <w:lang w:val="sr-Cyrl-CS"/>
        </w:rPr>
        <w:t>Правила поступања у случају рекламација у вези са извршењем уговора</w:t>
      </w:r>
    </w:p>
    <w:p w:rsidR="00D1166C" w:rsidRPr="005B0F1B" w:rsidRDefault="00D1166C" w:rsidP="00D1166C">
      <w:pPr>
        <w:pStyle w:val="clan1"/>
        <w:rPr>
          <w:noProof/>
          <w:lang w:val="sr-Cyrl-CS"/>
        </w:rPr>
      </w:pPr>
      <w:r>
        <w:rPr>
          <w:noProof/>
          <w:lang w:val="sr-Cyrl-CS"/>
        </w:rPr>
        <w:t>Члан 51</w:t>
      </w:r>
      <w:r w:rsidRPr="005B0F1B">
        <w:rPr>
          <w:noProof/>
          <w:lang w:val="sr-Cyrl-CS"/>
        </w:rPr>
        <w:t>.</w:t>
      </w:r>
    </w:p>
    <w:p w:rsidR="00D1166C" w:rsidRPr="003D0D4B" w:rsidRDefault="00D1166C" w:rsidP="00D1166C">
      <w:pPr>
        <w:pStyle w:val="StilTelotekstaLevoPrvired0cmProredjednostruki"/>
        <w:widowControl/>
        <w:spacing w:before="0" w:after="0"/>
        <w:jc w:val="both"/>
        <w:rPr>
          <w:rFonts w:ascii="Calibri" w:hAnsi="Calibri"/>
          <w:noProof/>
          <w:sz w:val="24"/>
          <w:szCs w:val="24"/>
          <w:lang w:val="sr-Cyrl-CS"/>
        </w:rPr>
      </w:pPr>
      <w:r w:rsidRPr="00BD0F8F">
        <w:rPr>
          <w:rFonts w:ascii="Calibri" w:hAnsi="Calibri"/>
          <w:noProof/>
          <w:sz w:val="24"/>
          <w:szCs w:val="24"/>
          <w:lang w:val="sr-Cyrl-CS"/>
        </w:rPr>
        <w:t>Ако привредни субјект не извршава обавезе на уговорени начин</w:t>
      </w:r>
      <w:r>
        <w:rPr>
          <w:rFonts w:ascii="Calibri" w:hAnsi="Calibri"/>
          <w:noProof/>
          <w:sz w:val="24"/>
          <w:szCs w:val="24"/>
          <w:lang w:val="sr-Cyrl-CS"/>
        </w:rPr>
        <w:t>,</w:t>
      </w:r>
      <w:r w:rsidRPr="00BD0F8F">
        <w:rPr>
          <w:rFonts w:ascii="Calibri" w:hAnsi="Calibri"/>
          <w:noProof/>
          <w:sz w:val="24"/>
          <w:szCs w:val="24"/>
          <w:lang w:val="sr-Cyrl-CS"/>
        </w:rPr>
        <w:t xml:space="preserve"> лице задужено за праћење извршења уговора указује привредном субјекту на уочене пропусте, односно у чему испорука није у складу са уговором и о томе писаним путем обавештава лице које спроводи поступак јавне набавке</w:t>
      </w:r>
      <w:r>
        <w:rPr>
          <w:rFonts w:ascii="Calibri" w:hAnsi="Calibri"/>
          <w:noProof/>
          <w:sz w:val="24"/>
          <w:szCs w:val="24"/>
          <w:lang w:val="sr-Cyrl-CS"/>
        </w:rPr>
        <w:t>,</w:t>
      </w:r>
      <w:r w:rsidRPr="00BD0F8F">
        <w:rPr>
          <w:rFonts w:ascii="Calibri" w:hAnsi="Calibri"/>
          <w:noProof/>
          <w:sz w:val="24"/>
          <w:szCs w:val="24"/>
          <w:lang w:val="sr-Cyrl-CS"/>
        </w:rPr>
        <w:t xml:space="preserve"> као и службе надлежне за реализацију средстава финансијског обезбеђења и/или раскид уговора.</w:t>
      </w:r>
    </w:p>
    <w:p w:rsidR="00D1166C" w:rsidRPr="00A07A08" w:rsidRDefault="00D1166C" w:rsidP="00D1166C">
      <w:pPr>
        <w:pStyle w:val="StilTelotekstaLevoPrvired0cmProredjednostruki"/>
        <w:widowControl/>
        <w:spacing w:before="0" w:after="0"/>
        <w:jc w:val="both"/>
        <w:rPr>
          <w:rFonts w:ascii="Calibri" w:hAnsi="Calibri"/>
          <w:noProof/>
          <w:sz w:val="24"/>
          <w:szCs w:val="24"/>
        </w:rPr>
      </w:pPr>
      <w:r w:rsidRPr="003D0D4B">
        <w:rPr>
          <w:rFonts w:ascii="Calibri" w:hAnsi="Calibri"/>
          <w:noProof/>
          <w:sz w:val="24"/>
          <w:szCs w:val="24"/>
          <w:lang w:val="sr-Cyrl-CS"/>
        </w:rPr>
        <w:t>У случају рекламација поступа се у складу са уговором и прописима којима се уређују облигациони односи и област предмета набавке.</w:t>
      </w:r>
    </w:p>
    <w:p w:rsidR="00D1166C" w:rsidRPr="005B0F1B" w:rsidRDefault="00D1166C" w:rsidP="00D1166C">
      <w:pPr>
        <w:pStyle w:val="MED"/>
        <w:widowControl/>
        <w:rPr>
          <w:noProof/>
          <w:lang w:val="sr-Cyrl-CS"/>
        </w:rPr>
      </w:pPr>
      <w:r w:rsidRPr="005B0F1B">
        <w:rPr>
          <w:noProof/>
          <w:lang w:val="sr-Cyrl-CS"/>
        </w:rPr>
        <w:t>Правила пријема и оверавања рачуна и других докумената за плаћање</w:t>
      </w:r>
    </w:p>
    <w:p w:rsidR="00D1166C" w:rsidRPr="005B0F1B" w:rsidRDefault="00D1166C" w:rsidP="00D1166C">
      <w:pPr>
        <w:pStyle w:val="clan1"/>
        <w:rPr>
          <w:noProof/>
          <w:lang w:val="sr-Cyrl-CS"/>
        </w:rPr>
      </w:pPr>
      <w:r w:rsidRPr="005B0F1B">
        <w:rPr>
          <w:noProof/>
          <w:lang w:val="sr-Cyrl-CS"/>
        </w:rPr>
        <w:t>Члан 5</w:t>
      </w:r>
      <w:r>
        <w:rPr>
          <w:noProof/>
          <w:lang w:val="sr-Cyrl-CS"/>
        </w:rPr>
        <w:t>2</w:t>
      </w:r>
      <w:r w:rsidRPr="005B0F1B">
        <w:rPr>
          <w:noProof/>
          <w:lang w:val="sr-Cyrl-CS"/>
        </w:rPr>
        <w:t>.</w:t>
      </w:r>
    </w:p>
    <w:p w:rsidR="00D1166C" w:rsidRPr="003526B0" w:rsidRDefault="00D1166C" w:rsidP="00D1166C">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 xml:space="preserve">Правила пријема и оверавања рачуна и других докумената за плаћање, као и правила поступка реализације уговорених средстава финансијског обезбеђења </w:t>
      </w:r>
      <w:r>
        <w:rPr>
          <w:rFonts w:ascii="Calibri" w:hAnsi="Calibri"/>
          <w:noProof/>
          <w:sz w:val="24"/>
          <w:szCs w:val="24"/>
          <w:lang w:val="sr-Cyrl-CS"/>
        </w:rPr>
        <w:t xml:space="preserve">врше се у сладу са Законским одредбама који уређују ту област. </w:t>
      </w:r>
    </w:p>
    <w:p w:rsidR="00D1166C" w:rsidRPr="005B0F1B" w:rsidRDefault="00D1166C" w:rsidP="00D1166C">
      <w:pPr>
        <w:pStyle w:val="MED"/>
        <w:widowControl/>
        <w:rPr>
          <w:noProof/>
          <w:lang w:val="sr-Cyrl-CS"/>
        </w:rPr>
      </w:pPr>
      <w:r w:rsidRPr="005B0F1B">
        <w:rPr>
          <w:noProof/>
          <w:lang w:val="sr-Cyrl-CS"/>
        </w:rPr>
        <w:t>Правила стављања добара на располагање корисницима унутар наручиоца</w:t>
      </w:r>
    </w:p>
    <w:p w:rsidR="00D1166C" w:rsidRPr="005B0F1B" w:rsidRDefault="00D1166C" w:rsidP="00D1166C">
      <w:pPr>
        <w:pStyle w:val="clan1"/>
        <w:rPr>
          <w:noProof/>
          <w:lang w:val="sr-Cyrl-CS"/>
        </w:rPr>
      </w:pPr>
      <w:r>
        <w:rPr>
          <w:noProof/>
          <w:lang w:val="sr-Cyrl-CS"/>
        </w:rPr>
        <w:t>Члан 53</w:t>
      </w:r>
      <w:r w:rsidRPr="005B0F1B">
        <w:rPr>
          <w:noProof/>
          <w:lang w:val="sr-Cyrl-CS"/>
        </w:rPr>
        <w:t>.</w:t>
      </w:r>
    </w:p>
    <w:p w:rsidR="00D1166C" w:rsidRPr="00BD0F8F" w:rsidRDefault="00D1166C" w:rsidP="00D1166C">
      <w:pPr>
        <w:pStyle w:val="StilTelotekstaLevoPrvired0cmProredjednostruki"/>
        <w:widowControl/>
        <w:spacing w:before="0" w:after="0"/>
        <w:jc w:val="both"/>
        <w:rPr>
          <w:rFonts w:ascii="Calibri" w:hAnsi="Calibri"/>
          <w:noProof/>
          <w:sz w:val="24"/>
          <w:szCs w:val="24"/>
          <w:lang w:val="sr-Cyrl-CS"/>
        </w:rPr>
      </w:pPr>
      <w:r w:rsidRPr="00BD0F8F">
        <w:rPr>
          <w:rFonts w:ascii="Calibri" w:hAnsi="Calibri"/>
          <w:noProof/>
          <w:sz w:val="24"/>
          <w:szCs w:val="24"/>
          <w:lang w:val="sr-Cyrl-CS"/>
        </w:rPr>
        <w:t>Добра се крајњим корисницима стављају на располагање на основу документа – требовање или на основу личног задужења запосленог средствима која он користи.</w:t>
      </w:r>
    </w:p>
    <w:p w:rsidR="00D1166C" w:rsidRPr="003D0D4B" w:rsidRDefault="00D1166C" w:rsidP="00D1166C">
      <w:pPr>
        <w:pStyle w:val="StilTelotekstaLevoPrvired0cmProredjednostruki"/>
        <w:widowControl/>
        <w:spacing w:before="0" w:after="0"/>
        <w:jc w:val="both"/>
        <w:rPr>
          <w:rFonts w:ascii="Calibri" w:hAnsi="Calibri"/>
          <w:noProof/>
          <w:sz w:val="24"/>
          <w:szCs w:val="24"/>
          <w:lang w:val="sr-Cyrl-CS"/>
        </w:rPr>
      </w:pPr>
      <w:r w:rsidRPr="00BD0F8F">
        <w:rPr>
          <w:rFonts w:ascii="Calibri" w:hAnsi="Calibri"/>
          <w:noProof/>
          <w:sz w:val="24"/>
          <w:szCs w:val="24"/>
          <w:lang w:val="sr-Cyrl-CS"/>
        </w:rPr>
        <w:t>Добра која су додељена на коришћење организационој јединици за обављање послова из њеног делокруга, а нису погодна за лично задужење, евидентирају се по припадности организационој јединици, на основу задужења руководиоца организационе јединице.</w:t>
      </w:r>
    </w:p>
    <w:p w:rsidR="00D1166C" w:rsidRPr="003D0D4B" w:rsidRDefault="00D1166C" w:rsidP="00D1166C">
      <w:pPr>
        <w:pStyle w:val="StilTelotekstaLevoPrvired0cmProredjednostruki"/>
        <w:widowControl/>
        <w:spacing w:before="0" w:after="0"/>
        <w:jc w:val="both"/>
        <w:rPr>
          <w:rFonts w:ascii="Calibri" w:hAnsi="Calibri"/>
          <w:noProof/>
          <w:sz w:val="24"/>
          <w:szCs w:val="24"/>
          <w:lang w:val="sr-Cyrl-CS"/>
        </w:rPr>
      </w:pPr>
    </w:p>
    <w:p w:rsidR="00D1166C" w:rsidRPr="005B0F1B" w:rsidRDefault="00D1166C" w:rsidP="00D1166C">
      <w:pPr>
        <w:pStyle w:val="clan1"/>
        <w:rPr>
          <w:noProof/>
          <w:lang w:val="sr-Cyrl-CS"/>
        </w:rPr>
      </w:pPr>
      <w:r>
        <w:rPr>
          <w:noProof/>
          <w:lang w:val="sr-Cyrl-CS"/>
        </w:rPr>
        <w:t>Члан 54</w:t>
      </w:r>
      <w:r w:rsidRPr="005B0F1B">
        <w:rPr>
          <w:noProof/>
          <w:lang w:val="sr-Cyrl-CS"/>
        </w:rPr>
        <w:t>.</w:t>
      </w:r>
    </w:p>
    <w:p w:rsidR="00D1166C" w:rsidRPr="003D0D4B" w:rsidRDefault="00D1166C" w:rsidP="00D1166C">
      <w:pPr>
        <w:ind w:firstLine="720"/>
        <w:jc w:val="both"/>
        <w:rPr>
          <w:rFonts w:ascii="Calibri" w:hAnsi="Calibri"/>
          <w:i/>
          <w:noProof/>
        </w:rPr>
      </w:pPr>
      <w:r w:rsidRPr="003D0D4B">
        <w:rPr>
          <w:rFonts w:ascii="Calibri" w:hAnsi="Calibri"/>
          <w:noProof/>
          <w:lang w:val="sr-Cyrl-CS"/>
        </w:rPr>
        <w:t xml:space="preserve">Доказе на основу којих наручилац, у документацији о набавци, може да предвиди да ће да искључи привредног субјекта из поступка јавне набавке прикупља и обрађује </w:t>
      </w:r>
      <w:r>
        <w:rPr>
          <w:rFonts w:ascii="Calibri" w:hAnsi="Calibri"/>
          <w:noProof/>
          <w:lang w:val="sr-Cyrl-CS"/>
        </w:rPr>
        <w:t xml:space="preserve">запослени на пословима јавних набавки или </w:t>
      </w:r>
      <w:r w:rsidRPr="002C5F5A">
        <w:rPr>
          <w:rFonts w:asciiTheme="minorHAnsi" w:hAnsiTheme="minorHAnsi" w:cstheme="minorHAnsi"/>
          <w:noProof/>
          <w:lang w:val="sr-Cyrl-CS"/>
        </w:rPr>
        <w:t>руководилац радне јединице за чије потребе је закључен уговор о јавној набавц</w:t>
      </w:r>
      <w:r>
        <w:rPr>
          <w:rFonts w:asciiTheme="minorHAnsi" w:hAnsiTheme="minorHAnsi" w:cstheme="minorHAnsi"/>
          <w:noProof/>
          <w:lang w:val="sr-Cyrl-CS"/>
        </w:rPr>
        <w:t>и</w:t>
      </w:r>
      <w:r w:rsidRPr="003D0D4B">
        <w:rPr>
          <w:rFonts w:ascii="Calibri" w:hAnsi="Calibri"/>
          <w:i/>
          <w:noProof/>
        </w:rPr>
        <w:t xml:space="preserve"> </w:t>
      </w:r>
      <w:r w:rsidRPr="003D0D4B">
        <w:rPr>
          <w:rFonts w:ascii="Calibri" w:hAnsi="Calibri"/>
          <w:noProof/>
        </w:rPr>
        <w:t>и доставља их</w:t>
      </w:r>
      <w:r w:rsidRPr="003D0D4B">
        <w:rPr>
          <w:rFonts w:ascii="Calibri" w:hAnsi="Calibri"/>
          <w:i/>
          <w:noProof/>
        </w:rPr>
        <w:t xml:space="preserve"> </w:t>
      </w:r>
      <w:r w:rsidRPr="003D0D4B">
        <w:rPr>
          <w:rFonts w:ascii="Calibri" w:eastAsia="Calibri" w:hAnsi="Calibri"/>
          <w:noProof/>
          <w:lang w:val="sr-Cyrl-CS" w:eastAsia="en-US"/>
        </w:rPr>
        <w:t>лиц</w:t>
      </w:r>
      <w:r w:rsidRPr="003D0D4B">
        <w:rPr>
          <w:rFonts w:ascii="Calibri" w:eastAsia="Calibri" w:hAnsi="Calibri"/>
          <w:noProof/>
          <w:lang w:eastAsia="en-US"/>
        </w:rPr>
        <w:t>у</w:t>
      </w:r>
      <w:r w:rsidRPr="003D0D4B">
        <w:rPr>
          <w:rFonts w:ascii="Calibri" w:eastAsia="Calibri" w:hAnsi="Calibri"/>
          <w:noProof/>
          <w:lang w:val="sr-Cyrl-CS" w:eastAsia="en-US"/>
        </w:rPr>
        <w:t xml:space="preserve"> именовано</w:t>
      </w:r>
      <w:r w:rsidRPr="003D0D4B">
        <w:rPr>
          <w:rFonts w:ascii="Calibri" w:eastAsia="Calibri" w:hAnsi="Calibri"/>
          <w:noProof/>
          <w:lang w:eastAsia="en-US"/>
        </w:rPr>
        <w:t>м</w:t>
      </w:r>
      <w:r w:rsidRPr="003D0D4B">
        <w:rPr>
          <w:rFonts w:ascii="Calibri" w:eastAsia="Calibri" w:hAnsi="Calibri"/>
          <w:noProof/>
          <w:lang w:val="sr-Cyrl-CS" w:eastAsia="en-US"/>
        </w:rPr>
        <w:t xml:space="preserve"> за спровођење поступка/комисиј</w:t>
      </w:r>
      <w:r w:rsidRPr="003D0D4B">
        <w:rPr>
          <w:rFonts w:ascii="Calibri" w:eastAsia="Calibri" w:hAnsi="Calibri"/>
          <w:noProof/>
          <w:lang w:eastAsia="en-US"/>
        </w:rPr>
        <w:t>и за конкретан поступак</w:t>
      </w:r>
      <w:r w:rsidRPr="003D0D4B">
        <w:rPr>
          <w:rFonts w:ascii="Calibri" w:hAnsi="Calibri"/>
          <w:i/>
          <w:noProof/>
          <w:lang w:val="sr-Cyrl-CS"/>
        </w:rPr>
        <w:t>.</w:t>
      </w:r>
    </w:p>
    <w:p w:rsidR="00D1166C" w:rsidRPr="003D0D4B" w:rsidRDefault="00D1166C" w:rsidP="00D1166C">
      <w:pPr>
        <w:pStyle w:val="StilBodyText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Докази се прикупљају на околност:</w:t>
      </w:r>
    </w:p>
    <w:p w:rsidR="00D1166C" w:rsidRPr="003D0D4B" w:rsidRDefault="00D1166C" w:rsidP="00D1166C">
      <w:pPr>
        <w:numPr>
          <w:ilvl w:val="0"/>
          <w:numId w:val="24"/>
        </w:numPr>
        <w:shd w:val="clear" w:color="auto" w:fill="FFFFFF"/>
        <w:jc w:val="both"/>
        <w:rPr>
          <w:rFonts w:ascii="Calibri" w:hAnsi="Calibri"/>
          <w:noProof/>
          <w:lang w:val="sr-Cyrl-CS"/>
        </w:rPr>
      </w:pPr>
      <w:r w:rsidRPr="003D0D4B">
        <w:rPr>
          <w:rFonts w:ascii="Calibri" w:hAnsi="Calibri"/>
          <w:noProof/>
          <w:lang w:val="sr-Cyrl-CS"/>
        </w:rPr>
        <w:t>да ли је привредни субјект испуњавао обавезе из раније закључених уговора о јавној набавци или раније закљученог концесионог уговора, чија је последица била раскид тог уговора, наплата средства обезбеђења, накнада штете или др.;</w:t>
      </w:r>
    </w:p>
    <w:p w:rsidR="00D1166C" w:rsidRPr="003D0D4B" w:rsidRDefault="00D1166C" w:rsidP="00D1166C">
      <w:pPr>
        <w:numPr>
          <w:ilvl w:val="0"/>
          <w:numId w:val="24"/>
        </w:numPr>
        <w:shd w:val="clear" w:color="auto" w:fill="FFFFFF"/>
        <w:jc w:val="both"/>
        <w:rPr>
          <w:rFonts w:ascii="Calibri" w:hAnsi="Calibri"/>
          <w:noProof/>
          <w:lang w:val="sr-Cyrl-CS"/>
        </w:rPr>
      </w:pPr>
      <w:r w:rsidRPr="003D0D4B">
        <w:rPr>
          <w:rFonts w:ascii="Calibri" w:hAnsi="Calibri"/>
          <w:noProof/>
          <w:lang w:val="sr-Cyrl-CS"/>
        </w:rPr>
        <w:t>да ли је привредни субјект у поступцима јавних набавки доставио неистините податке потребне за проверу основа за искључење или критеријума за избор привредног субјекта или да није био у стању да достави доказе о испуњености критеријума за квалитативни избор привредног субјекта, уколико је као средство доказивања користио изјаву о испуњености критеријума за квалитативни избор привредног субјекта (члан 118. Закона).</w:t>
      </w:r>
    </w:p>
    <w:p w:rsidR="00D1166C" w:rsidRDefault="00D1166C" w:rsidP="00D1166C">
      <w:pPr>
        <w:pStyle w:val="MED"/>
        <w:widowControl/>
        <w:rPr>
          <w:noProof/>
        </w:rPr>
      </w:pPr>
    </w:p>
    <w:p w:rsidR="00D1166C" w:rsidRDefault="00D1166C" w:rsidP="00D1166C">
      <w:pPr>
        <w:pStyle w:val="MED"/>
        <w:widowControl/>
        <w:rPr>
          <w:noProof/>
        </w:rPr>
      </w:pPr>
    </w:p>
    <w:p w:rsidR="00D1166C" w:rsidRPr="003D0D4B" w:rsidRDefault="00D1166C" w:rsidP="00D1166C">
      <w:pPr>
        <w:pStyle w:val="MED"/>
        <w:widowControl/>
        <w:rPr>
          <w:noProof/>
        </w:rPr>
      </w:pPr>
      <w:r w:rsidRPr="003D0D4B">
        <w:rPr>
          <w:noProof/>
        </w:rPr>
        <w:t>Измене и раскид уговора</w:t>
      </w:r>
    </w:p>
    <w:p w:rsidR="00D1166C" w:rsidRPr="003D0D4B" w:rsidRDefault="00D1166C" w:rsidP="00D1166C">
      <w:pPr>
        <w:pStyle w:val="clan1"/>
        <w:rPr>
          <w:noProof/>
        </w:rPr>
      </w:pPr>
      <w:r w:rsidRPr="003D0D4B">
        <w:rPr>
          <w:noProof/>
        </w:rPr>
        <w:t>Члан</w:t>
      </w:r>
      <w:r>
        <w:rPr>
          <w:noProof/>
        </w:rPr>
        <w:t xml:space="preserve"> 55</w:t>
      </w:r>
      <w:r w:rsidRPr="003D0D4B">
        <w:rPr>
          <w:noProof/>
        </w:rPr>
        <w:t>.</w:t>
      </w:r>
    </w:p>
    <w:p w:rsidR="00D1166C" w:rsidRPr="003D0D4B" w:rsidRDefault="00D1166C" w:rsidP="00D1166C">
      <w:pPr>
        <w:ind w:firstLine="720"/>
        <w:jc w:val="both"/>
        <w:rPr>
          <w:rFonts w:ascii="Calibri" w:hAnsi="Calibri"/>
        </w:rPr>
      </w:pPr>
      <w:r w:rsidRPr="003D0D4B">
        <w:rPr>
          <w:rFonts w:ascii="Calibri" w:hAnsi="Calibri"/>
          <w:noProof/>
          <w:lang w:val="sr-Cyrl-CS"/>
        </w:rPr>
        <w:t xml:space="preserve">Лице задужено за праћење извршења уговора, образложен захтев за измену </w:t>
      </w:r>
      <w:r w:rsidRPr="003D0D4B">
        <w:rPr>
          <w:rFonts w:ascii="Calibri" w:hAnsi="Calibri"/>
          <w:noProof/>
        </w:rPr>
        <w:t xml:space="preserve">и раскид </w:t>
      </w:r>
      <w:r w:rsidRPr="003D0D4B">
        <w:rPr>
          <w:rFonts w:ascii="Calibri" w:hAnsi="Calibri"/>
          <w:noProof/>
          <w:lang w:val="sr-Cyrl-CS"/>
        </w:rPr>
        <w:t xml:space="preserve">уговора доставља </w:t>
      </w:r>
      <w:r>
        <w:rPr>
          <w:rFonts w:ascii="Calibri" w:hAnsi="Calibri"/>
          <w:noProof/>
          <w:lang w:val="sr-Cyrl-CS"/>
        </w:rPr>
        <w:t xml:space="preserve">директору предузећа, руководиоцу правних, кадровских и административних послова </w:t>
      </w:r>
      <w:r w:rsidRPr="003D0D4B">
        <w:rPr>
          <w:rFonts w:ascii="Calibri" w:hAnsi="Calibri"/>
          <w:noProof/>
          <w:lang w:val="sr-Cyrl-CS"/>
        </w:rPr>
        <w:t>и лиц</w:t>
      </w:r>
      <w:r w:rsidRPr="003D0D4B">
        <w:rPr>
          <w:rFonts w:ascii="Calibri" w:hAnsi="Calibri"/>
          <w:noProof/>
        </w:rPr>
        <w:t>у</w:t>
      </w:r>
      <w:r w:rsidRPr="003D0D4B">
        <w:rPr>
          <w:rFonts w:ascii="Calibri" w:hAnsi="Calibri"/>
          <w:noProof/>
          <w:lang w:val="sr-Cyrl-CS"/>
        </w:rPr>
        <w:t xml:space="preserve"> именовано</w:t>
      </w:r>
      <w:r w:rsidRPr="003D0D4B">
        <w:rPr>
          <w:rFonts w:ascii="Calibri" w:hAnsi="Calibri"/>
          <w:noProof/>
        </w:rPr>
        <w:t>м</w:t>
      </w:r>
      <w:r w:rsidRPr="003D0D4B">
        <w:rPr>
          <w:rFonts w:ascii="Calibri" w:hAnsi="Calibri"/>
          <w:noProof/>
          <w:lang w:val="sr-Cyrl-CS"/>
        </w:rPr>
        <w:t xml:space="preserve"> за спровођење поступка/комисиј</w:t>
      </w:r>
      <w:r w:rsidRPr="003D0D4B">
        <w:rPr>
          <w:rFonts w:ascii="Calibri" w:hAnsi="Calibri"/>
          <w:noProof/>
        </w:rPr>
        <w:t>и.</w:t>
      </w:r>
    </w:p>
    <w:p w:rsidR="00D1166C" w:rsidRPr="003D0D4B" w:rsidRDefault="00D1166C" w:rsidP="00D1166C">
      <w:pPr>
        <w:ind w:firstLine="720"/>
        <w:jc w:val="both"/>
        <w:rPr>
          <w:rFonts w:ascii="Calibri" w:hAnsi="Calibri"/>
          <w:noProof/>
          <w:lang w:val="sr-Cyrl-CS"/>
        </w:rPr>
      </w:pPr>
      <w:r w:rsidRPr="003D0D4B">
        <w:rPr>
          <w:rFonts w:ascii="Calibri" w:eastAsia="Calibri" w:hAnsi="Calibri"/>
          <w:noProof/>
          <w:lang w:val="sr-Cyrl-CS" w:eastAsia="en-US"/>
        </w:rPr>
        <w:t>Лице именовано за спровођење поступка/комисија</w:t>
      </w:r>
      <w:r w:rsidRPr="003D0D4B">
        <w:rPr>
          <w:rFonts w:ascii="Calibri" w:eastAsia="Calibri" w:hAnsi="Calibri"/>
          <w:noProof/>
          <w:lang w:eastAsia="en-US"/>
        </w:rPr>
        <w:t xml:space="preserve"> </w:t>
      </w:r>
      <w:r w:rsidRPr="003D0D4B">
        <w:rPr>
          <w:rFonts w:ascii="Calibri" w:hAnsi="Calibri"/>
          <w:iCs/>
          <w:noProof/>
          <w:lang w:val="sr-Cyrl-CS"/>
        </w:rPr>
        <w:t>цени да ли је захтев у складу са Законом</w:t>
      </w:r>
      <w:r>
        <w:rPr>
          <w:rFonts w:ascii="Calibri" w:hAnsi="Calibri"/>
          <w:iCs/>
          <w:noProof/>
          <w:lang w:val="sr-Cyrl-CS"/>
        </w:rPr>
        <w:t xml:space="preserve"> </w:t>
      </w:r>
      <w:r w:rsidRPr="00BD0F8F">
        <w:rPr>
          <w:rFonts w:ascii="Calibri" w:hAnsi="Calibri"/>
          <w:iCs/>
          <w:noProof/>
          <w:lang w:val="sr-Cyrl-CS"/>
        </w:rPr>
        <w:t>и закљученим уговором.</w:t>
      </w:r>
    </w:p>
    <w:p w:rsidR="00D1166C" w:rsidRPr="003D0D4B" w:rsidRDefault="00D1166C" w:rsidP="00D1166C">
      <w:pPr>
        <w:ind w:firstLine="720"/>
        <w:jc w:val="both"/>
        <w:rPr>
          <w:rFonts w:ascii="Calibri" w:hAnsi="Calibri"/>
          <w:noProof/>
          <w:lang w:val="sr-Cyrl-CS"/>
        </w:rPr>
      </w:pPr>
      <w:r w:rsidRPr="003D0D4B">
        <w:rPr>
          <w:rFonts w:ascii="Calibri" w:hAnsi="Calibri"/>
          <w:noProof/>
          <w:lang w:val="sr-Cyrl-CS"/>
        </w:rPr>
        <w:t>Лице именовано за спровођење поступка/комисија</w:t>
      </w:r>
      <w:r w:rsidRPr="003D0D4B">
        <w:rPr>
          <w:rFonts w:ascii="Calibri" w:hAnsi="Calibri"/>
          <w:noProof/>
        </w:rPr>
        <w:t>, ако је измена извршена на основу чл. 157. и 158. Закона,</w:t>
      </w:r>
      <w:r w:rsidRPr="003D0D4B">
        <w:rPr>
          <w:rFonts w:ascii="Calibri" w:hAnsi="Calibri"/>
          <w:iCs/>
          <w:noProof/>
          <w:lang w:val="sr-Cyrl-CS"/>
        </w:rPr>
        <w:t xml:space="preserve"> шаље на Портал </w:t>
      </w:r>
      <w:r w:rsidRPr="003D0D4B">
        <w:rPr>
          <w:rFonts w:ascii="Calibri" w:hAnsi="Calibri"/>
          <w:noProof/>
          <w:lang w:val="sr-Cyrl-CS"/>
        </w:rPr>
        <w:t>обавештење о измени уговора</w:t>
      </w:r>
      <w:r w:rsidRPr="003D0D4B">
        <w:rPr>
          <w:rFonts w:ascii="Calibri" w:hAnsi="Calibri"/>
          <w:noProof/>
        </w:rPr>
        <w:t>.</w:t>
      </w:r>
    </w:p>
    <w:p w:rsidR="00D1166C" w:rsidRPr="003D0D4B" w:rsidRDefault="00D1166C" w:rsidP="00D1166C">
      <w:pPr>
        <w:pStyle w:val="StilBodyTextLevoPrvired0cmProredjednostruki"/>
        <w:widowControl/>
        <w:spacing w:before="0" w:after="0"/>
        <w:jc w:val="both"/>
        <w:rPr>
          <w:rFonts w:ascii="Calibri" w:hAnsi="Calibri"/>
          <w:noProof/>
          <w:sz w:val="24"/>
          <w:szCs w:val="24"/>
        </w:rPr>
      </w:pPr>
      <w:r w:rsidRPr="003D0D4B">
        <w:rPr>
          <w:rFonts w:ascii="Calibri" w:hAnsi="Calibri"/>
          <w:noProof/>
          <w:sz w:val="24"/>
          <w:szCs w:val="24"/>
          <w:lang w:val="sr-Cyrl-CS"/>
        </w:rPr>
        <w:t>Анекс уговора се доставља подносиоцу захтева за измену уговора.</w:t>
      </w:r>
    </w:p>
    <w:p w:rsidR="00D1166C" w:rsidRPr="009A5526" w:rsidRDefault="00D1166C" w:rsidP="00D1166C">
      <w:pPr>
        <w:pStyle w:val="StilBodyTextLevoPrvired0cmProredjednostruki"/>
        <w:widowControl/>
        <w:spacing w:before="0" w:after="0"/>
        <w:jc w:val="both"/>
        <w:rPr>
          <w:rFonts w:ascii="Calibri" w:hAnsi="Calibri"/>
          <w:noProof/>
          <w:sz w:val="24"/>
          <w:szCs w:val="24"/>
        </w:rPr>
      </w:pPr>
      <w:r w:rsidRPr="003D0D4B">
        <w:rPr>
          <w:rFonts w:ascii="Calibri" w:hAnsi="Calibri"/>
          <w:noProof/>
          <w:sz w:val="24"/>
          <w:szCs w:val="24"/>
        </w:rPr>
        <w:t>Обавештење о раскиду уговора</w:t>
      </w:r>
      <w:r w:rsidRPr="003D0D4B">
        <w:rPr>
          <w:rFonts w:ascii="Calibri" w:hAnsi="Calibri"/>
          <w:noProof/>
          <w:sz w:val="24"/>
          <w:szCs w:val="24"/>
          <w:lang w:val="sr-Cyrl-CS"/>
        </w:rPr>
        <w:t xml:space="preserve"> се доставља подносиоцу захтева за </w:t>
      </w:r>
      <w:r w:rsidRPr="003D0D4B">
        <w:rPr>
          <w:rFonts w:ascii="Calibri" w:hAnsi="Calibri"/>
          <w:noProof/>
          <w:sz w:val="24"/>
          <w:szCs w:val="24"/>
        </w:rPr>
        <w:t>раскид</w:t>
      </w:r>
      <w:r w:rsidRPr="003D0D4B">
        <w:rPr>
          <w:rFonts w:ascii="Calibri" w:hAnsi="Calibri"/>
          <w:noProof/>
          <w:sz w:val="24"/>
          <w:szCs w:val="24"/>
          <w:lang w:val="sr-Cyrl-CS"/>
        </w:rPr>
        <w:t xml:space="preserve"> уговора.</w:t>
      </w:r>
    </w:p>
    <w:p w:rsidR="00D1166C" w:rsidRDefault="00D1166C" w:rsidP="00D1166C">
      <w:pPr>
        <w:jc w:val="both"/>
      </w:pPr>
    </w:p>
    <w:p w:rsidR="00D1166C" w:rsidRPr="00541559" w:rsidRDefault="00D1166C" w:rsidP="00D1166C">
      <w:pPr>
        <w:jc w:val="both"/>
        <w:rPr>
          <w:rFonts w:asciiTheme="minorHAnsi" w:hAnsiTheme="minorHAnsi" w:cstheme="minorHAnsi"/>
        </w:rPr>
      </w:pPr>
    </w:p>
    <w:p w:rsidR="00D1166C" w:rsidRDefault="00D1166C" w:rsidP="00D1166C">
      <w:pPr>
        <w:jc w:val="center"/>
        <w:rPr>
          <w:rFonts w:asciiTheme="minorHAnsi" w:hAnsiTheme="minorHAnsi" w:cstheme="minorHAnsi"/>
          <w:b/>
        </w:rPr>
      </w:pPr>
      <w:r w:rsidRPr="00541559">
        <w:rPr>
          <w:rFonts w:asciiTheme="minorHAnsi" w:hAnsiTheme="minorHAnsi" w:cstheme="minorHAnsi"/>
          <w:b/>
        </w:rPr>
        <w:t>Правила за састављање извештаја (анализе) о извршењу уговора</w:t>
      </w:r>
    </w:p>
    <w:p w:rsidR="00D1166C" w:rsidRPr="00541559" w:rsidRDefault="00D1166C" w:rsidP="00D1166C">
      <w:pPr>
        <w:jc w:val="center"/>
        <w:rPr>
          <w:rFonts w:asciiTheme="minorHAnsi" w:hAnsiTheme="minorHAnsi" w:cstheme="minorHAnsi"/>
          <w:b/>
        </w:rPr>
      </w:pPr>
    </w:p>
    <w:p w:rsidR="00D1166C" w:rsidRPr="00541559" w:rsidRDefault="00D1166C" w:rsidP="00D1166C">
      <w:pPr>
        <w:jc w:val="center"/>
        <w:rPr>
          <w:rFonts w:asciiTheme="minorHAnsi" w:hAnsiTheme="minorHAnsi" w:cstheme="minorHAnsi"/>
        </w:rPr>
      </w:pPr>
      <w:r w:rsidRPr="00541559">
        <w:rPr>
          <w:rFonts w:asciiTheme="minorHAnsi" w:hAnsiTheme="minorHAnsi" w:cstheme="minorHAnsi"/>
        </w:rPr>
        <w:t xml:space="preserve">Члан </w:t>
      </w:r>
      <w:r>
        <w:rPr>
          <w:rFonts w:asciiTheme="minorHAnsi" w:hAnsiTheme="minorHAnsi" w:cstheme="minorHAnsi"/>
        </w:rPr>
        <w:t>56</w:t>
      </w:r>
      <w:r w:rsidRPr="00541559">
        <w:rPr>
          <w:rFonts w:asciiTheme="minorHAnsi" w:hAnsiTheme="minorHAnsi" w:cstheme="minorHAnsi"/>
        </w:rPr>
        <w:t>.</w:t>
      </w:r>
    </w:p>
    <w:p w:rsidR="00D1166C" w:rsidRPr="00541559" w:rsidRDefault="00D1166C" w:rsidP="00D1166C">
      <w:pPr>
        <w:ind w:firstLine="720"/>
        <w:jc w:val="both"/>
        <w:rPr>
          <w:rFonts w:asciiTheme="minorHAnsi" w:hAnsiTheme="minorHAnsi" w:cstheme="minorHAnsi"/>
        </w:rPr>
      </w:pPr>
      <w:r>
        <w:rPr>
          <w:rFonts w:asciiTheme="minorHAnsi" w:hAnsiTheme="minorHAnsi" w:cstheme="minorHAnsi"/>
        </w:rPr>
        <w:t>Руководиоц организационе јединице за чије потребе је покренут поступак јавне набавке или набавке на коју се закон не примењује доставља све потребне податке око реализације уговора финансијско-рачуноводственом аналитичару који</w:t>
      </w:r>
      <w:r w:rsidRPr="00541559">
        <w:rPr>
          <w:rFonts w:asciiTheme="minorHAnsi" w:hAnsiTheme="minorHAnsi" w:cstheme="minorHAnsi"/>
        </w:rPr>
        <w:t xml:space="preserve"> сачињава извештај о извршењу уговора, који нарочито садржи: </w:t>
      </w:r>
    </w:p>
    <w:p w:rsidR="00D1166C" w:rsidRPr="00541559" w:rsidRDefault="00D1166C" w:rsidP="00D1166C">
      <w:pPr>
        <w:jc w:val="both"/>
        <w:rPr>
          <w:rFonts w:asciiTheme="minorHAnsi" w:hAnsiTheme="minorHAnsi" w:cstheme="minorHAnsi"/>
        </w:rPr>
      </w:pPr>
      <w:r w:rsidRPr="00541559">
        <w:rPr>
          <w:rFonts w:asciiTheme="minorHAnsi" w:hAnsiTheme="minorHAnsi" w:cstheme="minorHAnsi"/>
        </w:rPr>
        <w:t xml:space="preserve">- Опис тока извршења уговора; </w:t>
      </w:r>
    </w:p>
    <w:p w:rsidR="00D1166C" w:rsidRPr="00541559" w:rsidRDefault="00D1166C" w:rsidP="00D1166C">
      <w:pPr>
        <w:jc w:val="both"/>
        <w:rPr>
          <w:rFonts w:asciiTheme="minorHAnsi" w:hAnsiTheme="minorHAnsi" w:cstheme="minorHAnsi"/>
        </w:rPr>
      </w:pPr>
      <w:r w:rsidRPr="00541559">
        <w:rPr>
          <w:rFonts w:asciiTheme="minorHAnsi" w:hAnsiTheme="minorHAnsi" w:cstheme="minorHAnsi"/>
        </w:rPr>
        <w:t xml:space="preserve">- Укупну реализовану вредност уговора; </w:t>
      </w:r>
    </w:p>
    <w:p w:rsidR="00D1166C" w:rsidRPr="00541559" w:rsidRDefault="00D1166C" w:rsidP="00D1166C">
      <w:pPr>
        <w:jc w:val="both"/>
        <w:rPr>
          <w:rFonts w:asciiTheme="minorHAnsi" w:hAnsiTheme="minorHAnsi" w:cstheme="minorHAnsi"/>
        </w:rPr>
      </w:pPr>
      <w:r w:rsidRPr="00541559">
        <w:rPr>
          <w:rFonts w:asciiTheme="minorHAnsi" w:hAnsiTheme="minorHAnsi" w:cstheme="minorHAnsi"/>
        </w:rPr>
        <w:t xml:space="preserve">- Уочене проблеме током извршења уговора; </w:t>
      </w:r>
    </w:p>
    <w:p w:rsidR="00D1166C" w:rsidRPr="00541559" w:rsidRDefault="00D1166C" w:rsidP="00D1166C">
      <w:pPr>
        <w:jc w:val="both"/>
        <w:rPr>
          <w:rFonts w:asciiTheme="minorHAnsi" w:hAnsiTheme="minorHAnsi" w:cstheme="minorHAnsi"/>
        </w:rPr>
      </w:pPr>
      <w:r w:rsidRPr="00541559">
        <w:rPr>
          <w:rFonts w:asciiTheme="minorHAnsi" w:hAnsiTheme="minorHAnsi" w:cstheme="minorHAnsi"/>
        </w:rPr>
        <w:t xml:space="preserve">- Евентуалне предлоге за побољшање. </w:t>
      </w:r>
    </w:p>
    <w:p w:rsidR="00D1166C" w:rsidRPr="00A07A08" w:rsidRDefault="00D1166C" w:rsidP="00D1166C">
      <w:pPr>
        <w:ind w:firstLine="720"/>
        <w:jc w:val="both"/>
        <w:rPr>
          <w:rFonts w:asciiTheme="minorHAnsi" w:hAnsiTheme="minorHAnsi" w:cstheme="minorHAnsi"/>
        </w:rPr>
      </w:pPr>
      <w:r w:rsidRPr="00541559">
        <w:rPr>
          <w:rFonts w:asciiTheme="minorHAnsi" w:hAnsiTheme="minorHAnsi" w:cstheme="minorHAnsi"/>
        </w:rPr>
        <w:t>Извештај о свим уговорима који су реализовани у том тромесечју лице из става 1. овог члана доставља директо</w:t>
      </w:r>
      <w:r>
        <w:rPr>
          <w:rFonts w:asciiTheme="minorHAnsi" w:hAnsiTheme="minorHAnsi" w:cstheme="minorHAnsi"/>
        </w:rPr>
        <w:t>ру наручиоца, најкасније до 5. у</w:t>
      </w:r>
      <w:r w:rsidRPr="00541559">
        <w:rPr>
          <w:rFonts w:asciiTheme="minorHAnsi" w:hAnsiTheme="minorHAnsi" w:cstheme="minorHAnsi"/>
        </w:rPr>
        <w:t xml:space="preserve"> месецу који следи по истеку тромесечја на преглед</w:t>
      </w:r>
      <w:r>
        <w:rPr>
          <w:rFonts w:asciiTheme="minorHAnsi" w:hAnsiTheme="minorHAnsi" w:cstheme="minorHAnsi"/>
        </w:rPr>
        <w:t>.</w:t>
      </w:r>
      <w:r w:rsidRPr="00541559">
        <w:rPr>
          <w:rFonts w:asciiTheme="minorHAnsi" w:hAnsiTheme="minorHAnsi" w:cstheme="minorHAnsi"/>
        </w:rPr>
        <w:t xml:space="preserve"> </w:t>
      </w:r>
    </w:p>
    <w:p w:rsidR="00D1166C" w:rsidRPr="005B0F1B" w:rsidRDefault="00D1166C" w:rsidP="00D1166C">
      <w:pPr>
        <w:pStyle w:val="NAS"/>
        <w:widowControl/>
        <w:rPr>
          <w:noProof/>
        </w:rPr>
      </w:pPr>
      <w:r w:rsidRPr="003D0D4B">
        <w:rPr>
          <w:noProof/>
        </w:rPr>
        <w:t xml:space="preserve">VI. </w:t>
      </w:r>
      <w:r w:rsidRPr="005B0F1B">
        <w:rPr>
          <w:noProof/>
        </w:rPr>
        <w:t>ПОСТУПАК ЗАШТИТЕ ПРАВА У ПОСТУПКУ ЈАВНЕ НАБАВКЕ</w:t>
      </w:r>
    </w:p>
    <w:p w:rsidR="00D1166C" w:rsidRPr="005B0F1B" w:rsidRDefault="00D1166C" w:rsidP="00D1166C">
      <w:pPr>
        <w:pStyle w:val="clan1"/>
        <w:rPr>
          <w:noProof/>
        </w:rPr>
      </w:pPr>
      <w:r w:rsidRPr="005B0F1B">
        <w:rPr>
          <w:noProof/>
        </w:rPr>
        <w:t>Члан</w:t>
      </w:r>
      <w:r>
        <w:rPr>
          <w:noProof/>
        </w:rPr>
        <w:t xml:space="preserve"> 57</w:t>
      </w:r>
      <w:r w:rsidRPr="005B0F1B">
        <w:rPr>
          <w:noProof/>
        </w:rPr>
        <w:t>.</w:t>
      </w:r>
    </w:p>
    <w:p w:rsidR="00D1166C" w:rsidRPr="003D0D4B" w:rsidRDefault="00D1166C" w:rsidP="00D1166C">
      <w:pPr>
        <w:autoSpaceDE w:val="0"/>
        <w:autoSpaceDN w:val="0"/>
        <w:adjustRightInd w:val="0"/>
        <w:ind w:left="113" w:right="79" w:firstLine="709"/>
        <w:jc w:val="both"/>
        <w:rPr>
          <w:rFonts w:ascii="Calibri" w:hAnsi="Calibri"/>
          <w:noProof/>
          <w:lang w:val="sr-Cyrl-CS"/>
        </w:rPr>
      </w:pPr>
      <w:r w:rsidRPr="003D0D4B">
        <w:rPr>
          <w:rFonts w:ascii="Calibri" w:hAnsi="Calibri"/>
          <w:noProof/>
          <w:lang w:val="sr-Cyrl-CS"/>
        </w:rPr>
        <w:t>Поступак заштите права пред наручиоцем спроводи лице именовано за спровођење поступка или комисија.</w:t>
      </w:r>
    </w:p>
    <w:p w:rsidR="00D1166C" w:rsidRPr="003D0D4B" w:rsidRDefault="00D1166C" w:rsidP="00D1166C">
      <w:pPr>
        <w:autoSpaceDE w:val="0"/>
        <w:autoSpaceDN w:val="0"/>
        <w:adjustRightInd w:val="0"/>
        <w:ind w:right="79" w:firstLine="720"/>
        <w:jc w:val="both"/>
        <w:rPr>
          <w:rFonts w:ascii="Calibri" w:hAnsi="Calibri"/>
          <w:noProof/>
          <w:lang w:val="sr-Cyrl-CS"/>
        </w:rPr>
      </w:pPr>
      <w:r w:rsidRPr="003D0D4B">
        <w:rPr>
          <w:rFonts w:ascii="Calibri" w:hAnsi="Calibri"/>
          <w:noProof/>
          <w:lang w:val="sr-Cyrl-CS"/>
        </w:rPr>
        <w:t xml:space="preserve">  Лице именовано за спровођење поступка/комисија прати да ли је поднет захтев за заштиту права на Порт</w:t>
      </w:r>
      <w:r>
        <w:rPr>
          <w:rFonts w:ascii="Calibri" w:hAnsi="Calibri"/>
          <w:noProof/>
          <w:lang w:val="sr-Cyrl-CS"/>
        </w:rPr>
        <w:t>алу</w:t>
      </w:r>
      <w:r w:rsidRPr="003D0D4B">
        <w:rPr>
          <w:rFonts w:ascii="Calibri" w:hAnsi="Calibri"/>
          <w:noProof/>
          <w:lang w:val="sr-Cyrl-CS"/>
        </w:rPr>
        <w:t>.</w:t>
      </w:r>
    </w:p>
    <w:p w:rsidR="00D1166C" w:rsidRPr="005B0F1B" w:rsidRDefault="00D1166C" w:rsidP="00D1166C">
      <w:pPr>
        <w:pStyle w:val="MED"/>
        <w:widowControl/>
        <w:rPr>
          <w:noProof/>
          <w:lang w:val="sr-Cyrl-CS"/>
        </w:rPr>
      </w:pPr>
      <w:r w:rsidRPr="005B0F1B">
        <w:rPr>
          <w:noProof/>
          <w:lang w:val="sr-Cyrl-CS"/>
        </w:rPr>
        <w:t>Претходно</w:t>
      </w:r>
      <w:r w:rsidRPr="005B0F1B">
        <w:rPr>
          <w:rFonts w:ascii="Times" w:hAnsi="Times" w:cs="Times"/>
          <w:noProof/>
          <w:lang w:val="sr-Cyrl-CS"/>
        </w:rPr>
        <w:t xml:space="preserve"> </w:t>
      </w:r>
      <w:r w:rsidRPr="005B0F1B">
        <w:rPr>
          <w:noProof/>
          <w:lang w:val="sr-Cyrl-CS"/>
        </w:rPr>
        <w:t>испитивање</w:t>
      </w:r>
      <w:r w:rsidRPr="005B0F1B">
        <w:rPr>
          <w:rFonts w:ascii="Times" w:hAnsi="Times" w:cs="Times"/>
          <w:noProof/>
          <w:lang w:val="sr-Cyrl-CS"/>
        </w:rPr>
        <w:t xml:space="preserve"> </w:t>
      </w:r>
      <w:r w:rsidRPr="005B0F1B">
        <w:rPr>
          <w:noProof/>
          <w:lang w:val="sr-Cyrl-CS"/>
        </w:rPr>
        <w:t>захтева</w:t>
      </w:r>
      <w:r w:rsidRPr="005B0F1B">
        <w:rPr>
          <w:rFonts w:ascii="Times" w:hAnsi="Times" w:cs="Times"/>
          <w:noProof/>
          <w:lang w:val="sr-Cyrl-CS"/>
        </w:rPr>
        <w:t xml:space="preserve"> </w:t>
      </w:r>
      <w:r w:rsidRPr="005B0F1B">
        <w:rPr>
          <w:noProof/>
          <w:lang w:val="sr-Cyrl-CS"/>
        </w:rPr>
        <w:t>за</w:t>
      </w:r>
      <w:r w:rsidRPr="005B0F1B">
        <w:rPr>
          <w:rFonts w:ascii="Times" w:hAnsi="Times" w:cs="Times"/>
          <w:noProof/>
          <w:lang w:val="sr-Cyrl-CS"/>
        </w:rPr>
        <w:t xml:space="preserve"> </w:t>
      </w:r>
      <w:r w:rsidRPr="005B0F1B">
        <w:rPr>
          <w:noProof/>
          <w:lang w:val="sr-Cyrl-CS"/>
        </w:rPr>
        <w:t>заштиту</w:t>
      </w:r>
      <w:r w:rsidRPr="005B0F1B">
        <w:rPr>
          <w:rFonts w:ascii="Times" w:hAnsi="Times" w:cs="Times"/>
          <w:noProof/>
          <w:lang w:val="sr-Cyrl-CS"/>
        </w:rPr>
        <w:t xml:space="preserve"> </w:t>
      </w:r>
      <w:r w:rsidRPr="005B0F1B">
        <w:rPr>
          <w:noProof/>
          <w:lang w:val="sr-Cyrl-CS"/>
        </w:rPr>
        <w:t>права</w:t>
      </w:r>
    </w:p>
    <w:p w:rsidR="00D1166C" w:rsidRPr="005B0F1B" w:rsidRDefault="00D1166C" w:rsidP="00D1166C">
      <w:pPr>
        <w:pStyle w:val="clan1"/>
        <w:rPr>
          <w:noProof/>
          <w:lang w:val="sr-Cyrl-CS"/>
        </w:rPr>
      </w:pPr>
      <w:r w:rsidRPr="005B0F1B">
        <w:rPr>
          <w:noProof/>
          <w:lang w:val="sr-Cyrl-CS"/>
        </w:rPr>
        <w:t xml:space="preserve">Члан </w:t>
      </w:r>
      <w:r>
        <w:rPr>
          <w:noProof/>
          <w:lang w:val="sr-Cyrl-CS"/>
        </w:rPr>
        <w:t>5</w:t>
      </w:r>
      <w:r>
        <w:rPr>
          <w:noProof/>
        </w:rPr>
        <w:t>8</w:t>
      </w:r>
      <w:r w:rsidRPr="005B0F1B">
        <w:rPr>
          <w:noProof/>
          <w:lang w:val="sr-Cyrl-CS"/>
        </w:rPr>
        <w:t>.</w:t>
      </w:r>
    </w:p>
    <w:p w:rsidR="00D1166C" w:rsidRPr="000241E2" w:rsidRDefault="00D1166C" w:rsidP="00D1166C">
      <w:pPr>
        <w:ind w:firstLine="709"/>
        <w:jc w:val="both"/>
        <w:rPr>
          <w:rFonts w:ascii="Calibri" w:hAnsi="Calibri" w:cs="Calibri"/>
          <w:noProof/>
          <w:lang w:val="sr-Cyrl-CS"/>
        </w:rPr>
      </w:pPr>
      <w:r w:rsidRPr="000241E2">
        <w:rPr>
          <w:rFonts w:ascii="Calibri" w:hAnsi="Calibri" w:cs="Calibri"/>
          <w:noProof/>
          <w:lang w:val="sr-Cyrl-CS"/>
        </w:rPr>
        <w:t>Лице именовано за спровођење поступка/комисија, након подношења захтева за заштиту права (даље: захтев):</w:t>
      </w:r>
    </w:p>
    <w:p w:rsidR="00D1166C" w:rsidRPr="000241E2" w:rsidRDefault="00D1166C" w:rsidP="00D1166C">
      <w:pPr>
        <w:numPr>
          <w:ilvl w:val="0"/>
          <w:numId w:val="16"/>
        </w:numPr>
        <w:ind w:left="714" w:hanging="357"/>
        <w:jc w:val="both"/>
        <w:rPr>
          <w:rFonts w:ascii="Calibri" w:hAnsi="Calibri" w:cs="Calibri"/>
          <w:bCs/>
          <w:noProof/>
          <w:lang w:val="sr-Cyrl-CS"/>
        </w:rPr>
      </w:pPr>
      <w:r w:rsidRPr="000241E2">
        <w:rPr>
          <w:rFonts w:ascii="Calibri" w:hAnsi="Calibri" w:cs="Calibri"/>
          <w:noProof/>
          <w:lang w:val="sr-Cyrl-CS"/>
        </w:rPr>
        <w:t>објављује обавештење о поднетом захтеву, на Порталу, најкасније наредног дана од дана пријема захтева,</w:t>
      </w:r>
    </w:p>
    <w:p w:rsidR="00D1166C" w:rsidRPr="000241E2" w:rsidRDefault="00D1166C" w:rsidP="00D1166C">
      <w:pPr>
        <w:numPr>
          <w:ilvl w:val="0"/>
          <w:numId w:val="16"/>
        </w:numPr>
        <w:ind w:left="714" w:hanging="357"/>
        <w:jc w:val="both"/>
        <w:rPr>
          <w:rFonts w:ascii="Calibri" w:hAnsi="Calibri" w:cs="Calibri"/>
          <w:bCs/>
          <w:noProof/>
          <w:spacing w:val="-2"/>
          <w:lang w:val="sr-Cyrl-CS"/>
        </w:rPr>
      </w:pPr>
      <w:r w:rsidRPr="000241E2">
        <w:rPr>
          <w:rFonts w:ascii="Calibri" w:hAnsi="Calibri" w:cs="Calibri"/>
          <w:noProof/>
          <w:spacing w:val="-2"/>
          <w:shd w:val="clear" w:color="auto" w:fill="FFFFFF"/>
          <w:lang w:val="sr-Cyrl-CS"/>
        </w:rPr>
        <w:t xml:space="preserve">доставља, </w:t>
      </w:r>
      <w:r w:rsidRPr="000241E2">
        <w:rPr>
          <w:rFonts w:ascii="Calibri" w:hAnsi="Calibri" w:cs="Calibri"/>
          <w:noProof/>
          <w:shd w:val="clear" w:color="auto" w:fill="FFFFFF"/>
          <w:lang w:val="sr-Cyrl-CS"/>
        </w:rPr>
        <w:t>путем Портала,</w:t>
      </w:r>
      <w:r w:rsidRPr="000241E2">
        <w:rPr>
          <w:rFonts w:ascii="Calibri" w:hAnsi="Calibri" w:cs="Calibri"/>
          <w:noProof/>
          <w:spacing w:val="-2"/>
          <w:lang w:val="sr-Cyrl-CS"/>
        </w:rPr>
        <w:t xml:space="preserve"> </w:t>
      </w:r>
      <w:r w:rsidRPr="000241E2">
        <w:rPr>
          <w:rFonts w:ascii="Calibri" w:hAnsi="Calibri" w:cs="Calibri"/>
          <w:noProof/>
          <w:spacing w:val="-2"/>
          <w:shd w:val="clear" w:color="auto" w:fill="FFFFFF"/>
          <w:lang w:val="sr-Cyrl-CS"/>
        </w:rPr>
        <w:t xml:space="preserve">без одлагања, </w:t>
      </w:r>
      <w:r w:rsidRPr="000241E2">
        <w:rPr>
          <w:rFonts w:ascii="Calibri" w:hAnsi="Calibri" w:cs="Calibri"/>
          <w:bCs/>
          <w:noProof/>
          <w:spacing w:val="-2"/>
          <w:lang w:val="sr-Cyrl-CS"/>
        </w:rPr>
        <w:t>копију захтева изабраном понуђачу, к</w:t>
      </w:r>
      <w:r w:rsidRPr="000241E2">
        <w:rPr>
          <w:rFonts w:ascii="Calibri" w:hAnsi="Calibri" w:cs="Calibri"/>
          <w:noProof/>
          <w:spacing w:val="-2"/>
          <w:shd w:val="clear" w:color="auto" w:fill="FFFFFF"/>
          <w:lang w:val="sr-Cyrl-CS"/>
        </w:rPr>
        <w:t xml:space="preserve">оји </w:t>
      </w:r>
      <w:r w:rsidRPr="000241E2">
        <w:rPr>
          <w:rFonts w:ascii="Calibri" w:hAnsi="Calibri" w:cs="Calibri"/>
          <w:noProof/>
          <w:spacing w:val="-2"/>
          <w:lang w:val="sr-Cyrl-CS"/>
        </w:rPr>
        <w:t>у року од два радна дана од дана пријема копије захтева може да достави своје мишљење у вези са поднетим захтевом.</w:t>
      </w:r>
    </w:p>
    <w:p w:rsidR="00D1166C" w:rsidRPr="000241E2" w:rsidRDefault="00D1166C" w:rsidP="00D1166C">
      <w:pPr>
        <w:ind w:firstLine="720"/>
        <w:jc w:val="both"/>
        <w:rPr>
          <w:rFonts w:ascii="Calibri" w:hAnsi="Calibri"/>
          <w:noProof/>
          <w:shd w:val="clear" w:color="auto" w:fill="FFFFFF"/>
        </w:rPr>
      </w:pPr>
      <w:r w:rsidRPr="000241E2">
        <w:rPr>
          <w:rFonts w:ascii="Calibri" w:hAnsi="Calibri" w:cs="Calibri"/>
          <w:noProof/>
          <w:shd w:val="clear" w:color="auto" w:fill="FFFFFF"/>
          <w:lang w:val="sr-Cyrl-CS"/>
        </w:rPr>
        <w:t xml:space="preserve">Поднети захтев задржава наставак поступка јавне набавке од стране наручиоца до окончања поступка заштите права, осим у случају преговарачког поступка без објављивања </w:t>
      </w:r>
      <w:r>
        <w:rPr>
          <w:rFonts w:ascii="Calibri" w:hAnsi="Calibri" w:cs="Calibri"/>
          <w:noProof/>
          <w:shd w:val="clear" w:color="auto" w:fill="FFFFFF"/>
          <w:lang w:val="sr-Cyrl-CS"/>
        </w:rPr>
        <w:t xml:space="preserve">јавног </w:t>
      </w:r>
      <w:r w:rsidRPr="000241E2">
        <w:rPr>
          <w:rFonts w:ascii="Calibri" w:hAnsi="Calibri" w:cs="Calibri"/>
          <w:noProof/>
          <w:shd w:val="clear" w:color="auto" w:fill="FFFFFF"/>
          <w:lang w:val="sr-Cyrl-CS"/>
        </w:rPr>
        <w:t>позива покренутог у случају изузетне хитности.</w:t>
      </w:r>
    </w:p>
    <w:p w:rsidR="00D1166C" w:rsidRPr="005B0F1B" w:rsidRDefault="00D1166C" w:rsidP="00D1166C">
      <w:pPr>
        <w:pStyle w:val="clan1"/>
        <w:rPr>
          <w:noProof/>
        </w:rPr>
      </w:pPr>
      <w:r w:rsidRPr="005B0F1B">
        <w:rPr>
          <w:noProof/>
        </w:rPr>
        <w:t>Члан</w:t>
      </w:r>
      <w:r>
        <w:rPr>
          <w:noProof/>
        </w:rPr>
        <w:t xml:space="preserve"> 59</w:t>
      </w:r>
      <w:r w:rsidRPr="005B0F1B">
        <w:rPr>
          <w:noProof/>
        </w:rPr>
        <w:t>.</w:t>
      </w:r>
    </w:p>
    <w:p w:rsidR="00D1166C" w:rsidRPr="005B0F1B" w:rsidRDefault="00D1166C" w:rsidP="00D1166C">
      <w:pPr>
        <w:pStyle w:val="StilBodyTextLevoPrvired0cmPosle0ptProredj"/>
        <w:rPr>
          <w:rFonts w:ascii="Calibri" w:hAnsi="Calibri" w:cs="Calibri"/>
          <w:noProof/>
          <w:sz w:val="24"/>
          <w:szCs w:val="24"/>
        </w:rPr>
      </w:pPr>
      <w:r w:rsidRPr="005B0F1B">
        <w:rPr>
          <w:rFonts w:ascii="Calibri" w:hAnsi="Calibri" w:cs="Calibri"/>
          <w:noProof/>
          <w:sz w:val="24"/>
          <w:szCs w:val="24"/>
        </w:rPr>
        <w:t>Комисија/лице именовано за спровођење поступка цени:</w:t>
      </w:r>
    </w:p>
    <w:p w:rsidR="00D1166C" w:rsidRPr="005B0F1B" w:rsidRDefault="00D1166C" w:rsidP="00D1166C">
      <w:pPr>
        <w:pStyle w:val="StilBodyTextLevoPrvired0cmPosle0ptProredj"/>
        <w:numPr>
          <w:ilvl w:val="0"/>
          <w:numId w:val="38"/>
        </w:numPr>
        <w:ind w:left="714" w:hanging="357"/>
        <w:rPr>
          <w:rFonts w:ascii="Calibri" w:hAnsi="Calibri" w:cs="Calibri"/>
          <w:noProof/>
          <w:sz w:val="24"/>
          <w:szCs w:val="24"/>
        </w:rPr>
      </w:pPr>
      <w:r w:rsidRPr="005B0F1B">
        <w:rPr>
          <w:rFonts w:ascii="Calibri" w:hAnsi="Calibri" w:cs="Calibri"/>
          <w:noProof/>
          <w:sz w:val="24"/>
          <w:szCs w:val="24"/>
        </w:rPr>
        <w:t>да ли је захтев дозвољен (да ли је достављен доказ да је уплаћена такса, да ли је подносилац захтева који има боравиште или пребивалиште, односно седиште у иностранству именовао пуномоћника за примање писмена у Републици Србији),</w:t>
      </w:r>
    </w:p>
    <w:p w:rsidR="00D1166C" w:rsidRPr="007D582B" w:rsidRDefault="00D1166C" w:rsidP="00D1166C">
      <w:pPr>
        <w:pStyle w:val="StilBodyTextLevoPrvired0cmPosle0ptProredj"/>
        <w:numPr>
          <w:ilvl w:val="0"/>
          <w:numId w:val="38"/>
        </w:numPr>
        <w:ind w:left="714" w:hanging="357"/>
        <w:rPr>
          <w:rFonts w:ascii="Calibri" w:hAnsi="Calibri" w:cs="Calibri"/>
          <w:noProof/>
          <w:sz w:val="24"/>
          <w:szCs w:val="24"/>
        </w:rPr>
      </w:pPr>
      <w:r w:rsidRPr="005B0F1B">
        <w:rPr>
          <w:rFonts w:ascii="Calibri" w:hAnsi="Calibri" w:cs="Calibri"/>
          <w:noProof/>
          <w:sz w:val="24"/>
          <w:szCs w:val="24"/>
        </w:rPr>
        <w:t xml:space="preserve">да ли су предмет оспоравања евентуални недостаци и неправилности на које није претходно указано наручиоцу на начин предвиђен чланом 97. </w:t>
      </w:r>
      <w:r w:rsidRPr="007D582B">
        <w:rPr>
          <w:rFonts w:ascii="Calibri" w:hAnsi="Calibri" w:cs="Calibri"/>
          <w:noProof/>
          <w:sz w:val="24"/>
          <w:szCs w:val="24"/>
        </w:rPr>
        <w:t xml:space="preserve">Закона. </w:t>
      </w:r>
    </w:p>
    <w:p w:rsidR="00D1166C" w:rsidRPr="007D582B" w:rsidRDefault="00D1166C" w:rsidP="00D1166C">
      <w:pPr>
        <w:pStyle w:val="StilBodyTextLevoPrvired0cmPosle0ptProredj"/>
        <w:numPr>
          <w:ilvl w:val="0"/>
          <w:numId w:val="38"/>
        </w:numPr>
        <w:ind w:left="714" w:hanging="357"/>
        <w:rPr>
          <w:rFonts w:ascii="Calibri" w:hAnsi="Calibri" w:cs="Calibri"/>
          <w:noProof/>
          <w:sz w:val="24"/>
          <w:szCs w:val="24"/>
        </w:rPr>
      </w:pPr>
      <w:r w:rsidRPr="007D582B">
        <w:rPr>
          <w:rFonts w:ascii="Calibri" w:hAnsi="Calibri" w:cs="Calibri"/>
          <w:noProof/>
          <w:sz w:val="24"/>
          <w:szCs w:val="24"/>
        </w:rPr>
        <w:t>да ли је захтев благовремен,</w:t>
      </w:r>
    </w:p>
    <w:p w:rsidR="00D1166C" w:rsidRPr="007D582B" w:rsidRDefault="00D1166C" w:rsidP="00D1166C">
      <w:pPr>
        <w:pStyle w:val="StilBodyTextLevoPrvired0cmPosle0ptProredj"/>
        <w:numPr>
          <w:ilvl w:val="0"/>
          <w:numId w:val="38"/>
        </w:numPr>
        <w:ind w:left="714" w:hanging="357"/>
        <w:rPr>
          <w:rFonts w:ascii="Calibri" w:hAnsi="Calibri" w:cs="Calibri"/>
          <w:noProof/>
          <w:sz w:val="24"/>
          <w:szCs w:val="24"/>
        </w:rPr>
      </w:pPr>
      <w:r w:rsidRPr="007D582B">
        <w:rPr>
          <w:rFonts w:ascii="Calibri" w:hAnsi="Calibri" w:cs="Calibri"/>
          <w:noProof/>
          <w:sz w:val="24"/>
          <w:szCs w:val="24"/>
        </w:rPr>
        <w:t>да ли је захтев поднет од лица које има активну легитимацију</w:t>
      </w:r>
    </w:p>
    <w:p w:rsidR="00D1166C" w:rsidRPr="007D582B" w:rsidRDefault="00D1166C" w:rsidP="00D1166C">
      <w:pPr>
        <w:pStyle w:val="StilBodyTextLevoPrvired0cmPosle0ptProredj"/>
        <w:numPr>
          <w:ilvl w:val="0"/>
          <w:numId w:val="38"/>
        </w:numPr>
        <w:ind w:left="714" w:hanging="357"/>
        <w:rPr>
          <w:rFonts w:ascii="Calibri" w:hAnsi="Calibri" w:cs="Calibri"/>
          <w:noProof/>
          <w:sz w:val="24"/>
          <w:szCs w:val="24"/>
        </w:rPr>
      </w:pPr>
      <w:r>
        <w:rPr>
          <w:rFonts w:ascii="Calibri" w:hAnsi="Calibri" w:cs="Calibri"/>
          <w:noProof/>
          <w:sz w:val="24"/>
          <w:szCs w:val="24"/>
        </w:rPr>
        <w:t xml:space="preserve">да ли је </w:t>
      </w:r>
      <w:r w:rsidRPr="007D582B">
        <w:rPr>
          <w:rFonts w:ascii="Calibri" w:hAnsi="Calibri" w:cs="Calibri"/>
          <w:noProof/>
          <w:sz w:val="24"/>
          <w:szCs w:val="24"/>
        </w:rPr>
        <w:t xml:space="preserve">захтев </w:t>
      </w:r>
      <w:r>
        <w:rPr>
          <w:rFonts w:ascii="Calibri" w:hAnsi="Calibri" w:cs="Calibri"/>
          <w:noProof/>
          <w:sz w:val="24"/>
          <w:szCs w:val="24"/>
        </w:rPr>
        <w:t>потпун.</w:t>
      </w:r>
    </w:p>
    <w:p w:rsidR="00D1166C" w:rsidRDefault="00D1166C" w:rsidP="00D1166C">
      <w:pPr>
        <w:pStyle w:val="StilBodyTextLevoPrvired0cmPosle0ptProredj"/>
        <w:jc w:val="both"/>
        <w:rPr>
          <w:rFonts w:ascii="Calibri" w:hAnsi="Calibri" w:cs="Calibri"/>
          <w:noProof/>
          <w:sz w:val="24"/>
          <w:szCs w:val="24"/>
        </w:rPr>
      </w:pPr>
      <w:r w:rsidRPr="007D582B">
        <w:rPr>
          <w:rFonts w:ascii="Calibri" w:hAnsi="Calibri" w:cs="Calibri"/>
          <w:noProof/>
          <w:sz w:val="24"/>
          <w:szCs w:val="24"/>
        </w:rPr>
        <w:t>У случају да је захтев за заштиту права непотпун, комисија/лице именовано за спровођење поступка, упућује подносиоцу захтева позив да захтев за заштиту права допуни у року од три радна дана. У позиву се прецизирају утврђени недостаци захтева,  на који начин да се отклоне и које су последице пропуштања.</w:t>
      </w:r>
    </w:p>
    <w:p w:rsidR="00D1166C" w:rsidRDefault="00D1166C" w:rsidP="00D1166C">
      <w:pPr>
        <w:pStyle w:val="StilBodyTextLevoPrvired0cmPosle0ptProredj"/>
        <w:spacing w:before="0" w:after="0"/>
        <w:jc w:val="both"/>
        <w:rPr>
          <w:rFonts w:ascii="Calibri" w:hAnsi="Calibri" w:cs="Calibri"/>
          <w:noProof/>
          <w:sz w:val="24"/>
          <w:szCs w:val="24"/>
          <w:lang w:val="sr-Cyrl-CS" w:eastAsia="en-US"/>
        </w:rPr>
      </w:pPr>
      <w:r w:rsidRPr="00AB292B">
        <w:rPr>
          <w:rFonts w:ascii="Calibri" w:hAnsi="Calibri" w:cs="Calibri"/>
          <w:noProof/>
          <w:sz w:val="24"/>
          <w:szCs w:val="24"/>
          <w:lang w:val="sr-Cyrl-CS" w:eastAsia="en-US"/>
        </w:rPr>
        <w:t>Ако уз поднети захтев за заштиту права није достављен доказ да је уплаћена такса, наручилац ће такав захтев да одбаци решењем без претходног позивања подносиоца захтева да допуни захтев.</w:t>
      </w:r>
    </w:p>
    <w:p w:rsidR="00D1166C" w:rsidRDefault="00D1166C" w:rsidP="00D1166C">
      <w:pPr>
        <w:pStyle w:val="StilBodyTextLevoPrvired0cmPosle0ptProredj"/>
        <w:spacing w:before="0" w:after="0"/>
        <w:jc w:val="both"/>
        <w:rPr>
          <w:rFonts w:ascii="Calibri" w:hAnsi="Calibri" w:cs="Calibri"/>
          <w:noProof/>
          <w:sz w:val="24"/>
          <w:szCs w:val="24"/>
          <w:lang w:val="sr-Cyrl-CS" w:eastAsia="en-US"/>
        </w:rPr>
      </w:pPr>
      <w:r w:rsidRPr="00AB292B">
        <w:rPr>
          <w:rFonts w:ascii="Calibri" w:hAnsi="Calibri" w:cs="Calibri"/>
          <w:noProof/>
          <w:sz w:val="24"/>
          <w:szCs w:val="24"/>
          <w:lang w:val="sr-Cyrl-CS" w:eastAsia="en-US"/>
        </w:rPr>
        <w:t>Уколико подносилац захтева који има боравиште или пребивалиште, односно седиште у иностранству у захтеву за заштиту права не именује пуномоћника за примање писмена у Републици Србији уз навођење свих података потребних за комуникацију са означеним лицем, наручилац ће такав захтев да одбаци решењем без претходног позивања подносиоца захтева да допуни захтев.</w:t>
      </w:r>
    </w:p>
    <w:p w:rsidR="00D1166C" w:rsidRPr="00AB292B" w:rsidRDefault="00D1166C" w:rsidP="00D1166C">
      <w:pPr>
        <w:pStyle w:val="StilBodyTextLevoPrvired0cmPosle0ptProredj"/>
        <w:spacing w:before="0" w:after="0"/>
        <w:jc w:val="both"/>
        <w:rPr>
          <w:rFonts w:ascii="Calibri" w:hAnsi="Calibri" w:cs="Calibri"/>
          <w:noProof/>
          <w:sz w:val="24"/>
          <w:szCs w:val="24"/>
          <w:lang w:val="sr-Cyrl-CS" w:eastAsia="en-US"/>
        </w:rPr>
      </w:pPr>
      <w:r w:rsidRPr="00AB292B">
        <w:rPr>
          <w:rFonts w:ascii="Calibri" w:hAnsi="Calibri" w:cs="Calibri"/>
          <w:noProof/>
          <w:sz w:val="24"/>
          <w:szCs w:val="24"/>
          <w:lang w:val="sr-Cyrl-CS" w:eastAsia="en-US"/>
        </w:rPr>
        <w:t>Ако у садржини поднетог захтева за заштиту права који је у име подносиоца захтева поднео пуномоћник из реда адвоката постоје недостаци који онемогућавају даље поступање, наручилац ће такав захтев да одбаци решењем без претходног позивања подносиоца захтева да допуни захтев.</w:t>
      </w:r>
    </w:p>
    <w:p w:rsidR="00D1166C" w:rsidRPr="00E30158" w:rsidRDefault="00D1166C" w:rsidP="00D1166C">
      <w:pPr>
        <w:pStyle w:val="StilBodyTextLevoPrvired0cmPosle0ptProredj"/>
        <w:jc w:val="both"/>
        <w:rPr>
          <w:noProof/>
        </w:rPr>
      </w:pPr>
    </w:p>
    <w:p w:rsidR="00D1166C" w:rsidRPr="003D0D4B" w:rsidRDefault="00D1166C" w:rsidP="00D1166C">
      <w:pPr>
        <w:pStyle w:val="clan1"/>
        <w:rPr>
          <w:noProof/>
        </w:rPr>
      </w:pPr>
      <w:r>
        <w:rPr>
          <w:noProof/>
        </w:rPr>
        <w:t>Члан 60</w:t>
      </w:r>
      <w:r w:rsidRPr="003D0D4B">
        <w:rPr>
          <w:noProof/>
        </w:rPr>
        <w:t>.</w:t>
      </w:r>
    </w:p>
    <w:p w:rsidR="00D1166C" w:rsidRDefault="00D1166C" w:rsidP="00D1166C">
      <w:pPr>
        <w:pStyle w:val="StilTelotekstaLevoPrvired0cmProredjednostruki"/>
        <w:widowControl/>
        <w:spacing w:before="0" w:after="0" w:line="250" w:lineRule="auto"/>
        <w:jc w:val="both"/>
        <w:rPr>
          <w:rFonts w:ascii="Calibri" w:hAnsi="Calibri"/>
          <w:noProof/>
          <w:sz w:val="24"/>
          <w:szCs w:val="24"/>
          <w:lang w:val="sr-Cyrl-CS"/>
        </w:rPr>
      </w:pPr>
      <w:r w:rsidRPr="003D0D4B">
        <w:rPr>
          <w:rFonts w:ascii="Calibri" w:hAnsi="Calibri"/>
          <w:noProof/>
          <w:sz w:val="24"/>
          <w:szCs w:val="24"/>
          <w:lang w:val="sr-Cyrl-CS"/>
        </w:rPr>
        <w:t>Предлог решења којим се одбацује захтев за заштиту права као неблаговремен, који је поднет од лица које нема активну легитимацију, као непотпун или недозвољен сачињава лице именовано за спровођење поступка/комисија</w:t>
      </w:r>
      <w:r w:rsidRPr="003D0D4B">
        <w:rPr>
          <w:rFonts w:ascii="Calibri" w:hAnsi="Calibri"/>
          <w:i/>
          <w:noProof/>
          <w:sz w:val="24"/>
          <w:szCs w:val="24"/>
          <w:lang w:val="sr-Cyrl-CS"/>
        </w:rPr>
        <w:t xml:space="preserve"> </w:t>
      </w:r>
      <w:r w:rsidRPr="003D0D4B">
        <w:rPr>
          <w:rFonts w:ascii="Calibri" w:hAnsi="Calibri"/>
          <w:noProof/>
          <w:sz w:val="24"/>
          <w:szCs w:val="24"/>
          <w:lang w:val="sr-Cyrl-CS"/>
        </w:rPr>
        <w:t xml:space="preserve">и парафиран доставља </w:t>
      </w:r>
      <w:r>
        <w:rPr>
          <w:rFonts w:ascii="Calibri" w:hAnsi="Calibri"/>
          <w:noProof/>
          <w:sz w:val="24"/>
          <w:szCs w:val="24"/>
          <w:lang w:val="sr-Cyrl-CS"/>
        </w:rPr>
        <w:t xml:space="preserve">директору предузећа. </w:t>
      </w:r>
    </w:p>
    <w:p w:rsidR="00D1166C" w:rsidRPr="003D0D4B" w:rsidRDefault="00D1166C" w:rsidP="00D1166C">
      <w:pPr>
        <w:pStyle w:val="StilTelotekstaLevoPrvired0cmProredjednostruki"/>
        <w:widowControl/>
        <w:spacing w:before="0" w:after="0" w:line="250" w:lineRule="auto"/>
        <w:jc w:val="both"/>
        <w:rPr>
          <w:rFonts w:ascii="Calibri" w:hAnsi="Calibri"/>
          <w:noProof/>
          <w:sz w:val="24"/>
          <w:szCs w:val="24"/>
          <w:lang w:val="sr-Cyrl-CS"/>
        </w:rPr>
      </w:pPr>
      <w:r w:rsidRPr="003D0D4B">
        <w:rPr>
          <w:rFonts w:ascii="Calibri" w:hAnsi="Calibri"/>
          <w:noProof/>
          <w:sz w:val="24"/>
          <w:szCs w:val="24"/>
          <w:lang w:val="sr-Cyrl-CS"/>
        </w:rPr>
        <w:t xml:space="preserve">Лице именовано за спровођење поступка/комисија, потписано решење доставља подносиоцу захтева и Републичкој комисији за заштиту права у поступцима јавних набавки (даље: </w:t>
      </w:r>
      <w:r w:rsidRPr="003D0D4B">
        <w:rPr>
          <w:rFonts w:ascii="Calibri" w:hAnsi="Calibri"/>
          <w:noProof/>
          <w:sz w:val="24"/>
          <w:szCs w:val="24"/>
        </w:rPr>
        <w:t>Р</w:t>
      </w:r>
      <w:r w:rsidRPr="003D0D4B">
        <w:rPr>
          <w:rFonts w:ascii="Calibri" w:hAnsi="Calibri"/>
          <w:noProof/>
          <w:sz w:val="24"/>
          <w:szCs w:val="24"/>
          <w:lang w:val="sr-Cyrl-CS"/>
        </w:rPr>
        <w:t xml:space="preserve">епубличка комисија) и то </w:t>
      </w:r>
      <w:r>
        <w:rPr>
          <w:rFonts w:ascii="Calibri" w:hAnsi="Calibri"/>
          <w:noProof/>
          <w:sz w:val="24"/>
          <w:szCs w:val="24"/>
          <w:lang w:val="sr-Cyrl-CS"/>
        </w:rPr>
        <w:t xml:space="preserve">путем Портала подносиоцу захтева и </w:t>
      </w:r>
      <w:r w:rsidRPr="003D0D4B">
        <w:rPr>
          <w:rFonts w:ascii="Calibri" w:hAnsi="Calibri"/>
          <w:noProof/>
          <w:sz w:val="24"/>
          <w:szCs w:val="24"/>
          <w:lang w:val="sr-Cyrl-CS"/>
        </w:rPr>
        <w:t>преко службе експедиције на адресу сед</w:t>
      </w:r>
      <w:r>
        <w:rPr>
          <w:rFonts w:ascii="Calibri" w:hAnsi="Calibri"/>
          <w:noProof/>
          <w:sz w:val="24"/>
          <w:szCs w:val="24"/>
          <w:lang w:val="sr-Cyrl-CS"/>
        </w:rPr>
        <w:t>ишта Републичке комисије</w:t>
      </w:r>
      <w:r w:rsidRPr="003D0D4B">
        <w:rPr>
          <w:rFonts w:ascii="Calibri" w:hAnsi="Calibri"/>
          <w:noProof/>
          <w:sz w:val="24"/>
          <w:szCs w:val="24"/>
          <w:lang w:val="sr-Cyrl-CS"/>
        </w:rPr>
        <w:t>. Наручилац је дужан да обезбеди доказ о слању и пријему овог решења</w:t>
      </w:r>
      <w:r>
        <w:rPr>
          <w:rFonts w:ascii="Calibri" w:hAnsi="Calibri"/>
          <w:noProof/>
          <w:sz w:val="24"/>
          <w:szCs w:val="24"/>
          <w:lang w:val="sr-Cyrl-CS"/>
        </w:rPr>
        <w:t xml:space="preserve"> Републичкој комисији</w:t>
      </w:r>
      <w:r w:rsidRPr="003D0D4B">
        <w:rPr>
          <w:rFonts w:ascii="Calibri" w:hAnsi="Calibri"/>
          <w:noProof/>
          <w:sz w:val="24"/>
          <w:szCs w:val="24"/>
          <w:lang w:val="sr-Cyrl-CS"/>
        </w:rPr>
        <w:t>.</w:t>
      </w:r>
    </w:p>
    <w:p w:rsidR="00D1166C" w:rsidRPr="003D0D4B" w:rsidRDefault="00D1166C" w:rsidP="00D1166C">
      <w:pPr>
        <w:pStyle w:val="StilTelotekstaLevoPrvired0cmProredjednostruki"/>
        <w:widowControl/>
        <w:spacing w:before="0" w:after="0" w:line="250" w:lineRule="auto"/>
        <w:jc w:val="both"/>
        <w:rPr>
          <w:rFonts w:ascii="Calibri" w:hAnsi="Calibri"/>
          <w:noProof/>
          <w:sz w:val="24"/>
          <w:szCs w:val="24"/>
          <w:lang w:val="sr-Cyrl-CS"/>
        </w:rPr>
      </w:pPr>
      <w:r w:rsidRPr="003D0D4B">
        <w:rPr>
          <w:rFonts w:ascii="Calibri" w:hAnsi="Calibri"/>
          <w:noProof/>
          <w:sz w:val="24"/>
          <w:szCs w:val="24"/>
          <w:lang w:val="sr-Cyrl-CS"/>
        </w:rPr>
        <w:t>Лице именовано за спровођење поступка/комисија, поступа по жалби изјављеној против решења о одбацивању захтева и Републичкој комисији у року од три дана доставља потребну документацију.</w:t>
      </w:r>
    </w:p>
    <w:p w:rsidR="00D1166C" w:rsidRPr="005B0F1B" w:rsidRDefault="00D1166C" w:rsidP="00D1166C">
      <w:pPr>
        <w:pStyle w:val="clan1"/>
        <w:spacing w:before="0" w:after="0" w:line="250" w:lineRule="auto"/>
        <w:rPr>
          <w:noProof/>
          <w:lang w:val="sr-Cyrl-CS"/>
        </w:rPr>
      </w:pPr>
      <w:r w:rsidRPr="005B0F1B">
        <w:rPr>
          <w:noProof/>
          <w:lang w:val="sr-Cyrl-CS"/>
        </w:rPr>
        <w:t>Члан 6</w:t>
      </w:r>
      <w:r>
        <w:rPr>
          <w:noProof/>
        </w:rPr>
        <w:t>1</w:t>
      </w:r>
      <w:r w:rsidRPr="005B0F1B">
        <w:rPr>
          <w:noProof/>
          <w:lang w:val="sr-Cyrl-CS"/>
        </w:rPr>
        <w:t>.</w:t>
      </w:r>
    </w:p>
    <w:p w:rsidR="00D1166C" w:rsidRPr="007D582B" w:rsidRDefault="00D1166C" w:rsidP="00D1166C">
      <w:pPr>
        <w:spacing w:line="250" w:lineRule="auto"/>
        <w:ind w:firstLine="709"/>
        <w:jc w:val="both"/>
        <w:rPr>
          <w:rFonts w:ascii="Calibri" w:hAnsi="Calibri" w:cs="Calibri"/>
          <w:noProof/>
        </w:rPr>
      </w:pPr>
      <w:r w:rsidRPr="007D582B">
        <w:rPr>
          <w:rFonts w:ascii="Calibri" w:hAnsi="Calibri" w:cs="Calibri"/>
          <w:noProof/>
        </w:rPr>
        <w:t>Л</w:t>
      </w:r>
      <w:r w:rsidRPr="007D582B">
        <w:rPr>
          <w:rFonts w:ascii="Calibri" w:eastAsia="Calibri" w:hAnsi="Calibri" w:cs="Calibri"/>
          <w:noProof/>
          <w:lang w:val="sr-Cyrl-CS" w:eastAsia="en-US"/>
        </w:rPr>
        <w:t>ице именовано за спровођење поступка јавне набавке/комисија</w:t>
      </w:r>
      <w:r w:rsidRPr="007D582B">
        <w:rPr>
          <w:rFonts w:ascii="Calibri" w:hAnsi="Calibri" w:cs="Calibri"/>
          <w:noProof/>
          <w:lang w:val="sr-Cyrl-CS"/>
        </w:rPr>
        <w:t xml:space="preserve">, обавештава </w:t>
      </w:r>
      <w:r w:rsidRPr="00BD0F8F">
        <w:rPr>
          <w:rFonts w:ascii="Calibri" w:hAnsi="Calibri" w:cs="Calibri"/>
          <w:noProof/>
          <w:lang w:val="sr-Cyrl-CS"/>
        </w:rPr>
        <w:t>лице одређено за извршење уговора</w:t>
      </w:r>
      <w:r>
        <w:rPr>
          <w:rFonts w:ascii="Calibri" w:hAnsi="Calibri" w:cs="Calibri"/>
          <w:noProof/>
          <w:lang w:val="sr-Cyrl-CS"/>
        </w:rPr>
        <w:t xml:space="preserve"> </w:t>
      </w:r>
      <w:r w:rsidRPr="007D582B">
        <w:rPr>
          <w:rFonts w:ascii="Calibri" w:hAnsi="Calibri" w:cs="Calibri"/>
          <w:noProof/>
          <w:lang w:val="sr-Cyrl-CS"/>
        </w:rPr>
        <w:t>да</w:t>
      </w:r>
      <w:r w:rsidRPr="007D582B">
        <w:rPr>
          <w:rFonts w:ascii="Calibri" w:hAnsi="Calibri" w:cs="Calibri"/>
          <w:noProof/>
        </w:rPr>
        <w:t xml:space="preserve"> </w:t>
      </w:r>
      <w:r>
        <w:rPr>
          <w:rFonts w:ascii="Calibri" w:hAnsi="Calibri" w:cs="Calibri"/>
          <w:noProof/>
        </w:rPr>
        <w:t>Н</w:t>
      </w:r>
      <w:r w:rsidRPr="007D582B">
        <w:rPr>
          <w:rFonts w:ascii="Calibri" w:hAnsi="Calibri" w:cs="Calibri"/>
          <w:noProof/>
        </w:rPr>
        <w:t>аручилац не може да настави извршење уговора о јавној набавци до доношења одлуке о поднетом захтеву, ако је наручилац закључио уговор о јавној набавци пре истека рока за подношење захтева:</w:t>
      </w:r>
    </w:p>
    <w:p w:rsidR="00D1166C" w:rsidRPr="003D0D4B" w:rsidRDefault="00D1166C" w:rsidP="00D1166C">
      <w:pPr>
        <w:pStyle w:val="StilTelotekstaLevoPrvired0cmProredjednostruki"/>
        <w:widowControl/>
        <w:numPr>
          <w:ilvl w:val="0"/>
          <w:numId w:val="21"/>
        </w:numPr>
        <w:spacing w:before="0" w:after="0" w:line="250" w:lineRule="auto"/>
        <w:jc w:val="both"/>
        <w:rPr>
          <w:rFonts w:ascii="Calibri" w:hAnsi="Calibri"/>
          <w:noProof/>
          <w:sz w:val="24"/>
          <w:szCs w:val="24"/>
        </w:rPr>
      </w:pPr>
      <w:r w:rsidRPr="003D0D4B">
        <w:rPr>
          <w:rFonts w:ascii="Calibri" w:hAnsi="Calibri"/>
          <w:noProof/>
          <w:sz w:val="24"/>
          <w:szCs w:val="24"/>
        </w:rPr>
        <w:t>на основу оквирног споразума,</w:t>
      </w:r>
    </w:p>
    <w:p w:rsidR="00D1166C" w:rsidRPr="003D0D4B" w:rsidRDefault="00D1166C" w:rsidP="00D1166C">
      <w:pPr>
        <w:pStyle w:val="StilTelotekstaLevoPrvired0cmProredjednostruki"/>
        <w:widowControl/>
        <w:numPr>
          <w:ilvl w:val="0"/>
          <w:numId w:val="21"/>
        </w:numPr>
        <w:spacing w:before="0" w:after="0" w:line="250" w:lineRule="auto"/>
        <w:jc w:val="both"/>
        <w:rPr>
          <w:rFonts w:ascii="Calibri" w:hAnsi="Calibri"/>
          <w:noProof/>
          <w:sz w:val="24"/>
          <w:szCs w:val="24"/>
        </w:rPr>
      </w:pPr>
      <w:r w:rsidRPr="003D0D4B">
        <w:rPr>
          <w:rFonts w:ascii="Calibri" w:hAnsi="Calibri"/>
          <w:noProof/>
          <w:sz w:val="24"/>
          <w:szCs w:val="24"/>
        </w:rPr>
        <w:t>у случају примене система динамичне набавке,</w:t>
      </w:r>
    </w:p>
    <w:p w:rsidR="00D1166C" w:rsidRPr="003D0D4B" w:rsidRDefault="00D1166C" w:rsidP="00D1166C">
      <w:pPr>
        <w:pStyle w:val="StilTelotekstaLevoPrvired0cmProredjednostruki"/>
        <w:widowControl/>
        <w:numPr>
          <w:ilvl w:val="0"/>
          <w:numId w:val="21"/>
        </w:numPr>
        <w:spacing w:before="0" w:after="0" w:line="250" w:lineRule="auto"/>
        <w:jc w:val="both"/>
        <w:rPr>
          <w:rFonts w:ascii="Calibri" w:hAnsi="Calibri"/>
          <w:noProof/>
          <w:sz w:val="24"/>
          <w:szCs w:val="24"/>
        </w:rPr>
      </w:pPr>
      <w:r w:rsidRPr="003D0D4B">
        <w:rPr>
          <w:rFonts w:ascii="Calibri" w:hAnsi="Calibri"/>
          <w:noProof/>
          <w:sz w:val="24"/>
          <w:szCs w:val="24"/>
        </w:rPr>
        <w:t>ако је поднета само једна понуда која је прихватљива,</w:t>
      </w:r>
    </w:p>
    <w:p w:rsidR="00D1166C" w:rsidRPr="003D0D4B" w:rsidRDefault="00D1166C" w:rsidP="00D1166C">
      <w:pPr>
        <w:pStyle w:val="StilTelotekstaLevoPrvired0cmProredjednostruki"/>
        <w:widowControl/>
        <w:numPr>
          <w:ilvl w:val="0"/>
          <w:numId w:val="21"/>
        </w:numPr>
        <w:spacing w:before="0" w:after="0" w:line="250" w:lineRule="auto"/>
        <w:jc w:val="both"/>
        <w:rPr>
          <w:rFonts w:ascii="Calibri" w:hAnsi="Calibri"/>
          <w:noProof/>
          <w:sz w:val="24"/>
          <w:szCs w:val="24"/>
        </w:rPr>
      </w:pPr>
      <w:r w:rsidRPr="003D0D4B">
        <w:rPr>
          <w:rFonts w:ascii="Calibri" w:hAnsi="Calibri"/>
          <w:noProof/>
          <w:sz w:val="24"/>
          <w:szCs w:val="24"/>
        </w:rPr>
        <w:t>у случају примене преговарачког поступка без претходног објављивања јавног позива у случају изузетне хитности (</w:t>
      </w:r>
      <w:r w:rsidRPr="003D0D4B">
        <w:rPr>
          <w:rFonts w:ascii="Calibri" w:hAnsi="Calibri"/>
          <w:noProof/>
          <w:sz w:val="24"/>
          <w:szCs w:val="24"/>
          <w:lang w:val="sr-Latn-CS"/>
        </w:rPr>
        <w:t xml:space="preserve">члан  </w:t>
      </w:r>
      <w:r w:rsidRPr="003D0D4B">
        <w:rPr>
          <w:rFonts w:ascii="Calibri" w:hAnsi="Calibri"/>
          <w:noProof/>
          <w:sz w:val="24"/>
          <w:szCs w:val="24"/>
          <w:lang w:val="sr-Cyrl-CS"/>
        </w:rPr>
        <w:t>151. став 2. тачка 1-3) Закона).</w:t>
      </w:r>
      <w:r w:rsidRPr="003D0D4B">
        <w:rPr>
          <w:rFonts w:ascii="Calibri" w:hAnsi="Calibri"/>
          <w:noProof/>
          <w:sz w:val="24"/>
          <w:szCs w:val="24"/>
          <w:lang w:val="sr-Latn-CS"/>
        </w:rPr>
        <w:t xml:space="preserve"> </w:t>
      </w:r>
    </w:p>
    <w:p w:rsidR="00D1166C" w:rsidRPr="00926F8D" w:rsidRDefault="00D1166C" w:rsidP="00D1166C">
      <w:pPr>
        <w:shd w:val="clear" w:color="auto" w:fill="FFFFFF"/>
        <w:spacing w:line="250" w:lineRule="auto"/>
        <w:ind w:firstLine="720"/>
        <w:jc w:val="both"/>
        <w:rPr>
          <w:rFonts w:ascii="Calibri" w:hAnsi="Calibri"/>
          <w:noProof/>
          <w:spacing w:val="6"/>
        </w:rPr>
      </w:pPr>
      <w:r w:rsidRPr="00926F8D">
        <w:rPr>
          <w:rFonts w:ascii="Calibri" w:eastAsia="Calibri" w:hAnsi="Calibri"/>
          <w:noProof/>
          <w:spacing w:val="6"/>
          <w:lang w:val="sr-Cyrl-CS" w:eastAsia="en-US"/>
        </w:rPr>
        <w:t>Лице именовано за спровођење поступка/комисија</w:t>
      </w:r>
      <w:r w:rsidRPr="00926F8D">
        <w:rPr>
          <w:rFonts w:ascii="Calibri" w:hAnsi="Calibri"/>
          <w:noProof/>
          <w:spacing w:val="6"/>
        </w:rPr>
        <w:t xml:space="preserve">, цени да ли има основа да наручилац поднесе предлог Републичкој комисији, да му, на основу члана  </w:t>
      </w:r>
      <w:r w:rsidRPr="00926F8D">
        <w:rPr>
          <w:rFonts w:ascii="Calibri" w:hAnsi="Calibri"/>
          <w:noProof/>
          <w:spacing w:val="6"/>
          <w:lang w:val="sr-Cyrl-CS"/>
        </w:rPr>
        <w:t xml:space="preserve">216. став </w:t>
      </w:r>
      <w:r w:rsidRPr="00926F8D">
        <w:rPr>
          <w:rFonts w:ascii="Calibri" w:hAnsi="Calibri"/>
          <w:noProof/>
          <w:spacing w:val="6"/>
        </w:rPr>
        <w:t>2.</w:t>
      </w:r>
      <w:r w:rsidRPr="00926F8D">
        <w:rPr>
          <w:rFonts w:ascii="Calibri" w:hAnsi="Calibri"/>
          <w:noProof/>
          <w:spacing w:val="6"/>
          <w:lang w:val="sr-Cyrl-CS"/>
        </w:rPr>
        <w:t xml:space="preserve"> Закона, </w:t>
      </w:r>
      <w:r w:rsidRPr="00926F8D">
        <w:rPr>
          <w:rFonts w:ascii="Calibri" w:hAnsi="Calibri"/>
          <w:noProof/>
          <w:spacing w:val="6"/>
        </w:rPr>
        <w:t xml:space="preserve">дозволи да настави спровођење поступка јавне набавке пре окончања поступка заштите права, ако постоје разлози који се односе на могућност настанка штете која је несразмерно већа од вредности предмета јавне набавке, заштиту јавног интереса, могуће угрожавање живота, здравља људи, животне средине или друге озбиљне опасности. </w:t>
      </w:r>
    </w:p>
    <w:p w:rsidR="00D1166C" w:rsidRPr="003D0D4B" w:rsidRDefault="00D1166C" w:rsidP="00D1166C">
      <w:pPr>
        <w:shd w:val="clear" w:color="auto" w:fill="FFFFFF"/>
        <w:spacing w:line="250" w:lineRule="auto"/>
        <w:ind w:firstLine="720"/>
        <w:jc w:val="both"/>
        <w:rPr>
          <w:rFonts w:ascii="Calibri" w:hAnsi="Calibri"/>
          <w:i/>
          <w:noProof/>
        </w:rPr>
      </w:pPr>
      <w:r w:rsidRPr="003D0D4B">
        <w:rPr>
          <w:rFonts w:ascii="Calibri" w:hAnsi="Calibri"/>
          <w:noProof/>
        </w:rPr>
        <w:t>Ако наручилац може доказати или учинити вероватним постојање разлога за наставак поступка, л</w:t>
      </w:r>
      <w:r w:rsidRPr="003D0D4B">
        <w:rPr>
          <w:rFonts w:ascii="Calibri" w:eastAsia="Calibri" w:hAnsi="Calibri"/>
          <w:noProof/>
          <w:lang w:val="sr-Cyrl-CS" w:eastAsia="en-US"/>
        </w:rPr>
        <w:t>ице именовано за спровођење поступка јавне набавке/комисија</w:t>
      </w:r>
      <w:r w:rsidRPr="003D0D4B">
        <w:rPr>
          <w:rFonts w:ascii="Calibri" w:hAnsi="Calibri"/>
          <w:noProof/>
        </w:rPr>
        <w:t xml:space="preserve"> сачињава образложен предлог и доставља га на потпис </w:t>
      </w:r>
      <w:r>
        <w:rPr>
          <w:rFonts w:ascii="Calibri" w:hAnsi="Calibri"/>
          <w:noProof/>
        </w:rPr>
        <w:t xml:space="preserve">директору предузећа. </w:t>
      </w:r>
    </w:p>
    <w:p w:rsidR="00D1166C" w:rsidRDefault="00D1166C" w:rsidP="00D1166C">
      <w:pPr>
        <w:pStyle w:val="StilTelotekstaLevoPrvired0cmProredjednostruki"/>
        <w:widowControl/>
        <w:spacing w:before="0" w:after="0" w:line="250" w:lineRule="auto"/>
        <w:ind w:firstLine="709"/>
        <w:jc w:val="both"/>
        <w:rPr>
          <w:rFonts w:ascii="Calibri" w:hAnsi="Calibri"/>
          <w:noProof/>
          <w:sz w:val="24"/>
          <w:szCs w:val="24"/>
        </w:rPr>
      </w:pPr>
      <w:r w:rsidRPr="003D0D4B">
        <w:rPr>
          <w:rFonts w:ascii="Calibri" w:hAnsi="Calibri"/>
          <w:noProof/>
          <w:sz w:val="24"/>
          <w:szCs w:val="24"/>
          <w:lang w:val="sr-Cyrl-CS"/>
        </w:rPr>
        <w:t>Лице именовано за спровођење поступка/комисија</w:t>
      </w:r>
      <w:r w:rsidRPr="003D0D4B">
        <w:rPr>
          <w:rFonts w:ascii="Calibri" w:hAnsi="Calibri"/>
          <w:noProof/>
          <w:sz w:val="24"/>
          <w:szCs w:val="24"/>
        </w:rPr>
        <w:t>, предлог са документацијом потребном за доношење одлуке, упућује Републичкој комисији.</w:t>
      </w:r>
    </w:p>
    <w:p w:rsidR="00D1166C" w:rsidRPr="00A07A08" w:rsidRDefault="00D1166C" w:rsidP="00D1166C">
      <w:pPr>
        <w:pStyle w:val="StilTelotekstaLevoPrvired0cmProredjednostruki"/>
        <w:widowControl/>
        <w:spacing w:before="0" w:after="0" w:line="250" w:lineRule="auto"/>
        <w:ind w:firstLine="709"/>
        <w:jc w:val="both"/>
        <w:rPr>
          <w:rFonts w:ascii="Calibri" w:hAnsi="Calibri"/>
          <w:sz w:val="24"/>
          <w:szCs w:val="24"/>
        </w:rPr>
      </w:pPr>
    </w:p>
    <w:p w:rsidR="00D1166C" w:rsidRPr="005B0F1B" w:rsidRDefault="00D1166C" w:rsidP="00D1166C">
      <w:pPr>
        <w:pStyle w:val="MED"/>
        <w:widowControl/>
        <w:rPr>
          <w:noProof/>
        </w:rPr>
      </w:pPr>
      <w:r w:rsidRPr="005B0F1B">
        <w:rPr>
          <w:noProof/>
        </w:rPr>
        <w:t>Поступање после претходног испитивања захтева за заштиту права</w:t>
      </w:r>
    </w:p>
    <w:p w:rsidR="00D1166C" w:rsidRPr="005B0F1B" w:rsidRDefault="00D1166C" w:rsidP="00D1166C">
      <w:pPr>
        <w:pStyle w:val="clan1"/>
        <w:rPr>
          <w:noProof/>
        </w:rPr>
      </w:pPr>
      <w:r w:rsidRPr="005B0F1B">
        <w:rPr>
          <w:noProof/>
        </w:rPr>
        <w:t>Члан 6</w:t>
      </w:r>
      <w:r>
        <w:rPr>
          <w:noProof/>
        </w:rPr>
        <w:t>2</w:t>
      </w:r>
      <w:r w:rsidRPr="005B0F1B">
        <w:rPr>
          <w:noProof/>
        </w:rPr>
        <w:t>.</w:t>
      </w:r>
    </w:p>
    <w:p w:rsidR="00D1166C" w:rsidRPr="003D0D4B" w:rsidRDefault="00D1166C" w:rsidP="00D1166C">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Лице именовано за спровођење поступка/комисија цени основаност захтева који је благовремен, дозвољен, потпун и поднет од активно легитимисаног лица.</w:t>
      </w:r>
    </w:p>
    <w:p w:rsidR="00D1166C" w:rsidRDefault="00D1166C" w:rsidP="00D1166C">
      <w:pPr>
        <w:pStyle w:val="clan1"/>
        <w:rPr>
          <w:noProof/>
          <w:lang w:val="sr-Cyrl-CS"/>
        </w:rPr>
      </w:pPr>
    </w:p>
    <w:p w:rsidR="00D1166C" w:rsidRPr="005B0F1B" w:rsidRDefault="00D1166C" w:rsidP="00D1166C">
      <w:pPr>
        <w:pStyle w:val="clan1"/>
        <w:rPr>
          <w:noProof/>
          <w:lang w:val="sr-Cyrl-CS"/>
        </w:rPr>
      </w:pPr>
      <w:r w:rsidRPr="0083611E">
        <w:rPr>
          <w:noProof/>
          <w:lang w:val="sr-Cyrl-CS"/>
        </w:rPr>
        <w:t>Члан</w:t>
      </w:r>
      <w:r>
        <w:rPr>
          <w:noProof/>
          <w:lang w:val="sr-Cyrl-CS"/>
        </w:rPr>
        <w:t xml:space="preserve"> 6</w:t>
      </w:r>
      <w:r>
        <w:rPr>
          <w:noProof/>
        </w:rPr>
        <w:t>3</w:t>
      </w:r>
      <w:r w:rsidRPr="0083611E">
        <w:rPr>
          <w:noProof/>
          <w:lang w:val="sr-Cyrl-CS"/>
        </w:rPr>
        <w:t>.</w:t>
      </w:r>
    </w:p>
    <w:p w:rsidR="00D1166C" w:rsidRPr="005B0F1B" w:rsidRDefault="00D1166C" w:rsidP="00D1166C">
      <w:pPr>
        <w:pStyle w:val="StilBodyTextLevoPrvired0cmPosle0ptProredj"/>
        <w:jc w:val="both"/>
        <w:rPr>
          <w:rFonts w:ascii="Calibri" w:hAnsi="Calibri" w:cs="Calibri"/>
          <w:noProof/>
          <w:sz w:val="24"/>
          <w:szCs w:val="24"/>
          <w:lang w:val="sr-Cyrl-CS"/>
        </w:rPr>
      </w:pPr>
      <w:r w:rsidRPr="005B0F1B">
        <w:rPr>
          <w:rFonts w:ascii="Calibri" w:hAnsi="Calibri" w:cs="Calibri"/>
          <w:noProof/>
          <w:sz w:val="24"/>
          <w:szCs w:val="24"/>
          <w:lang w:val="sr-Cyrl-CS"/>
        </w:rPr>
        <w:t>Предлог одлука по захтеву припрема лице именовано за спровођење поступка/комисија.</w:t>
      </w:r>
    </w:p>
    <w:p w:rsidR="00D1166C" w:rsidRPr="007D582B" w:rsidRDefault="00D1166C" w:rsidP="00D1166C">
      <w:pPr>
        <w:pStyle w:val="StilBodyTextLevoPrvired0cmPosle0ptProredj"/>
        <w:rPr>
          <w:rFonts w:ascii="Calibri" w:hAnsi="Calibri" w:cs="Calibri"/>
          <w:noProof/>
          <w:sz w:val="24"/>
          <w:szCs w:val="24"/>
        </w:rPr>
      </w:pPr>
      <w:r w:rsidRPr="007D582B">
        <w:rPr>
          <w:rFonts w:ascii="Calibri" w:hAnsi="Calibri" w:cs="Calibri"/>
          <w:noProof/>
          <w:sz w:val="24"/>
          <w:szCs w:val="24"/>
        </w:rPr>
        <w:t>Одлуке по захтеву су:</w:t>
      </w:r>
    </w:p>
    <w:p w:rsidR="00D1166C" w:rsidRPr="007D582B" w:rsidRDefault="00D1166C" w:rsidP="00D1166C">
      <w:pPr>
        <w:pStyle w:val="StilBodyTextLevoPrvired0cmPosle0ptProredj"/>
        <w:numPr>
          <w:ilvl w:val="0"/>
          <w:numId w:val="21"/>
        </w:numPr>
        <w:ind w:left="1077" w:hanging="357"/>
        <w:rPr>
          <w:rFonts w:ascii="Calibri" w:hAnsi="Calibri" w:cs="Calibri"/>
          <w:noProof/>
          <w:sz w:val="24"/>
          <w:szCs w:val="24"/>
        </w:rPr>
      </w:pPr>
      <w:r w:rsidRPr="007D582B">
        <w:rPr>
          <w:rFonts w:ascii="Calibri" w:hAnsi="Calibri" w:cs="Calibri"/>
          <w:noProof/>
          <w:sz w:val="24"/>
          <w:szCs w:val="24"/>
        </w:rPr>
        <w:t>решење којим се захтев одбацује,</w:t>
      </w:r>
    </w:p>
    <w:p w:rsidR="00D1166C" w:rsidRPr="007D582B" w:rsidRDefault="00D1166C" w:rsidP="00D1166C">
      <w:pPr>
        <w:pStyle w:val="StilBodyTextLevoPrvired0cmPosle0ptProredj"/>
        <w:numPr>
          <w:ilvl w:val="0"/>
          <w:numId w:val="21"/>
        </w:numPr>
        <w:ind w:left="1077" w:hanging="357"/>
        <w:rPr>
          <w:rFonts w:ascii="Calibri" w:hAnsi="Calibri" w:cs="Calibri"/>
          <w:noProof/>
          <w:sz w:val="24"/>
          <w:szCs w:val="24"/>
        </w:rPr>
      </w:pPr>
      <w:r w:rsidRPr="007D582B">
        <w:rPr>
          <w:rFonts w:ascii="Calibri" w:hAnsi="Calibri" w:cs="Calibri"/>
          <w:noProof/>
          <w:sz w:val="24"/>
          <w:szCs w:val="24"/>
        </w:rPr>
        <w:t>решење о усвајању захтева и делимичном поништењу поступка јавне набавке,</w:t>
      </w:r>
    </w:p>
    <w:p w:rsidR="00D1166C" w:rsidRPr="007D582B" w:rsidRDefault="00D1166C" w:rsidP="00D1166C">
      <w:pPr>
        <w:pStyle w:val="StilBodyTextLevoPrvired0cmPosle0ptProredj"/>
        <w:numPr>
          <w:ilvl w:val="0"/>
          <w:numId w:val="21"/>
        </w:numPr>
        <w:ind w:left="1077" w:hanging="357"/>
        <w:rPr>
          <w:rFonts w:ascii="Calibri" w:hAnsi="Calibri" w:cs="Calibri"/>
          <w:noProof/>
          <w:sz w:val="24"/>
          <w:szCs w:val="24"/>
        </w:rPr>
      </w:pPr>
      <w:r w:rsidRPr="007D582B">
        <w:rPr>
          <w:rFonts w:ascii="Calibri" w:hAnsi="Calibri" w:cs="Calibri"/>
          <w:noProof/>
          <w:sz w:val="24"/>
          <w:szCs w:val="24"/>
        </w:rPr>
        <w:t>одговор наручиоца,</w:t>
      </w:r>
    </w:p>
    <w:p w:rsidR="00D1166C" w:rsidRPr="007D582B" w:rsidRDefault="00D1166C" w:rsidP="00D1166C">
      <w:pPr>
        <w:pStyle w:val="StilBodyTextLevoPrvired0cmPosle0ptProredj"/>
        <w:numPr>
          <w:ilvl w:val="0"/>
          <w:numId w:val="21"/>
        </w:numPr>
        <w:ind w:left="1077" w:hanging="357"/>
        <w:rPr>
          <w:rFonts w:ascii="Calibri" w:hAnsi="Calibri" w:cs="Calibri"/>
          <w:noProof/>
          <w:sz w:val="24"/>
          <w:szCs w:val="24"/>
        </w:rPr>
      </w:pPr>
      <w:r w:rsidRPr="007D582B">
        <w:rPr>
          <w:rFonts w:ascii="Calibri" w:hAnsi="Calibri" w:cs="Calibri"/>
          <w:noProof/>
          <w:sz w:val="24"/>
          <w:szCs w:val="24"/>
        </w:rPr>
        <w:t>решење о обустави поступка заштите права.</w:t>
      </w:r>
    </w:p>
    <w:p w:rsidR="00D1166C" w:rsidRPr="007D582B" w:rsidRDefault="00D1166C" w:rsidP="00D1166C">
      <w:pPr>
        <w:pStyle w:val="StilBodyTextLevoPrvired0cmPosle0ptProredj"/>
        <w:jc w:val="both"/>
        <w:rPr>
          <w:rFonts w:ascii="Calibri" w:hAnsi="Calibri" w:cs="Calibri"/>
          <w:noProof/>
          <w:sz w:val="24"/>
          <w:szCs w:val="24"/>
        </w:rPr>
      </w:pPr>
      <w:r w:rsidRPr="007D582B">
        <w:rPr>
          <w:rFonts w:ascii="Calibri" w:hAnsi="Calibri" w:cs="Calibri"/>
          <w:noProof/>
          <w:sz w:val="24"/>
          <w:szCs w:val="24"/>
        </w:rPr>
        <w:t>У документацији о набавци чувају се потписане одлуке које наручуилац</w:t>
      </w:r>
      <w:r>
        <w:rPr>
          <w:rFonts w:ascii="Calibri" w:hAnsi="Calibri" w:cs="Calibri"/>
          <w:noProof/>
          <w:sz w:val="24"/>
          <w:szCs w:val="24"/>
        </w:rPr>
        <w:t xml:space="preserve"> доноси у поступку заштите</w:t>
      </w:r>
      <w:r w:rsidRPr="007D582B">
        <w:rPr>
          <w:rFonts w:ascii="Calibri" w:hAnsi="Calibri" w:cs="Calibri"/>
          <w:noProof/>
          <w:sz w:val="24"/>
          <w:szCs w:val="24"/>
        </w:rPr>
        <w:t>.</w:t>
      </w:r>
    </w:p>
    <w:p w:rsidR="00D1166C" w:rsidRPr="007D582B" w:rsidRDefault="00D1166C" w:rsidP="00D1166C">
      <w:pPr>
        <w:pStyle w:val="StilBodyTextLevoPrvired0cmPosle0ptProredj"/>
        <w:jc w:val="both"/>
        <w:rPr>
          <w:rFonts w:ascii="Calibri" w:hAnsi="Calibri" w:cs="Calibri"/>
          <w:noProof/>
          <w:sz w:val="24"/>
          <w:szCs w:val="24"/>
        </w:rPr>
      </w:pPr>
      <w:r w:rsidRPr="007D582B">
        <w:rPr>
          <w:rFonts w:ascii="Calibri" w:hAnsi="Calibri" w:cs="Calibri"/>
          <w:noProof/>
          <w:sz w:val="24"/>
          <w:szCs w:val="24"/>
        </w:rPr>
        <w:t>Лице именовано за спровођење поступка/комисија донете одл</w:t>
      </w:r>
      <w:r>
        <w:rPr>
          <w:rFonts w:ascii="Calibri" w:hAnsi="Calibri" w:cs="Calibri"/>
          <w:noProof/>
          <w:sz w:val="24"/>
          <w:szCs w:val="24"/>
        </w:rPr>
        <w:t>уке Наручиоца</w:t>
      </w:r>
      <w:r w:rsidRPr="007D582B">
        <w:rPr>
          <w:rFonts w:ascii="Calibri" w:hAnsi="Calibri" w:cs="Calibri"/>
          <w:noProof/>
          <w:sz w:val="24"/>
          <w:szCs w:val="24"/>
        </w:rPr>
        <w:t xml:space="preserve"> учитава на Портал и шаље на објављивање.</w:t>
      </w:r>
    </w:p>
    <w:p w:rsidR="00D1166C" w:rsidRPr="009A5526" w:rsidRDefault="00D1166C" w:rsidP="00D1166C">
      <w:pPr>
        <w:pStyle w:val="clan1"/>
        <w:rPr>
          <w:noProof/>
        </w:rPr>
      </w:pPr>
      <w:r>
        <w:rPr>
          <w:noProof/>
        </w:rPr>
        <w:t>Члан 64</w:t>
      </w:r>
      <w:r w:rsidRPr="00D8337C">
        <w:rPr>
          <w:noProof/>
        </w:rPr>
        <w:t>.</w:t>
      </w:r>
    </w:p>
    <w:p w:rsidR="00D1166C" w:rsidRPr="003D0D4B" w:rsidRDefault="00D1166C" w:rsidP="00D1166C">
      <w:pPr>
        <w:ind w:firstLine="709"/>
        <w:jc w:val="both"/>
        <w:rPr>
          <w:rFonts w:ascii="Calibri" w:hAnsi="Calibri"/>
          <w:noProof/>
          <w:lang w:val="sr-Cyrl-CS"/>
        </w:rPr>
      </w:pPr>
      <w:r w:rsidRPr="003D0D4B">
        <w:rPr>
          <w:rFonts w:ascii="Calibri" w:eastAsia="Calibri" w:hAnsi="Calibri"/>
          <w:noProof/>
          <w:lang w:val="sr-Cyrl-CS" w:eastAsia="en-US"/>
        </w:rPr>
        <w:t>Лице именовано за спровођење поступка/комисија</w:t>
      </w:r>
      <w:r w:rsidRPr="003D0D4B">
        <w:rPr>
          <w:rFonts w:ascii="Calibri" w:eastAsia="Calibri" w:hAnsi="Calibri"/>
          <w:noProof/>
          <w:lang w:eastAsia="en-US"/>
        </w:rPr>
        <w:t xml:space="preserve"> </w:t>
      </w:r>
      <w:r w:rsidRPr="003D0D4B">
        <w:rPr>
          <w:rFonts w:ascii="Calibri" w:hAnsi="Calibri"/>
          <w:noProof/>
          <w:lang w:val="sr-Cyrl-CS"/>
        </w:rPr>
        <w:t>је одговорно за поступање:</w:t>
      </w:r>
    </w:p>
    <w:p w:rsidR="00D1166C" w:rsidRPr="003D0D4B" w:rsidRDefault="00D1166C" w:rsidP="00D1166C">
      <w:pPr>
        <w:numPr>
          <w:ilvl w:val="0"/>
          <w:numId w:val="23"/>
        </w:numPr>
        <w:shd w:val="clear" w:color="auto" w:fill="FFFFFF"/>
        <w:jc w:val="both"/>
        <w:rPr>
          <w:rFonts w:ascii="Calibri" w:hAnsi="Calibri"/>
          <w:noProof/>
          <w:lang w:val="sr-Cyrl-CS"/>
        </w:rPr>
      </w:pPr>
      <w:r w:rsidRPr="003D0D4B">
        <w:rPr>
          <w:rFonts w:ascii="Calibri" w:hAnsi="Calibri"/>
          <w:noProof/>
          <w:lang w:val="sr-Cyrl-CS"/>
        </w:rPr>
        <w:t>по захтеву Канцеларије за јавне набавке за доставу података и обавештења који су од значаја за спровођењ</w:t>
      </w:r>
      <w:r w:rsidRPr="003D0D4B">
        <w:rPr>
          <w:rFonts w:ascii="Calibri" w:hAnsi="Calibri"/>
          <w:noProof/>
        </w:rPr>
        <w:t>e</w:t>
      </w:r>
      <w:r w:rsidRPr="003D0D4B">
        <w:rPr>
          <w:rFonts w:ascii="Calibri" w:hAnsi="Calibri"/>
          <w:noProof/>
          <w:lang w:val="sr-Cyrl-CS"/>
        </w:rPr>
        <w:t xml:space="preserve"> мониторинга над применом прописа о јавним набавкама; </w:t>
      </w:r>
    </w:p>
    <w:p w:rsidR="00D1166C" w:rsidRPr="003D0D4B" w:rsidRDefault="00D1166C" w:rsidP="00D1166C">
      <w:pPr>
        <w:numPr>
          <w:ilvl w:val="0"/>
          <w:numId w:val="23"/>
        </w:numPr>
        <w:shd w:val="clear" w:color="auto" w:fill="FFFFFF"/>
        <w:jc w:val="both"/>
        <w:rPr>
          <w:rFonts w:ascii="Calibri" w:hAnsi="Calibri"/>
          <w:noProof/>
          <w:lang w:val="sr-Cyrl-CS"/>
        </w:rPr>
      </w:pPr>
      <w:r w:rsidRPr="003D0D4B">
        <w:rPr>
          <w:rFonts w:ascii="Calibri" w:hAnsi="Calibri"/>
          <w:noProof/>
          <w:lang w:val="sr-Cyrl-CS"/>
        </w:rPr>
        <w:t xml:space="preserve">по захтеву Републичке комисије за доставу додатне документације, података, објашњења и мишљења; </w:t>
      </w:r>
    </w:p>
    <w:p w:rsidR="00D1166C" w:rsidRPr="003D0D4B" w:rsidRDefault="00D1166C" w:rsidP="00D1166C">
      <w:pPr>
        <w:pStyle w:val="StilTelotekstaLevoPrvired0cmProredjednostruki"/>
        <w:widowControl/>
        <w:numPr>
          <w:ilvl w:val="0"/>
          <w:numId w:val="23"/>
        </w:numPr>
        <w:spacing w:before="0" w:after="0"/>
        <w:jc w:val="both"/>
        <w:rPr>
          <w:rFonts w:ascii="Calibri" w:hAnsi="Calibri"/>
          <w:noProof/>
          <w:sz w:val="24"/>
          <w:szCs w:val="24"/>
          <w:lang w:val="sr-Cyrl-CS"/>
        </w:rPr>
      </w:pPr>
      <w:r w:rsidRPr="003D0D4B">
        <w:rPr>
          <w:rFonts w:ascii="Calibri" w:hAnsi="Calibri"/>
          <w:noProof/>
          <w:sz w:val="24"/>
          <w:szCs w:val="24"/>
          <w:lang w:val="sr-Cyrl-CS"/>
        </w:rPr>
        <w:t>по налозима Републичке комисије садржаним у њеним одлукама;</w:t>
      </w:r>
    </w:p>
    <w:p w:rsidR="00D1166C" w:rsidRPr="003D0D4B" w:rsidRDefault="00D1166C" w:rsidP="00D1166C">
      <w:pPr>
        <w:pStyle w:val="StilTelotekstaLevoPrvired0cmProredjednostruki"/>
        <w:widowControl/>
        <w:numPr>
          <w:ilvl w:val="0"/>
          <w:numId w:val="23"/>
        </w:numPr>
        <w:spacing w:before="0" w:after="0"/>
        <w:jc w:val="both"/>
        <w:rPr>
          <w:rFonts w:ascii="Calibri" w:hAnsi="Calibri"/>
          <w:noProof/>
          <w:sz w:val="24"/>
          <w:szCs w:val="24"/>
          <w:lang w:val="sr-Cyrl-CS"/>
        </w:rPr>
      </w:pPr>
      <w:r w:rsidRPr="003D0D4B">
        <w:rPr>
          <w:rFonts w:ascii="Calibri" w:hAnsi="Calibri"/>
          <w:noProof/>
          <w:sz w:val="24"/>
          <w:szCs w:val="24"/>
          <w:lang w:val="sr-Cyrl-CS"/>
        </w:rPr>
        <w:t>по захтеву Републичке комисије за подношење извештаја о спровођењу одлуке Републичке комисије.</w:t>
      </w:r>
    </w:p>
    <w:p w:rsidR="00D1166C" w:rsidRDefault="00D1166C" w:rsidP="00D1166C">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Сви извршиоци (лица, службе/организационе јединице) обавезни су да, лиц</w:t>
      </w:r>
      <w:r w:rsidRPr="003D0D4B">
        <w:rPr>
          <w:rFonts w:ascii="Calibri" w:hAnsi="Calibri"/>
          <w:noProof/>
          <w:sz w:val="24"/>
          <w:szCs w:val="24"/>
        </w:rPr>
        <w:t>у</w:t>
      </w:r>
      <w:r w:rsidRPr="003D0D4B">
        <w:rPr>
          <w:rFonts w:ascii="Calibri" w:hAnsi="Calibri"/>
          <w:noProof/>
          <w:sz w:val="24"/>
          <w:szCs w:val="24"/>
          <w:lang w:val="sr-Cyrl-CS"/>
        </w:rPr>
        <w:t xml:space="preserve"> именовано</w:t>
      </w:r>
      <w:r w:rsidRPr="003D0D4B">
        <w:rPr>
          <w:rFonts w:ascii="Calibri" w:hAnsi="Calibri"/>
          <w:noProof/>
          <w:sz w:val="24"/>
          <w:szCs w:val="24"/>
        </w:rPr>
        <w:t>м</w:t>
      </w:r>
      <w:r w:rsidRPr="003D0D4B">
        <w:rPr>
          <w:rFonts w:ascii="Calibri" w:hAnsi="Calibri"/>
          <w:noProof/>
          <w:sz w:val="24"/>
          <w:szCs w:val="24"/>
          <w:lang w:val="sr-Cyrl-CS"/>
        </w:rPr>
        <w:t xml:space="preserve"> за спровођење поступка/комисиј</w:t>
      </w:r>
      <w:r w:rsidRPr="003D0D4B">
        <w:rPr>
          <w:rFonts w:ascii="Calibri" w:hAnsi="Calibri"/>
          <w:noProof/>
          <w:sz w:val="24"/>
          <w:szCs w:val="24"/>
        </w:rPr>
        <w:t>и</w:t>
      </w:r>
      <w:r w:rsidRPr="003D0D4B">
        <w:rPr>
          <w:rFonts w:ascii="Calibri" w:hAnsi="Calibri"/>
          <w:noProof/>
          <w:sz w:val="24"/>
          <w:szCs w:val="24"/>
          <w:lang w:val="sr-Cyrl-CS"/>
        </w:rPr>
        <w:t>, на његов</w:t>
      </w:r>
      <w:r w:rsidRPr="003D0D4B">
        <w:rPr>
          <w:rFonts w:ascii="Calibri" w:hAnsi="Calibri"/>
          <w:noProof/>
          <w:sz w:val="24"/>
          <w:szCs w:val="24"/>
        </w:rPr>
        <w:t>/њихов</w:t>
      </w:r>
      <w:r w:rsidRPr="003D0D4B">
        <w:rPr>
          <w:rFonts w:ascii="Calibri" w:hAnsi="Calibri"/>
          <w:noProof/>
          <w:sz w:val="24"/>
          <w:szCs w:val="24"/>
          <w:lang w:val="sr-Cyrl-CS"/>
        </w:rPr>
        <w:t xml:space="preserve"> захтев, у року и на начин који </w:t>
      </w:r>
      <w:r w:rsidRPr="003D0D4B">
        <w:rPr>
          <w:rFonts w:ascii="Calibri" w:hAnsi="Calibri"/>
          <w:noProof/>
          <w:sz w:val="24"/>
          <w:szCs w:val="24"/>
        </w:rPr>
        <w:t>се определи у захтеву</w:t>
      </w:r>
      <w:r w:rsidRPr="003D0D4B">
        <w:rPr>
          <w:rFonts w:ascii="Calibri" w:hAnsi="Calibri"/>
          <w:noProof/>
          <w:sz w:val="24"/>
          <w:szCs w:val="24"/>
          <w:lang w:val="sr-Cyrl-CS"/>
        </w:rPr>
        <w:t>, доставе податке потребне за поступање из става 1. овог члана.</w:t>
      </w:r>
    </w:p>
    <w:p w:rsidR="00D1166C" w:rsidRPr="0091679E" w:rsidRDefault="00D1166C" w:rsidP="00D1166C">
      <w:pPr>
        <w:pStyle w:val="StilTelotekstaLevoPrvired0cmProredjednostruki"/>
        <w:widowControl/>
        <w:spacing w:before="0" w:after="0"/>
        <w:jc w:val="both"/>
        <w:rPr>
          <w:rFonts w:ascii="Calibri" w:hAnsi="Calibri"/>
          <w:noProof/>
          <w:sz w:val="24"/>
          <w:szCs w:val="24"/>
        </w:rPr>
      </w:pPr>
    </w:p>
    <w:p w:rsidR="00D1166C" w:rsidRPr="005B0F1B" w:rsidRDefault="00D1166C" w:rsidP="00D1166C">
      <w:pPr>
        <w:pStyle w:val="NAS"/>
        <w:widowControl/>
        <w:rPr>
          <w:noProof/>
        </w:rPr>
      </w:pPr>
      <w:r w:rsidRPr="00B524E2">
        <w:rPr>
          <w:noProof/>
        </w:rPr>
        <w:t>VII. ОБЕЗБЕЂИВАЊЕ КОНКУРЕНЦИЈЕ</w:t>
      </w:r>
    </w:p>
    <w:p w:rsidR="00D1166C" w:rsidRPr="005B0F1B" w:rsidRDefault="00D1166C" w:rsidP="00D1166C">
      <w:pPr>
        <w:pStyle w:val="MED"/>
        <w:widowControl/>
        <w:rPr>
          <w:noProof/>
        </w:rPr>
      </w:pPr>
      <w:r w:rsidRPr="005B0F1B">
        <w:rPr>
          <w:noProof/>
        </w:rPr>
        <w:t>Начин обезбеђивања конкуренције</w:t>
      </w:r>
    </w:p>
    <w:p w:rsidR="00D1166C" w:rsidRPr="005B0F1B" w:rsidRDefault="00D1166C" w:rsidP="00D1166C">
      <w:pPr>
        <w:pStyle w:val="clan1"/>
        <w:rPr>
          <w:noProof/>
        </w:rPr>
      </w:pPr>
      <w:r w:rsidRPr="005B0F1B">
        <w:rPr>
          <w:noProof/>
        </w:rPr>
        <w:t>Члан 6</w:t>
      </w:r>
      <w:r>
        <w:rPr>
          <w:noProof/>
        </w:rPr>
        <w:t>5</w:t>
      </w:r>
      <w:r w:rsidRPr="005B0F1B">
        <w:rPr>
          <w:noProof/>
        </w:rPr>
        <w:t>.</w:t>
      </w:r>
    </w:p>
    <w:p w:rsidR="00D1166C" w:rsidRPr="003D0D4B" w:rsidRDefault="00D1166C" w:rsidP="00D1166C">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У поступку јавне набавке омогућава се што је могуће већа конкуренција и то је обавеза лица овлашћених за спровођење радњи у поступку и то пре свега у фази планирања, при обликовању предмета набавке, одређивању услова за учешће у поступку, одређивању техничких спецификација, одређивању критеријума за квалитативни избор привредног субјекта.</w:t>
      </w:r>
    </w:p>
    <w:p w:rsidR="00D1166C" w:rsidRPr="003D0D4B" w:rsidRDefault="00D1166C" w:rsidP="00D1166C">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Конкуренција се обезбеђује како у набавкама које се реализују у поступку јавне набавке, тако и у набавкама на које се Закон не примењује.</w:t>
      </w:r>
    </w:p>
    <w:p w:rsidR="00D1166C" w:rsidRPr="003D0D4B" w:rsidRDefault="00D1166C" w:rsidP="00D1166C">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Конкуренција се обезбеђује:</w:t>
      </w:r>
    </w:p>
    <w:p w:rsidR="00D1166C" w:rsidRPr="003D0D4B" w:rsidRDefault="00D1166C" w:rsidP="00D1166C">
      <w:pPr>
        <w:pStyle w:val="Stil-LevoLevo0cmPrvired0cmProredjednostruki"/>
        <w:widowControl/>
        <w:numPr>
          <w:ilvl w:val="0"/>
          <w:numId w:val="10"/>
        </w:numPr>
        <w:spacing w:before="0" w:after="0"/>
        <w:jc w:val="both"/>
        <w:rPr>
          <w:rFonts w:ascii="Calibri" w:hAnsi="Calibri"/>
          <w:noProof/>
          <w:sz w:val="24"/>
          <w:szCs w:val="24"/>
          <w:lang w:val="sr-Cyrl-CS"/>
        </w:rPr>
      </w:pPr>
      <w:r w:rsidRPr="003D0D4B">
        <w:rPr>
          <w:rFonts w:ascii="Calibri" w:hAnsi="Calibri"/>
          <w:noProof/>
          <w:sz w:val="24"/>
          <w:szCs w:val="24"/>
          <w:lang w:val="sr-Cyrl-CS"/>
        </w:rPr>
        <w:t xml:space="preserve">тако што се увек када је то могуће позива више лица да учествују у поступку, а посебно у преговарачком поступку без објављивања </w:t>
      </w:r>
      <w:r>
        <w:rPr>
          <w:rFonts w:ascii="Calibri" w:hAnsi="Calibri"/>
          <w:noProof/>
          <w:sz w:val="24"/>
          <w:szCs w:val="24"/>
        </w:rPr>
        <w:t xml:space="preserve">јавног </w:t>
      </w:r>
      <w:r w:rsidRPr="003D0D4B">
        <w:rPr>
          <w:rFonts w:ascii="Calibri" w:hAnsi="Calibri"/>
          <w:noProof/>
          <w:sz w:val="24"/>
          <w:szCs w:val="24"/>
          <w:lang w:val="sr-Cyrl-CS"/>
        </w:rPr>
        <w:t>позива за подношење понуда, као и у поступцима на које се Закон не примењује,</w:t>
      </w:r>
    </w:p>
    <w:p w:rsidR="00D1166C" w:rsidRPr="003D0D4B" w:rsidRDefault="00D1166C" w:rsidP="00D1166C">
      <w:pPr>
        <w:pStyle w:val="Stil-LevoLevo0cmPrvired0cmProredjednostruki"/>
        <w:widowControl/>
        <w:numPr>
          <w:ilvl w:val="0"/>
          <w:numId w:val="10"/>
        </w:numPr>
        <w:spacing w:before="0" w:after="0"/>
        <w:jc w:val="both"/>
        <w:rPr>
          <w:rFonts w:ascii="Calibri" w:hAnsi="Calibri"/>
          <w:noProof/>
          <w:sz w:val="24"/>
          <w:szCs w:val="24"/>
          <w:lang w:val="sr-Cyrl-CS"/>
        </w:rPr>
      </w:pPr>
      <w:r w:rsidRPr="003D0D4B">
        <w:rPr>
          <w:rFonts w:ascii="Calibri" w:hAnsi="Calibri"/>
          <w:noProof/>
          <w:sz w:val="24"/>
          <w:szCs w:val="24"/>
          <w:lang w:val="sr-Cyrl-CS"/>
        </w:rPr>
        <w:t>тако што се одређују услови за учешће у поступку, техничке спецификације и критеријуме за квалитативни избор привредног субјекта на начин који обезбеђује учешће што већег броја привредних субјеката и који не ствара дискриминацију међу њима.</w:t>
      </w:r>
    </w:p>
    <w:p w:rsidR="00D1166C" w:rsidRPr="003D0D4B" w:rsidRDefault="00D1166C" w:rsidP="00D1166C">
      <w:pPr>
        <w:pStyle w:val="StilTelotekstaLevoPrvired0cmProredjednostruki"/>
        <w:widowControl/>
        <w:spacing w:before="0" w:after="0"/>
        <w:jc w:val="both"/>
        <w:rPr>
          <w:rFonts w:ascii="Calibri" w:hAnsi="Calibri"/>
          <w:noProof/>
          <w:sz w:val="24"/>
          <w:szCs w:val="24"/>
          <w:lang w:val="sr-Cyrl-CS"/>
        </w:rPr>
      </w:pPr>
      <w:r w:rsidRPr="003D0D4B">
        <w:rPr>
          <w:rFonts w:ascii="Calibri" w:eastAsia="Calibri" w:hAnsi="Calibri"/>
          <w:noProof/>
          <w:sz w:val="24"/>
          <w:szCs w:val="24"/>
          <w:lang w:val="sr-Cyrl-CS" w:eastAsia="en-US"/>
        </w:rPr>
        <w:t>Лице именовано за спровођење поступка/комисија</w:t>
      </w:r>
      <w:r w:rsidRPr="003D0D4B">
        <w:rPr>
          <w:rFonts w:ascii="Calibri" w:hAnsi="Calibri"/>
          <w:noProof/>
          <w:sz w:val="24"/>
          <w:szCs w:val="24"/>
          <w:lang w:val="sr-Cyrl-CS"/>
        </w:rPr>
        <w:t xml:space="preserve"> обезбеђује да се преговарачки поступак без објављивања јавног позива спроводи само ако су испуњени Законом прописани услови за примену овог поступка.</w:t>
      </w:r>
    </w:p>
    <w:p w:rsidR="00D1166C" w:rsidRPr="00926F8D" w:rsidRDefault="00D1166C" w:rsidP="00D1166C">
      <w:pPr>
        <w:pStyle w:val="StilTelotekstaLevoPrvired0cmProredjednostruki"/>
        <w:widowControl/>
        <w:spacing w:before="0" w:after="0"/>
        <w:jc w:val="both"/>
        <w:rPr>
          <w:rFonts w:ascii="Calibri" w:hAnsi="Calibri"/>
          <w:noProof/>
          <w:spacing w:val="2"/>
          <w:sz w:val="24"/>
          <w:szCs w:val="24"/>
          <w:lang w:val="sr-Cyrl-CS"/>
        </w:rPr>
      </w:pPr>
      <w:r w:rsidRPr="00926F8D">
        <w:rPr>
          <w:rFonts w:ascii="Calibri" w:hAnsi="Calibri"/>
          <w:noProof/>
          <w:spacing w:val="2"/>
          <w:sz w:val="24"/>
          <w:szCs w:val="24"/>
          <w:lang w:val="sr-Cyrl-CS"/>
        </w:rPr>
        <w:t>У преговарачком поступку без објављивања јавног позива, позив се упућује, увек ако је то могуће, примерено околностима конкретне набавке, на адресе најмање три привредна субјекта која обављају делатност која је предмет јавне набавке и која су према сазнањима наручиоца способна да изврше набавку, а када год је могуће и на адресе већег броја лица.</w:t>
      </w:r>
    </w:p>
    <w:p w:rsidR="00D1166C" w:rsidRPr="009A5526" w:rsidRDefault="00D1166C" w:rsidP="00D1166C">
      <w:pPr>
        <w:pStyle w:val="StilTelotekstaLevoPrvired0cmProredjednostruki"/>
        <w:widowControl/>
        <w:spacing w:before="0" w:after="0"/>
        <w:jc w:val="both"/>
        <w:rPr>
          <w:rFonts w:ascii="Calibri" w:eastAsia="Calibri" w:hAnsi="Calibri"/>
          <w:noProof/>
          <w:sz w:val="24"/>
          <w:szCs w:val="24"/>
          <w:lang w:eastAsia="en-US"/>
        </w:rPr>
      </w:pPr>
      <w:r w:rsidRPr="003D0D4B">
        <w:rPr>
          <w:rFonts w:ascii="Calibri" w:eastAsia="Calibri" w:hAnsi="Calibri"/>
          <w:noProof/>
          <w:sz w:val="24"/>
          <w:szCs w:val="24"/>
          <w:lang w:val="sr-Cyrl-CS" w:eastAsia="en-US"/>
        </w:rPr>
        <w:t>Лице именовано за спровођење поступка/комисија објављује обавештење о спровођењу преговарачког поступка без објављивања јавног позива.</w:t>
      </w:r>
    </w:p>
    <w:p w:rsidR="00D1166C" w:rsidRDefault="00D1166C" w:rsidP="00D1166C">
      <w:pPr>
        <w:pStyle w:val="NAS"/>
        <w:rPr>
          <w:bCs/>
          <w:noProof/>
        </w:rPr>
      </w:pPr>
    </w:p>
    <w:p w:rsidR="00D1166C" w:rsidRPr="005B0F1B" w:rsidRDefault="00D1166C" w:rsidP="00D1166C">
      <w:pPr>
        <w:pStyle w:val="NAS"/>
        <w:rPr>
          <w:bCs/>
          <w:noProof/>
          <w:lang w:val="sr-Cyrl-CS"/>
        </w:rPr>
      </w:pPr>
      <w:r>
        <w:rPr>
          <w:bCs/>
          <w:noProof/>
        </w:rPr>
        <w:t>VIII</w:t>
      </w:r>
      <w:r w:rsidRPr="005B0F1B">
        <w:rPr>
          <w:bCs/>
          <w:noProof/>
          <w:lang w:val="sr-Cyrl-CS"/>
        </w:rPr>
        <w:t>. НАБАВКЕ</w:t>
      </w:r>
      <w:r w:rsidRPr="005B0F1B">
        <w:rPr>
          <w:noProof/>
          <w:lang w:val="sr-Cyrl-CS"/>
        </w:rPr>
        <w:t xml:space="preserve"> НА КОЈЕ СЕ ЗАКОН НЕ ПРИМЕЊУЈЕ </w:t>
      </w:r>
    </w:p>
    <w:p w:rsidR="00D1166C" w:rsidRPr="005B0F1B" w:rsidRDefault="00D1166C" w:rsidP="00D1166C">
      <w:pPr>
        <w:pStyle w:val="clan1"/>
        <w:rPr>
          <w:noProof/>
          <w:lang w:val="sr-Cyrl-CS"/>
        </w:rPr>
      </w:pPr>
      <w:r w:rsidRPr="005B0F1B">
        <w:rPr>
          <w:noProof/>
          <w:lang w:val="sr-Cyrl-CS"/>
        </w:rPr>
        <w:t xml:space="preserve">Члан </w:t>
      </w:r>
      <w:r>
        <w:rPr>
          <w:noProof/>
        </w:rPr>
        <w:t>66</w:t>
      </w:r>
      <w:r w:rsidRPr="005B0F1B">
        <w:rPr>
          <w:noProof/>
          <w:lang w:val="sr-Cyrl-CS"/>
        </w:rPr>
        <w:t>.</w:t>
      </w:r>
    </w:p>
    <w:p w:rsidR="00D1166C" w:rsidRPr="003D0D4B" w:rsidRDefault="00D1166C" w:rsidP="00D1166C">
      <w:pPr>
        <w:autoSpaceDE w:val="0"/>
        <w:autoSpaceDN w:val="0"/>
        <w:adjustRightInd w:val="0"/>
        <w:ind w:firstLine="720"/>
        <w:jc w:val="both"/>
        <w:rPr>
          <w:rFonts w:ascii="Calibri" w:hAnsi="Calibri"/>
          <w:noProof/>
          <w:lang w:val="sr-Cyrl-CS"/>
        </w:rPr>
      </w:pPr>
      <w:r w:rsidRPr="003D0D4B">
        <w:rPr>
          <w:rFonts w:ascii="Calibri" w:hAnsi="Calibri"/>
          <w:noProof/>
          <w:lang w:val="sr-Cyrl-CS"/>
        </w:rPr>
        <w:t>Набавке на које се закон не примењује, као и набавке друштвених и других посебних услуга из члана 27. Закона, спроводе се по правилима прописаним овим правилником уз примену начела Закона на начин који је примерен околностима конкретне набавке.</w:t>
      </w:r>
    </w:p>
    <w:p w:rsidR="00D1166C" w:rsidRPr="003D0D4B" w:rsidRDefault="00D1166C" w:rsidP="00D1166C">
      <w:pPr>
        <w:autoSpaceDE w:val="0"/>
        <w:autoSpaceDN w:val="0"/>
        <w:adjustRightInd w:val="0"/>
        <w:ind w:firstLine="720"/>
        <w:jc w:val="both"/>
        <w:rPr>
          <w:rFonts w:ascii="Calibri" w:hAnsi="Calibri"/>
          <w:noProof/>
        </w:rPr>
      </w:pPr>
      <w:r w:rsidRPr="003D0D4B">
        <w:rPr>
          <w:rFonts w:ascii="Calibri" w:hAnsi="Calibri"/>
          <w:noProof/>
        </w:rPr>
        <w:t>Набавке на које се Закон не примњује обухватају:</w:t>
      </w:r>
    </w:p>
    <w:p w:rsidR="00D1166C" w:rsidRPr="003D0D4B" w:rsidRDefault="00D1166C" w:rsidP="00D1166C">
      <w:pPr>
        <w:numPr>
          <w:ilvl w:val="0"/>
          <w:numId w:val="21"/>
        </w:numPr>
        <w:autoSpaceDE w:val="0"/>
        <w:autoSpaceDN w:val="0"/>
        <w:adjustRightInd w:val="0"/>
        <w:jc w:val="both"/>
        <w:rPr>
          <w:rFonts w:ascii="Calibri" w:hAnsi="Calibri"/>
          <w:noProof/>
        </w:rPr>
      </w:pPr>
      <w:r w:rsidRPr="003D0D4B">
        <w:rPr>
          <w:rFonts w:ascii="Calibri" w:hAnsi="Calibri"/>
          <w:noProof/>
        </w:rPr>
        <w:t>набавке које су изузете од примене Закона дефинисане чл. 11, 12, 14. и 16. Закона;</w:t>
      </w:r>
    </w:p>
    <w:p w:rsidR="00D1166C" w:rsidRPr="003526B0" w:rsidRDefault="00D1166C" w:rsidP="00D1166C">
      <w:pPr>
        <w:numPr>
          <w:ilvl w:val="0"/>
          <w:numId w:val="21"/>
        </w:numPr>
        <w:autoSpaceDE w:val="0"/>
        <w:autoSpaceDN w:val="0"/>
        <w:adjustRightInd w:val="0"/>
        <w:jc w:val="both"/>
        <w:rPr>
          <w:rFonts w:ascii="Calibri" w:hAnsi="Calibri"/>
          <w:noProof/>
        </w:rPr>
      </w:pPr>
      <w:r w:rsidRPr="003D0D4B">
        <w:rPr>
          <w:rFonts w:ascii="Calibri" w:hAnsi="Calibri"/>
          <w:noProof/>
        </w:rPr>
        <w:t>набавке испод прагова до којих се Закон не примењује (члан 27. Закона).</w:t>
      </w:r>
    </w:p>
    <w:p w:rsidR="00D1166C" w:rsidRPr="003526B0" w:rsidRDefault="00D1166C" w:rsidP="00D1166C">
      <w:pPr>
        <w:pStyle w:val="clan1"/>
        <w:jc w:val="left"/>
        <w:rPr>
          <w:noProof/>
        </w:rPr>
      </w:pPr>
    </w:p>
    <w:p w:rsidR="00D1166C" w:rsidRPr="003D0D4B" w:rsidRDefault="00D1166C" w:rsidP="00D1166C">
      <w:pPr>
        <w:pStyle w:val="clan1"/>
        <w:rPr>
          <w:noProof/>
        </w:rPr>
      </w:pPr>
      <w:r>
        <w:rPr>
          <w:noProof/>
        </w:rPr>
        <w:t>Члан 67</w:t>
      </w:r>
      <w:r w:rsidRPr="003D0D4B">
        <w:rPr>
          <w:noProof/>
        </w:rPr>
        <w:t>.</w:t>
      </w:r>
    </w:p>
    <w:p w:rsidR="00D1166C" w:rsidRPr="003D0D4B" w:rsidRDefault="00D1166C" w:rsidP="00D1166C">
      <w:pPr>
        <w:autoSpaceDE w:val="0"/>
        <w:autoSpaceDN w:val="0"/>
        <w:adjustRightInd w:val="0"/>
        <w:ind w:firstLine="720"/>
        <w:jc w:val="both"/>
        <w:rPr>
          <w:rFonts w:ascii="Calibri" w:hAnsi="Calibri"/>
          <w:noProof/>
        </w:rPr>
      </w:pPr>
      <w:r w:rsidRPr="003D0D4B">
        <w:rPr>
          <w:rFonts w:ascii="Calibri" w:hAnsi="Calibri"/>
          <w:noProof/>
        </w:rPr>
        <w:t>Набавке на које се закон не примењује, као и јавне набавке, спроводе се у складу са Законом, тако да се обезбеди економично и ефикасно набављање добара, услуга и радова</w:t>
      </w:r>
      <w:r>
        <w:rPr>
          <w:rFonts w:ascii="Calibri" w:hAnsi="Calibri"/>
          <w:noProof/>
        </w:rPr>
        <w:t xml:space="preserve"> која минимално утичу на животну средину</w:t>
      </w:r>
      <w:r w:rsidRPr="003D0D4B">
        <w:rPr>
          <w:rFonts w:ascii="Calibri" w:hAnsi="Calibri"/>
          <w:noProof/>
        </w:rPr>
        <w:t>, да се обезбеди једнакост, конкуренција и заштита привредних субјеката од било ког вида дискриминације, да се транспарентно и пропорционално обезбеди благовремно прибављање добара, услуга и радова уз најниже трошкове и у складу са објективним потребама наручиоца.</w:t>
      </w:r>
    </w:p>
    <w:p w:rsidR="00D1166C" w:rsidRPr="003D0D4B" w:rsidRDefault="00D1166C" w:rsidP="00D1166C">
      <w:pPr>
        <w:pStyle w:val="MED"/>
        <w:widowControl/>
        <w:rPr>
          <w:noProof/>
        </w:rPr>
      </w:pPr>
      <w:r w:rsidRPr="005B0F1B">
        <w:rPr>
          <w:noProof/>
        </w:rPr>
        <w:t>Планирање набавки</w:t>
      </w:r>
    </w:p>
    <w:p w:rsidR="00D1166C" w:rsidRPr="005B0F1B" w:rsidRDefault="00D1166C" w:rsidP="00D1166C">
      <w:pPr>
        <w:pStyle w:val="clan1"/>
        <w:rPr>
          <w:noProof/>
        </w:rPr>
      </w:pPr>
      <w:r w:rsidRPr="005B0F1B">
        <w:rPr>
          <w:noProof/>
        </w:rPr>
        <w:t xml:space="preserve">Члан </w:t>
      </w:r>
      <w:r>
        <w:rPr>
          <w:noProof/>
        </w:rPr>
        <w:t>68</w:t>
      </w:r>
      <w:r w:rsidRPr="005B0F1B">
        <w:rPr>
          <w:noProof/>
        </w:rPr>
        <w:t>.</w:t>
      </w:r>
    </w:p>
    <w:p w:rsidR="00D1166C" w:rsidRPr="003D0D4B" w:rsidRDefault="00D1166C" w:rsidP="00D1166C">
      <w:pPr>
        <w:shd w:val="clear" w:color="auto" w:fill="FFFFFF"/>
        <w:ind w:firstLine="720"/>
        <w:jc w:val="both"/>
        <w:rPr>
          <w:rFonts w:ascii="Calibri" w:hAnsi="Calibri"/>
          <w:noProof/>
          <w:lang w:val="sr-Cyrl-CS"/>
        </w:rPr>
      </w:pPr>
      <w:r w:rsidRPr="003D0D4B">
        <w:rPr>
          <w:rFonts w:ascii="Calibri" w:hAnsi="Calibri"/>
          <w:noProof/>
          <w:lang w:val="sr-Cyrl-CS"/>
        </w:rPr>
        <w:t>Наручилац доноси годишњи план набавки на које се закон не примењује који садржи следеће податке:</w:t>
      </w:r>
    </w:p>
    <w:p w:rsidR="00D1166C" w:rsidRPr="00F8493B" w:rsidRDefault="00D1166C" w:rsidP="00D1166C">
      <w:pPr>
        <w:numPr>
          <w:ilvl w:val="0"/>
          <w:numId w:val="25"/>
        </w:numPr>
        <w:shd w:val="clear" w:color="auto" w:fill="FFFFFF"/>
        <w:jc w:val="both"/>
        <w:rPr>
          <w:rFonts w:ascii="Calibri" w:hAnsi="Calibri"/>
          <w:noProof/>
          <w:lang w:val="sr-Cyrl-CS"/>
        </w:rPr>
      </w:pPr>
      <w:r w:rsidRPr="00F8493B">
        <w:rPr>
          <w:rFonts w:ascii="Calibri" w:hAnsi="Calibri"/>
          <w:noProof/>
          <w:lang w:val="sr-Cyrl-CS"/>
        </w:rPr>
        <w:t>редни број набавке,</w:t>
      </w:r>
    </w:p>
    <w:p w:rsidR="00D1166C" w:rsidRDefault="00D1166C" w:rsidP="00D1166C">
      <w:pPr>
        <w:numPr>
          <w:ilvl w:val="0"/>
          <w:numId w:val="25"/>
        </w:numPr>
        <w:shd w:val="clear" w:color="auto" w:fill="FFFFFF"/>
        <w:jc w:val="both"/>
        <w:rPr>
          <w:rFonts w:ascii="Calibri" w:hAnsi="Calibri"/>
          <w:noProof/>
          <w:lang w:val="sr-Cyrl-CS"/>
        </w:rPr>
      </w:pPr>
      <w:r w:rsidRPr="003D0D4B">
        <w:rPr>
          <w:rFonts w:ascii="Calibri" w:hAnsi="Calibri"/>
          <w:noProof/>
          <w:lang w:val="sr-Cyrl-CS"/>
        </w:rPr>
        <w:t>предмет набавке и ЦПВ ознаку;</w:t>
      </w:r>
    </w:p>
    <w:p w:rsidR="00D1166C" w:rsidRPr="00F8493B" w:rsidRDefault="00D1166C" w:rsidP="00D1166C">
      <w:pPr>
        <w:numPr>
          <w:ilvl w:val="0"/>
          <w:numId w:val="25"/>
        </w:numPr>
        <w:shd w:val="clear" w:color="auto" w:fill="FFFFFF"/>
        <w:jc w:val="both"/>
        <w:rPr>
          <w:rFonts w:ascii="Calibri" w:hAnsi="Calibri"/>
          <w:noProof/>
          <w:lang w:val="sr-Cyrl-CS"/>
        </w:rPr>
      </w:pPr>
      <w:r w:rsidRPr="00F8493B">
        <w:rPr>
          <w:rFonts w:ascii="Calibri" w:hAnsi="Calibri"/>
          <w:noProof/>
          <w:lang w:val="sr-Cyrl-CS"/>
        </w:rPr>
        <w:t>врсту предмета набавке (добра, услуге или радови),</w:t>
      </w:r>
    </w:p>
    <w:p w:rsidR="00D1166C" w:rsidRPr="003D0D4B" w:rsidRDefault="00D1166C" w:rsidP="00D1166C">
      <w:pPr>
        <w:numPr>
          <w:ilvl w:val="0"/>
          <w:numId w:val="25"/>
        </w:numPr>
        <w:shd w:val="clear" w:color="auto" w:fill="FFFFFF"/>
        <w:jc w:val="both"/>
        <w:rPr>
          <w:rFonts w:ascii="Calibri" w:hAnsi="Calibri"/>
          <w:noProof/>
          <w:lang w:val="sr-Cyrl-CS"/>
        </w:rPr>
      </w:pPr>
      <w:r w:rsidRPr="003D0D4B">
        <w:rPr>
          <w:rFonts w:ascii="Calibri" w:hAnsi="Calibri"/>
          <w:noProof/>
          <w:lang w:val="sr-Cyrl-CS"/>
        </w:rPr>
        <w:t>процењену вредност набавке;</w:t>
      </w:r>
    </w:p>
    <w:p w:rsidR="00D1166C" w:rsidRPr="00F8493B" w:rsidRDefault="00D1166C" w:rsidP="00D1166C">
      <w:pPr>
        <w:numPr>
          <w:ilvl w:val="0"/>
          <w:numId w:val="25"/>
        </w:numPr>
        <w:shd w:val="clear" w:color="auto" w:fill="FFFFFF"/>
        <w:spacing w:after="120"/>
        <w:jc w:val="both"/>
        <w:rPr>
          <w:rFonts w:ascii="Calibri" w:hAnsi="Calibri"/>
          <w:noProof/>
          <w:lang w:val="sr-Cyrl-CS"/>
        </w:rPr>
      </w:pPr>
      <w:r w:rsidRPr="00F8493B">
        <w:rPr>
          <w:rFonts w:ascii="Calibri" w:hAnsi="Calibri"/>
          <w:noProof/>
          <w:lang w:val="sr-Cyrl-CS"/>
        </w:rPr>
        <w:t>основ за неспровођење поступка јавне набавке (члан 11-21, 27).</w:t>
      </w:r>
    </w:p>
    <w:p w:rsidR="00D1166C" w:rsidRDefault="00D1166C" w:rsidP="00D1166C">
      <w:pPr>
        <w:pStyle w:val="StilTelotekstaLevoPrvired0cmProredjednostruki"/>
        <w:widowControl/>
        <w:spacing w:before="0" w:after="0" w:line="247" w:lineRule="auto"/>
        <w:jc w:val="both"/>
        <w:rPr>
          <w:rFonts w:ascii="Calibri" w:hAnsi="Calibri"/>
          <w:noProof/>
          <w:sz w:val="24"/>
          <w:szCs w:val="24"/>
          <w:lang w:val="sr-Cyrl-CS"/>
        </w:rPr>
      </w:pPr>
      <w:r w:rsidRPr="003D0D4B">
        <w:rPr>
          <w:rFonts w:ascii="Calibri" w:hAnsi="Calibri"/>
          <w:noProof/>
          <w:sz w:val="24"/>
          <w:szCs w:val="24"/>
          <w:lang w:val="sr-Cyrl-CS"/>
        </w:rPr>
        <w:t>Поступак планирања набавки на које се Закон не примењује спроводи тим за планирање набавки истовреме</w:t>
      </w:r>
      <w:r>
        <w:rPr>
          <w:rFonts w:ascii="Calibri" w:hAnsi="Calibri"/>
          <w:noProof/>
          <w:sz w:val="24"/>
          <w:szCs w:val="24"/>
          <w:lang w:val="sr-Cyrl-CS"/>
        </w:rPr>
        <w:t>но са планирањем јавних набавки</w:t>
      </w:r>
      <w:r w:rsidRPr="00DE7438">
        <w:rPr>
          <w:rFonts w:ascii="Calibri" w:hAnsi="Calibri"/>
          <w:noProof/>
          <w:sz w:val="24"/>
          <w:szCs w:val="24"/>
          <w:lang w:val="sr-Cyrl-CS"/>
        </w:rPr>
        <w:t xml:space="preserve"> </w:t>
      </w:r>
      <w:r w:rsidRPr="003D0D4B">
        <w:rPr>
          <w:rFonts w:ascii="Calibri" w:hAnsi="Calibri"/>
          <w:noProof/>
          <w:sz w:val="24"/>
          <w:szCs w:val="24"/>
          <w:lang w:val="sr-Cyrl-CS"/>
        </w:rPr>
        <w:t>на начин на који је то прописано за планирање јавних набавки у складу са одредбама овог правилника.</w:t>
      </w:r>
      <w:r>
        <w:rPr>
          <w:rFonts w:ascii="Calibri" w:hAnsi="Calibri"/>
          <w:noProof/>
          <w:sz w:val="24"/>
          <w:szCs w:val="24"/>
          <w:lang w:val="sr-Cyrl-CS"/>
        </w:rPr>
        <w:t>.</w:t>
      </w:r>
    </w:p>
    <w:p w:rsidR="00D1166C" w:rsidRPr="003D0D4B" w:rsidRDefault="00D1166C" w:rsidP="00D1166C">
      <w:pPr>
        <w:pStyle w:val="StilTelotekstaLevoPrvired0cmProredjednostruki"/>
        <w:widowControl/>
        <w:spacing w:before="0" w:after="0" w:line="247" w:lineRule="auto"/>
        <w:jc w:val="both"/>
        <w:rPr>
          <w:rFonts w:ascii="Calibri" w:hAnsi="Calibri"/>
          <w:noProof/>
          <w:sz w:val="24"/>
          <w:szCs w:val="24"/>
        </w:rPr>
      </w:pPr>
      <w:r>
        <w:rPr>
          <w:rFonts w:ascii="Calibri" w:hAnsi="Calibri"/>
          <w:noProof/>
          <w:sz w:val="24"/>
          <w:szCs w:val="24"/>
          <w:lang w:val="sr-Cyrl-CS"/>
        </w:rPr>
        <w:t>План из става 1. овог члана и све његове евенуалне измене потписује</w:t>
      </w:r>
      <w:r w:rsidRPr="003D0D4B">
        <w:rPr>
          <w:rFonts w:ascii="Calibri" w:hAnsi="Calibri"/>
          <w:noProof/>
          <w:sz w:val="24"/>
          <w:szCs w:val="24"/>
          <w:lang w:val="sr-Cyrl-CS"/>
        </w:rPr>
        <w:t xml:space="preserve"> </w:t>
      </w:r>
      <w:r>
        <w:rPr>
          <w:rFonts w:ascii="Calibri" w:hAnsi="Calibri"/>
          <w:noProof/>
          <w:sz w:val="24"/>
          <w:szCs w:val="24"/>
          <w:lang w:val="sr-Cyrl-CS"/>
        </w:rPr>
        <w:t xml:space="preserve">директор предузећа. </w:t>
      </w:r>
    </w:p>
    <w:p w:rsidR="00D1166C" w:rsidRPr="003D0D4B" w:rsidRDefault="00D1166C" w:rsidP="00D1166C">
      <w:pPr>
        <w:shd w:val="clear" w:color="auto" w:fill="FFFFFF"/>
        <w:spacing w:line="247" w:lineRule="auto"/>
        <w:ind w:firstLine="720"/>
        <w:jc w:val="both"/>
        <w:rPr>
          <w:rFonts w:ascii="Calibri" w:hAnsi="Calibri"/>
          <w:noProof/>
          <w:lang w:val="sr-Cyrl-CS"/>
        </w:rPr>
      </w:pPr>
      <w:r w:rsidRPr="00132506">
        <w:rPr>
          <w:rFonts w:asciiTheme="minorHAnsi" w:hAnsiTheme="minorHAnsi" w:cstheme="minorHAnsi"/>
          <w:noProof/>
          <w:lang w:val="sr-Cyrl-CS"/>
        </w:rPr>
        <w:t>План из става 1. овог члана и све његове касније измене или допуне, наручилац не објављује на  Порталу јавних набавки и својој интернет страници</w:t>
      </w:r>
      <w:r w:rsidRPr="003D0D4B">
        <w:rPr>
          <w:rFonts w:ascii="Calibri" w:hAnsi="Calibri"/>
          <w:noProof/>
          <w:lang w:val="sr-Cyrl-CS"/>
        </w:rPr>
        <w:t>.</w:t>
      </w:r>
    </w:p>
    <w:p w:rsidR="00D1166C" w:rsidRPr="003D0D4B" w:rsidRDefault="00D1166C" w:rsidP="00D1166C">
      <w:pPr>
        <w:pStyle w:val="StilRedBr1LevoLevo0cmPrvired0cmProredjedn1"/>
        <w:widowControl/>
        <w:tabs>
          <w:tab w:val="clear" w:pos="822"/>
          <w:tab w:val="left" w:pos="0"/>
        </w:tabs>
        <w:spacing w:before="0" w:after="0" w:line="247" w:lineRule="auto"/>
        <w:jc w:val="both"/>
        <w:rPr>
          <w:rFonts w:ascii="Calibri" w:hAnsi="Calibri"/>
          <w:noProof/>
          <w:sz w:val="24"/>
          <w:szCs w:val="24"/>
          <w:lang w:val="sr-Cyrl-CS"/>
        </w:rPr>
      </w:pPr>
      <w:r w:rsidRPr="003D0D4B">
        <w:rPr>
          <w:rFonts w:ascii="Calibri" w:hAnsi="Calibri"/>
          <w:noProof/>
          <w:sz w:val="24"/>
          <w:szCs w:val="24"/>
          <w:lang w:val="sr-Cyrl-CS"/>
        </w:rPr>
        <w:t>Лице за спровођење поступка</w:t>
      </w:r>
      <w:r w:rsidRPr="003D0D4B">
        <w:rPr>
          <w:rFonts w:ascii="Calibri" w:hAnsi="Calibri"/>
          <w:noProof/>
          <w:sz w:val="24"/>
          <w:szCs w:val="24"/>
        </w:rPr>
        <w:t xml:space="preserve"> </w:t>
      </w:r>
      <w:r w:rsidRPr="003D0D4B">
        <w:rPr>
          <w:rFonts w:ascii="Calibri" w:hAnsi="Calibri"/>
          <w:noProof/>
          <w:sz w:val="24"/>
          <w:szCs w:val="24"/>
          <w:lang w:val="sr-Cyrl-CS"/>
        </w:rPr>
        <w:t>цени да ли се и за који предмет набавке, у годишњем плану набавки, објављује процењена вредност.</w:t>
      </w:r>
    </w:p>
    <w:p w:rsidR="00D1166C" w:rsidRPr="005B0F1B" w:rsidRDefault="00D1166C" w:rsidP="00D1166C">
      <w:pPr>
        <w:pStyle w:val="MED"/>
        <w:widowControl/>
        <w:rPr>
          <w:noProof/>
        </w:rPr>
      </w:pPr>
      <w:r w:rsidRPr="005B0F1B">
        <w:rPr>
          <w:noProof/>
        </w:rPr>
        <w:t>Спровођење поступка</w:t>
      </w:r>
    </w:p>
    <w:p w:rsidR="00D1166C" w:rsidRPr="005B0F1B" w:rsidRDefault="00D1166C" w:rsidP="00D1166C">
      <w:pPr>
        <w:pStyle w:val="clan1"/>
        <w:rPr>
          <w:noProof/>
        </w:rPr>
      </w:pPr>
      <w:r>
        <w:rPr>
          <w:noProof/>
        </w:rPr>
        <w:t>Члан 69</w:t>
      </w:r>
      <w:r w:rsidRPr="005B0F1B">
        <w:rPr>
          <w:noProof/>
        </w:rPr>
        <w:t>.</w:t>
      </w:r>
    </w:p>
    <w:p w:rsidR="00D1166C" w:rsidRPr="00303213" w:rsidRDefault="00D1166C" w:rsidP="00D1166C">
      <w:pPr>
        <w:shd w:val="clear" w:color="auto" w:fill="FFFFFF"/>
        <w:spacing w:line="247" w:lineRule="auto"/>
        <w:ind w:firstLine="720"/>
        <w:jc w:val="both"/>
        <w:rPr>
          <w:rFonts w:asciiTheme="minorHAnsi" w:hAnsiTheme="minorHAnsi" w:cstheme="minorHAnsi"/>
          <w:noProof/>
          <w:lang w:val="sr-Cyrl-CS"/>
        </w:rPr>
      </w:pPr>
      <w:r w:rsidRPr="00C82810">
        <w:rPr>
          <w:rFonts w:asciiTheme="minorHAnsi" w:hAnsiTheme="minorHAnsi" w:cstheme="minorHAnsi"/>
          <w:noProof/>
          <w:lang w:val="sr-Cyrl-CS"/>
        </w:rPr>
        <w:t>Захтев за покретање поступка набавке на коју се закон не примењује подноси предлагач набавке, односно корисник планираних добара, услуга или радова лицу запосле</w:t>
      </w:r>
      <w:r>
        <w:rPr>
          <w:rFonts w:asciiTheme="minorHAnsi" w:hAnsiTheme="minorHAnsi" w:cstheme="minorHAnsi"/>
          <w:noProof/>
          <w:lang w:val="sr-Cyrl-CS"/>
        </w:rPr>
        <w:t>ном на пословима јавних набавки.</w:t>
      </w:r>
      <w:r w:rsidRPr="00C82810">
        <w:rPr>
          <w:rFonts w:asciiTheme="minorHAnsi" w:hAnsiTheme="minorHAnsi" w:cstheme="minorHAnsi"/>
          <w:noProof/>
          <w:lang w:val="sr-Cyrl-CS"/>
        </w:rPr>
        <w:t xml:space="preserve"> Запослени на пословима јавних набавки обавештава директора </w:t>
      </w:r>
      <w:r>
        <w:rPr>
          <w:rFonts w:asciiTheme="minorHAnsi" w:hAnsiTheme="minorHAnsi" w:cstheme="minorHAnsi"/>
          <w:noProof/>
          <w:lang w:val="sr-Cyrl-CS"/>
        </w:rPr>
        <w:t xml:space="preserve">предузећа </w:t>
      </w:r>
      <w:r w:rsidRPr="00C82810">
        <w:rPr>
          <w:rFonts w:asciiTheme="minorHAnsi" w:hAnsiTheme="minorHAnsi" w:cstheme="minorHAnsi"/>
          <w:noProof/>
          <w:lang w:val="sr-Cyrl-CS"/>
        </w:rPr>
        <w:t>о пристиглим захте</w:t>
      </w:r>
      <w:r w:rsidRPr="00C82810">
        <w:rPr>
          <w:rFonts w:asciiTheme="minorHAnsi" w:hAnsiTheme="minorHAnsi" w:cstheme="minorHAnsi"/>
          <w:noProof/>
        </w:rPr>
        <w:t>вима и у случају њиховог одобрења од стране директора припрема Одлуку о спровођењу набавке.</w:t>
      </w:r>
    </w:p>
    <w:p w:rsidR="00D1166C" w:rsidRDefault="00D1166C" w:rsidP="00D1166C">
      <w:pPr>
        <w:pStyle w:val="Default"/>
        <w:ind w:firstLine="720"/>
        <w:jc w:val="both"/>
      </w:pPr>
      <w:proofErr w:type="spellStart"/>
      <w:proofErr w:type="gramStart"/>
      <w:r w:rsidRPr="0065517B">
        <w:t>Поступак</w:t>
      </w:r>
      <w:proofErr w:type="spellEnd"/>
      <w:r w:rsidRPr="0065517B">
        <w:t xml:space="preserve"> </w:t>
      </w:r>
      <w:proofErr w:type="spellStart"/>
      <w:r w:rsidRPr="0065517B">
        <w:t>набавке</w:t>
      </w:r>
      <w:proofErr w:type="spellEnd"/>
      <w:r w:rsidRPr="0065517B">
        <w:t xml:space="preserve"> </w:t>
      </w:r>
      <w:proofErr w:type="spellStart"/>
      <w:r w:rsidRPr="0065517B">
        <w:t>чија</w:t>
      </w:r>
      <w:proofErr w:type="spellEnd"/>
      <w:r w:rsidRPr="0065517B">
        <w:t xml:space="preserve"> </w:t>
      </w:r>
      <w:proofErr w:type="spellStart"/>
      <w:r w:rsidRPr="0065517B">
        <w:t>је</w:t>
      </w:r>
      <w:proofErr w:type="spellEnd"/>
      <w:r w:rsidRPr="0065517B">
        <w:t xml:space="preserve"> </w:t>
      </w:r>
      <w:proofErr w:type="spellStart"/>
      <w:r w:rsidRPr="0065517B">
        <w:t>процењена</w:t>
      </w:r>
      <w:proofErr w:type="spellEnd"/>
      <w:r w:rsidRPr="0065517B">
        <w:t xml:space="preserve"> </w:t>
      </w:r>
      <w:proofErr w:type="spellStart"/>
      <w:r w:rsidRPr="0065517B">
        <w:t>вредност</w:t>
      </w:r>
      <w:proofErr w:type="spellEnd"/>
      <w:r w:rsidRPr="0065517B">
        <w:t xml:space="preserve"> </w:t>
      </w:r>
      <w:proofErr w:type="spellStart"/>
      <w:r w:rsidRPr="0065517B">
        <w:t>мања</w:t>
      </w:r>
      <w:proofErr w:type="spellEnd"/>
      <w:r w:rsidRPr="0065517B">
        <w:t xml:space="preserve"> </w:t>
      </w:r>
      <w:proofErr w:type="spellStart"/>
      <w:r w:rsidRPr="0065517B">
        <w:t>од</w:t>
      </w:r>
      <w:proofErr w:type="spellEnd"/>
      <w:r w:rsidRPr="0065517B">
        <w:t xml:space="preserve"> </w:t>
      </w:r>
      <w:proofErr w:type="spellStart"/>
      <w:r w:rsidRPr="0065517B">
        <w:t>износа</w:t>
      </w:r>
      <w:proofErr w:type="spellEnd"/>
      <w:r w:rsidRPr="0065517B">
        <w:t xml:space="preserve"> </w:t>
      </w:r>
      <w:proofErr w:type="spellStart"/>
      <w:r w:rsidRPr="0065517B">
        <w:t>прагова</w:t>
      </w:r>
      <w:proofErr w:type="spellEnd"/>
      <w:r w:rsidRPr="0065517B">
        <w:t xml:space="preserve"> </w:t>
      </w:r>
      <w:proofErr w:type="spellStart"/>
      <w:r w:rsidRPr="0065517B">
        <w:t>прописаних</w:t>
      </w:r>
      <w:proofErr w:type="spellEnd"/>
      <w:r w:rsidRPr="0065517B">
        <w:t xml:space="preserve"> </w:t>
      </w:r>
      <w:proofErr w:type="spellStart"/>
      <w:r w:rsidRPr="0065517B">
        <w:t>чланом</w:t>
      </w:r>
      <w:proofErr w:type="spellEnd"/>
      <w:r w:rsidRPr="0065517B">
        <w:t xml:space="preserve"> 27.</w:t>
      </w:r>
      <w:proofErr w:type="gramEnd"/>
      <w:r w:rsidRPr="0065517B">
        <w:t xml:space="preserve"> </w:t>
      </w:r>
      <w:proofErr w:type="spellStart"/>
      <w:proofErr w:type="gramStart"/>
      <w:r w:rsidRPr="0065517B">
        <w:t>Закона</w:t>
      </w:r>
      <w:proofErr w:type="spellEnd"/>
      <w:r w:rsidRPr="0065517B">
        <w:t xml:space="preserve"> </w:t>
      </w:r>
      <w:proofErr w:type="spellStart"/>
      <w:r w:rsidRPr="0065517B">
        <w:t>спроводи</w:t>
      </w:r>
      <w:proofErr w:type="spellEnd"/>
      <w:r w:rsidRPr="0065517B">
        <w:t xml:space="preserve"> </w:t>
      </w:r>
      <w:proofErr w:type="spellStart"/>
      <w:r w:rsidRPr="0065517B">
        <w:t>лице</w:t>
      </w:r>
      <w:proofErr w:type="spellEnd"/>
      <w:r w:rsidRPr="0065517B">
        <w:t xml:space="preserve"> </w:t>
      </w:r>
      <w:proofErr w:type="spellStart"/>
      <w:r>
        <w:t>именовано</w:t>
      </w:r>
      <w:proofErr w:type="spellEnd"/>
      <w:r>
        <w:t xml:space="preserve"> </w:t>
      </w:r>
      <w:proofErr w:type="spellStart"/>
      <w:r>
        <w:t>за</w:t>
      </w:r>
      <w:proofErr w:type="spellEnd"/>
      <w:r>
        <w:t xml:space="preserve"> </w:t>
      </w:r>
      <w:proofErr w:type="spellStart"/>
      <w:r>
        <w:t>спровођење</w:t>
      </w:r>
      <w:proofErr w:type="spellEnd"/>
      <w:r>
        <w:t xml:space="preserve"> </w:t>
      </w:r>
      <w:proofErr w:type="spellStart"/>
      <w:r>
        <w:t>поступка</w:t>
      </w:r>
      <w:proofErr w:type="spellEnd"/>
      <w:r>
        <w:t xml:space="preserve"> (</w:t>
      </w:r>
      <w:proofErr w:type="spellStart"/>
      <w:r>
        <w:t>запослени</w:t>
      </w:r>
      <w:proofErr w:type="spellEnd"/>
      <w:r>
        <w:t xml:space="preserve"> </w:t>
      </w:r>
      <w:proofErr w:type="spellStart"/>
      <w:r>
        <w:t>на</w:t>
      </w:r>
      <w:proofErr w:type="spellEnd"/>
      <w:r>
        <w:t xml:space="preserve"> </w:t>
      </w:r>
      <w:proofErr w:type="spellStart"/>
      <w:r>
        <w:t>пословима</w:t>
      </w:r>
      <w:proofErr w:type="spellEnd"/>
      <w:r>
        <w:t xml:space="preserve"> </w:t>
      </w:r>
      <w:proofErr w:type="spellStart"/>
      <w:r>
        <w:t>јавних</w:t>
      </w:r>
      <w:proofErr w:type="spellEnd"/>
      <w:r>
        <w:t xml:space="preserve"> </w:t>
      </w:r>
      <w:proofErr w:type="spellStart"/>
      <w:r>
        <w:t>набавки</w:t>
      </w:r>
      <w:proofErr w:type="spellEnd"/>
      <w:r>
        <w:t>)</w:t>
      </w:r>
      <w:r w:rsidRPr="0065517B">
        <w:t>.</w:t>
      </w:r>
      <w:proofErr w:type="gramEnd"/>
      <w:r w:rsidRPr="0065517B">
        <w:t xml:space="preserve"> </w:t>
      </w:r>
    </w:p>
    <w:p w:rsidR="00D1166C" w:rsidRDefault="00D1166C" w:rsidP="00D1166C">
      <w:pPr>
        <w:pStyle w:val="Default"/>
        <w:ind w:firstLine="720"/>
        <w:jc w:val="both"/>
      </w:pPr>
      <w:proofErr w:type="spellStart"/>
      <w:proofErr w:type="gramStart"/>
      <w:r>
        <w:t>Директор</w:t>
      </w:r>
      <w:proofErr w:type="spellEnd"/>
      <w:r>
        <w:t xml:space="preserve"> </w:t>
      </w:r>
      <w:proofErr w:type="spellStart"/>
      <w:r>
        <w:t>предузећа</w:t>
      </w:r>
      <w:proofErr w:type="spellEnd"/>
      <w:r w:rsidRPr="0065517B">
        <w:t xml:space="preserve"> </w:t>
      </w:r>
      <w:proofErr w:type="spellStart"/>
      <w:r w:rsidRPr="0065517B">
        <w:t>може</w:t>
      </w:r>
      <w:proofErr w:type="spellEnd"/>
      <w:r w:rsidRPr="0065517B">
        <w:t xml:space="preserve"> </w:t>
      </w:r>
      <w:proofErr w:type="spellStart"/>
      <w:r w:rsidRPr="0065517B">
        <w:t>одлучити</w:t>
      </w:r>
      <w:proofErr w:type="spellEnd"/>
      <w:r w:rsidRPr="0065517B">
        <w:t xml:space="preserve"> </w:t>
      </w:r>
      <w:proofErr w:type="spellStart"/>
      <w:r w:rsidRPr="0065517B">
        <w:t>да</w:t>
      </w:r>
      <w:proofErr w:type="spellEnd"/>
      <w:r w:rsidRPr="0065517B">
        <w:t xml:space="preserve"> </w:t>
      </w:r>
      <w:proofErr w:type="spellStart"/>
      <w:r w:rsidRPr="0065517B">
        <w:t>за</w:t>
      </w:r>
      <w:proofErr w:type="spellEnd"/>
      <w:r w:rsidRPr="0065517B">
        <w:t xml:space="preserve"> </w:t>
      </w:r>
      <w:proofErr w:type="spellStart"/>
      <w:r w:rsidRPr="0065517B">
        <w:t>потребе</w:t>
      </w:r>
      <w:proofErr w:type="spellEnd"/>
      <w:r w:rsidRPr="0065517B">
        <w:t xml:space="preserve"> </w:t>
      </w:r>
      <w:proofErr w:type="spellStart"/>
      <w:r w:rsidRPr="0065517B">
        <w:t>спровођења</w:t>
      </w:r>
      <w:proofErr w:type="spellEnd"/>
      <w:r w:rsidRPr="0065517B">
        <w:t xml:space="preserve"> </w:t>
      </w:r>
      <w:proofErr w:type="spellStart"/>
      <w:r w:rsidRPr="0065517B">
        <w:t>конкретног</w:t>
      </w:r>
      <w:proofErr w:type="spellEnd"/>
      <w:r w:rsidRPr="0065517B">
        <w:t xml:space="preserve"> </w:t>
      </w:r>
      <w:proofErr w:type="spellStart"/>
      <w:r w:rsidRPr="0065517B">
        <w:t>поступка</w:t>
      </w:r>
      <w:proofErr w:type="spellEnd"/>
      <w:r w:rsidRPr="0065517B">
        <w:t xml:space="preserve"> </w:t>
      </w:r>
      <w:proofErr w:type="spellStart"/>
      <w:r w:rsidRPr="0065517B">
        <w:t>набавке</w:t>
      </w:r>
      <w:proofErr w:type="spellEnd"/>
      <w:r w:rsidRPr="0065517B">
        <w:t xml:space="preserve"> </w:t>
      </w:r>
      <w:proofErr w:type="spellStart"/>
      <w:r w:rsidRPr="0065517B">
        <w:t>образује</w:t>
      </w:r>
      <w:proofErr w:type="spellEnd"/>
      <w:r w:rsidRPr="0065517B">
        <w:t xml:space="preserve"> </w:t>
      </w:r>
      <w:proofErr w:type="spellStart"/>
      <w:r w:rsidRPr="0065517B">
        <w:t>комисију</w:t>
      </w:r>
      <w:proofErr w:type="spellEnd"/>
      <w:r w:rsidRPr="0065517B">
        <w:t>.</w:t>
      </w:r>
      <w:proofErr w:type="gramEnd"/>
      <w:r w:rsidRPr="0065517B">
        <w:t xml:space="preserve"> </w:t>
      </w:r>
    </w:p>
    <w:p w:rsidR="00D1166C" w:rsidRPr="003D0D4B" w:rsidRDefault="00D1166C" w:rsidP="00D1166C">
      <w:pPr>
        <w:autoSpaceDE w:val="0"/>
        <w:autoSpaceDN w:val="0"/>
        <w:adjustRightInd w:val="0"/>
        <w:ind w:firstLine="720"/>
        <w:jc w:val="both"/>
        <w:rPr>
          <w:rFonts w:ascii="Calibri" w:hAnsi="Calibri"/>
          <w:noProof/>
          <w:lang w:val="sr-Cyrl-CS"/>
        </w:rPr>
      </w:pPr>
      <w:r w:rsidRPr="003D0D4B">
        <w:rPr>
          <w:rFonts w:ascii="Calibri" w:hAnsi="Calibri"/>
          <w:noProof/>
          <w:lang w:val="sr-Cyrl-CS"/>
        </w:rPr>
        <w:t xml:space="preserve">Лице именовано за спровођење поступка/комисија </w:t>
      </w:r>
      <w:r>
        <w:rPr>
          <w:rFonts w:ascii="Calibri" w:hAnsi="Calibri"/>
          <w:noProof/>
          <w:lang w:val="sr-Cyrl-CS"/>
        </w:rPr>
        <w:t xml:space="preserve">уколико је образована </w:t>
      </w:r>
      <w:r w:rsidRPr="003D0D4B">
        <w:rPr>
          <w:rFonts w:ascii="Calibri" w:hAnsi="Calibri"/>
          <w:noProof/>
          <w:lang w:val="sr-Cyrl-CS"/>
        </w:rPr>
        <w:t xml:space="preserve">сачињава извештај о </w:t>
      </w:r>
      <w:r>
        <w:rPr>
          <w:rFonts w:ascii="Calibri" w:hAnsi="Calibri"/>
          <w:noProof/>
          <w:lang w:val="sr-Cyrl-CS"/>
        </w:rPr>
        <w:t xml:space="preserve">стручној оцени набавки на које се закон не примењује, са образложењем о предлогу коме се уговор додљује. </w:t>
      </w:r>
    </w:p>
    <w:p w:rsidR="00D1166C" w:rsidRDefault="00D1166C" w:rsidP="00D1166C">
      <w:pPr>
        <w:pStyle w:val="Default"/>
        <w:ind w:firstLine="720"/>
        <w:jc w:val="both"/>
      </w:pPr>
      <w:proofErr w:type="spellStart"/>
      <w:proofErr w:type="gramStart"/>
      <w:r w:rsidRPr="0065517B">
        <w:t>Лице</w:t>
      </w:r>
      <w:proofErr w:type="spellEnd"/>
      <w:r w:rsidRPr="0065517B">
        <w:t xml:space="preserve"> </w:t>
      </w:r>
      <w:proofErr w:type="spellStart"/>
      <w:r>
        <w:t>именовано</w:t>
      </w:r>
      <w:proofErr w:type="spellEnd"/>
      <w:r w:rsidRPr="0065517B">
        <w:t xml:space="preserve"> </w:t>
      </w:r>
      <w:proofErr w:type="spellStart"/>
      <w:r w:rsidRPr="0065517B">
        <w:t>за</w:t>
      </w:r>
      <w:proofErr w:type="spellEnd"/>
      <w:r w:rsidRPr="0065517B">
        <w:t xml:space="preserve"> </w:t>
      </w:r>
      <w:proofErr w:type="spellStart"/>
      <w:r w:rsidRPr="0065517B">
        <w:t>с</w:t>
      </w:r>
      <w:r>
        <w:t>провођење</w:t>
      </w:r>
      <w:proofErr w:type="spellEnd"/>
      <w:r>
        <w:t xml:space="preserve"> </w:t>
      </w:r>
      <w:proofErr w:type="spellStart"/>
      <w:r>
        <w:t>поступка</w:t>
      </w:r>
      <w:proofErr w:type="spellEnd"/>
      <w:r>
        <w:t>/</w:t>
      </w:r>
      <w:proofErr w:type="spellStart"/>
      <w:r w:rsidRPr="0065517B">
        <w:t>комисија</w:t>
      </w:r>
      <w:proofErr w:type="spellEnd"/>
      <w:r w:rsidRPr="0065517B">
        <w:t xml:space="preserve">, </w:t>
      </w:r>
      <w:proofErr w:type="spellStart"/>
      <w:r w:rsidRPr="0065517B">
        <w:t>уколико</w:t>
      </w:r>
      <w:proofErr w:type="spellEnd"/>
      <w:r w:rsidRPr="0065517B">
        <w:t xml:space="preserve"> </w:t>
      </w:r>
      <w:proofErr w:type="spellStart"/>
      <w:r w:rsidRPr="0065517B">
        <w:t>је</w:t>
      </w:r>
      <w:proofErr w:type="spellEnd"/>
      <w:r w:rsidRPr="0065517B">
        <w:t xml:space="preserve"> </w:t>
      </w:r>
      <w:proofErr w:type="spellStart"/>
      <w:r w:rsidRPr="0065517B">
        <w:t>образована</w:t>
      </w:r>
      <w:proofErr w:type="spellEnd"/>
      <w:r w:rsidRPr="0065517B">
        <w:t xml:space="preserve"> </w:t>
      </w:r>
      <w:proofErr w:type="spellStart"/>
      <w:r w:rsidRPr="0065517B">
        <w:t>за</w:t>
      </w:r>
      <w:proofErr w:type="spellEnd"/>
      <w:r w:rsidRPr="0065517B">
        <w:t xml:space="preserve"> </w:t>
      </w:r>
      <w:proofErr w:type="spellStart"/>
      <w:r w:rsidRPr="0065517B">
        <w:t>потребе</w:t>
      </w:r>
      <w:proofErr w:type="spellEnd"/>
      <w:r w:rsidRPr="0065517B">
        <w:t xml:space="preserve"> </w:t>
      </w:r>
      <w:proofErr w:type="spellStart"/>
      <w:r w:rsidRPr="0065517B">
        <w:t>спровођења</w:t>
      </w:r>
      <w:proofErr w:type="spellEnd"/>
      <w:r w:rsidRPr="0065517B">
        <w:t xml:space="preserve"> </w:t>
      </w:r>
      <w:proofErr w:type="spellStart"/>
      <w:r w:rsidRPr="0065517B">
        <w:t>одређеног</w:t>
      </w:r>
      <w:proofErr w:type="spellEnd"/>
      <w:r w:rsidRPr="0065517B">
        <w:t xml:space="preserve"> </w:t>
      </w:r>
      <w:proofErr w:type="spellStart"/>
      <w:r w:rsidRPr="0065517B">
        <w:t>поступка</w:t>
      </w:r>
      <w:proofErr w:type="spellEnd"/>
      <w:r w:rsidRPr="0065517B">
        <w:t xml:space="preserve"> </w:t>
      </w:r>
      <w:proofErr w:type="spellStart"/>
      <w:r w:rsidRPr="0065517B">
        <w:t>набавке</w:t>
      </w:r>
      <w:proofErr w:type="spellEnd"/>
      <w:r w:rsidRPr="0065517B">
        <w:t xml:space="preserve">, </w:t>
      </w:r>
      <w:proofErr w:type="spellStart"/>
      <w:r w:rsidRPr="0065517B">
        <w:t>сачињава</w:t>
      </w:r>
      <w:proofErr w:type="spellEnd"/>
      <w:r w:rsidRPr="0065517B">
        <w:t xml:space="preserve"> </w:t>
      </w:r>
      <w:proofErr w:type="spellStart"/>
      <w:r w:rsidRPr="0065517B">
        <w:t>позив</w:t>
      </w:r>
      <w:proofErr w:type="spellEnd"/>
      <w:r w:rsidRPr="0065517B">
        <w:t xml:space="preserve"> </w:t>
      </w:r>
      <w:proofErr w:type="spellStart"/>
      <w:r w:rsidRPr="0065517B">
        <w:t>за</w:t>
      </w:r>
      <w:proofErr w:type="spellEnd"/>
      <w:r w:rsidRPr="0065517B">
        <w:t xml:space="preserve"> </w:t>
      </w:r>
      <w:proofErr w:type="spellStart"/>
      <w:r w:rsidRPr="0065517B">
        <w:t>подношење</w:t>
      </w:r>
      <w:proofErr w:type="spellEnd"/>
      <w:r w:rsidRPr="0065517B">
        <w:t xml:space="preserve"> </w:t>
      </w:r>
      <w:proofErr w:type="spellStart"/>
      <w:r w:rsidRPr="0065517B">
        <w:t>понуда</w:t>
      </w:r>
      <w:proofErr w:type="spellEnd"/>
      <w:r w:rsidRPr="0065517B">
        <w:t xml:space="preserve"> </w:t>
      </w:r>
      <w:proofErr w:type="spellStart"/>
      <w:r w:rsidRPr="0065517B">
        <w:t>који</w:t>
      </w:r>
      <w:proofErr w:type="spellEnd"/>
      <w:r w:rsidRPr="0065517B">
        <w:t xml:space="preserve"> </w:t>
      </w:r>
      <w:proofErr w:type="spellStart"/>
      <w:r w:rsidRPr="0065517B">
        <w:t>потписује</w:t>
      </w:r>
      <w:proofErr w:type="spellEnd"/>
      <w:r w:rsidRPr="0065517B">
        <w:t xml:space="preserve"> </w:t>
      </w:r>
      <w:proofErr w:type="spellStart"/>
      <w:r w:rsidRPr="0065517B">
        <w:t>одговорно</w:t>
      </w:r>
      <w:proofErr w:type="spellEnd"/>
      <w:r w:rsidRPr="0065517B">
        <w:t xml:space="preserve"> </w:t>
      </w:r>
      <w:proofErr w:type="spellStart"/>
      <w:r w:rsidRPr="0065517B">
        <w:t>лице</w:t>
      </w:r>
      <w:proofErr w:type="spellEnd"/>
      <w:r w:rsidRPr="0065517B">
        <w:t xml:space="preserve"> </w:t>
      </w:r>
      <w:proofErr w:type="spellStart"/>
      <w:r w:rsidRPr="0065517B">
        <w:t>наручиоца</w:t>
      </w:r>
      <w:proofErr w:type="spellEnd"/>
      <w:r w:rsidRPr="0065517B">
        <w:t>.</w:t>
      </w:r>
      <w:proofErr w:type="gramEnd"/>
      <w:r w:rsidRPr="0065517B">
        <w:t xml:space="preserve"> </w:t>
      </w:r>
    </w:p>
    <w:p w:rsidR="00D1166C" w:rsidRDefault="00D1166C" w:rsidP="00D1166C">
      <w:pPr>
        <w:pStyle w:val="Default"/>
        <w:ind w:firstLine="720"/>
        <w:jc w:val="both"/>
      </w:pPr>
      <w:proofErr w:type="spellStart"/>
      <w:proofErr w:type="gramStart"/>
      <w:r w:rsidRPr="0065517B">
        <w:t>Уколико</w:t>
      </w:r>
      <w:proofErr w:type="spellEnd"/>
      <w:r w:rsidRPr="0065517B">
        <w:t xml:space="preserve"> </w:t>
      </w:r>
      <w:proofErr w:type="spellStart"/>
      <w:r w:rsidRPr="0065517B">
        <w:t>организациона</w:t>
      </w:r>
      <w:proofErr w:type="spellEnd"/>
      <w:r w:rsidRPr="0065517B">
        <w:t xml:space="preserve"> </w:t>
      </w:r>
      <w:proofErr w:type="spellStart"/>
      <w:r w:rsidRPr="0065517B">
        <w:t>јединица</w:t>
      </w:r>
      <w:proofErr w:type="spellEnd"/>
      <w:r w:rsidRPr="0065517B">
        <w:t xml:space="preserve"> </w:t>
      </w:r>
      <w:proofErr w:type="spellStart"/>
      <w:r w:rsidRPr="0065517B">
        <w:t>која</w:t>
      </w:r>
      <w:proofErr w:type="spellEnd"/>
      <w:r w:rsidRPr="0065517B">
        <w:t xml:space="preserve"> </w:t>
      </w:r>
      <w:proofErr w:type="spellStart"/>
      <w:r w:rsidRPr="0065517B">
        <w:t>је</w:t>
      </w:r>
      <w:proofErr w:type="spellEnd"/>
      <w:r w:rsidRPr="0065517B">
        <w:t xml:space="preserve"> </w:t>
      </w:r>
      <w:proofErr w:type="spellStart"/>
      <w:r>
        <w:t>предлагач</w:t>
      </w:r>
      <w:proofErr w:type="spellEnd"/>
      <w:r w:rsidRPr="0065517B">
        <w:t xml:space="preserve"> </w:t>
      </w:r>
      <w:proofErr w:type="spellStart"/>
      <w:r w:rsidRPr="0065517B">
        <w:t>набавке</w:t>
      </w:r>
      <w:proofErr w:type="spellEnd"/>
      <w:r w:rsidRPr="0065517B">
        <w:t xml:space="preserve">, </w:t>
      </w:r>
      <w:proofErr w:type="spellStart"/>
      <w:r w:rsidRPr="0065517B">
        <w:t>утврди</w:t>
      </w:r>
      <w:proofErr w:type="spellEnd"/>
      <w:r w:rsidRPr="0065517B">
        <w:t xml:space="preserve"> </w:t>
      </w:r>
      <w:proofErr w:type="spellStart"/>
      <w:r w:rsidRPr="0065517B">
        <w:t>да</w:t>
      </w:r>
      <w:proofErr w:type="spellEnd"/>
      <w:r w:rsidRPr="0065517B">
        <w:t xml:space="preserve"> </w:t>
      </w:r>
      <w:proofErr w:type="spellStart"/>
      <w:r w:rsidRPr="0065517B">
        <w:t>је</w:t>
      </w:r>
      <w:proofErr w:type="spellEnd"/>
      <w:r w:rsidRPr="0065517B">
        <w:t xml:space="preserve"> </w:t>
      </w:r>
      <w:proofErr w:type="spellStart"/>
      <w:r w:rsidRPr="0065517B">
        <w:t>за</w:t>
      </w:r>
      <w:proofErr w:type="spellEnd"/>
      <w:r w:rsidRPr="0065517B">
        <w:t xml:space="preserve"> </w:t>
      </w:r>
      <w:proofErr w:type="spellStart"/>
      <w:r w:rsidRPr="0065517B">
        <w:t>спровођење</w:t>
      </w:r>
      <w:proofErr w:type="spellEnd"/>
      <w:r w:rsidRPr="0065517B">
        <w:t xml:space="preserve"> </w:t>
      </w:r>
      <w:proofErr w:type="spellStart"/>
      <w:r w:rsidRPr="0065517B">
        <w:t>одређеног</w:t>
      </w:r>
      <w:proofErr w:type="spellEnd"/>
      <w:r w:rsidRPr="0065517B">
        <w:t xml:space="preserve"> </w:t>
      </w:r>
      <w:proofErr w:type="spellStart"/>
      <w:r w:rsidRPr="0065517B">
        <w:t>поступка</w:t>
      </w:r>
      <w:proofErr w:type="spellEnd"/>
      <w:r w:rsidRPr="0065517B">
        <w:t xml:space="preserve"> </w:t>
      </w:r>
      <w:proofErr w:type="spellStart"/>
      <w:r w:rsidRPr="0065517B">
        <w:t>набавке</w:t>
      </w:r>
      <w:proofErr w:type="spellEnd"/>
      <w:r w:rsidRPr="0065517B">
        <w:t xml:space="preserve"> </w:t>
      </w:r>
      <w:proofErr w:type="spellStart"/>
      <w:r w:rsidRPr="0065517B">
        <w:t>потребна</w:t>
      </w:r>
      <w:proofErr w:type="spellEnd"/>
      <w:r w:rsidRPr="0065517B">
        <w:t xml:space="preserve"> </w:t>
      </w:r>
      <w:proofErr w:type="spellStart"/>
      <w:r w:rsidRPr="0065517B">
        <w:t>конкурсна</w:t>
      </w:r>
      <w:proofErr w:type="spellEnd"/>
      <w:r w:rsidRPr="0065517B">
        <w:t xml:space="preserve"> </w:t>
      </w:r>
      <w:proofErr w:type="spellStart"/>
      <w:r w:rsidRPr="0065517B">
        <w:t>документација</w:t>
      </w:r>
      <w:proofErr w:type="spellEnd"/>
      <w:r w:rsidRPr="0065517B">
        <w:t xml:space="preserve">, </w:t>
      </w:r>
      <w:proofErr w:type="spellStart"/>
      <w:r w:rsidRPr="0065517B">
        <w:t>лице</w:t>
      </w:r>
      <w:proofErr w:type="spellEnd"/>
      <w:r w:rsidRPr="0065517B">
        <w:t xml:space="preserve"> </w:t>
      </w:r>
      <w:proofErr w:type="spellStart"/>
      <w:r>
        <w:t>именовано</w:t>
      </w:r>
      <w:proofErr w:type="spellEnd"/>
      <w:r>
        <w:t xml:space="preserve"> </w:t>
      </w:r>
      <w:proofErr w:type="spellStart"/>
      <w:r>
        <w:t>за</w:t>
      </w:r>
      <w:proofErr w:type="spellEnd"/>
      <w:r>
        <w:t xml:space="preserve"> </w:t>
      </w:r>
      <w:proofErr w:type="spellStart"/>
      <w:r>
        <w:t>спровођење</w:t>
      </w:r>
      <w:proofErr w:type="spellEnd"/>
      <w:r>
        <w:t xml:space="preserve"> </w:t>
      </w:r>
      <w:proofErr w:type="spellStart"/>
      <w:r>
        <w:t>поступка</w:t>
      </w:r>
      <w:proofErr w:type="spellEnd"/>
      <w:r>
        <w:t>/</w:t>
      </w:r>
      <w:proofErr w:type="spellStart"/>
      <w:r w:rsidRPr="0065517B">
        <w:t>комисија</w:t>
      </w:r>
      <w:proofErr w:type="spellEnd"/>
      <w:r w:rsidRPr="0065517B">
        <w:t xml:space="preserve">, </w:t>
      </w:r>
      <w:proofErr w:type="spellStart"/>
      <w:r w:rsidRPr="0065517B">
        <w:t>припрема</w:t>
      </w:r>
      <w:proofErr w:type="spellEnd"/>
      <w:r w:rsidRPr="0065517B">
        <w:t xml:space="preserve"> </w:t>
      </w:r>
      <w:proofErr w:type="spellStart"/>
      <w:r w:rsidRPr="0065517B">
        <w:t>конкурсну</w:t>
      </w:r>
      <w:proofErr w:type="spellEnd"/>
      <w:r w:rsidRPr="0065517B">
        <w:t xml:space="preserve"> </w:t>
      </w:r>
      <w:proofErr w:type="spellStart"/>
      <w:r w:rsidRPr="0065517B">
        <w:t>документацију</w:t>
      </w:r>
      <w:proofErr w:type="spellEnd"/>
      <w:r w:rsidRPr="0065517B">
        <w:t>.</w:t>
      </w:r>
      <w:proofErr w:type="gramEnd"/>
      <w:r w:rsidRPr="0065517B">
        <w:t xml:space="preserve"> </w:t>
      </w:r>
    </w:p>
    <w:p w:rsidR="00D1166C" w:rsidRPr="00FB2048" w:rsidRDefault="00D1166C" w:rsidP="00D1166C">
      <w:pPr>
        <w:pStyle w:val="Default"/>
        <w:ind w:firstLine="720"/>
        <w:jc w:val="both"/>
      </w:pPr>
      <w:r>
        <w:rPr>
          <w:noProof/>
          <w:lang w:val="sr-Cyrl-CS"/>
        </w:rPr>
        <w:t xml:space="preserve">Листу понуђача којима ће се упутити позив, који </w:t>
      </w:r>
      <w:proofErr w:type="spellStart"/>
      <w:r w:rsidRPr="0065517B">
        <w:t>су</w:t>
      </w:r>
      <w:proofErr w:type="spellEnd"/>
      <w:r w:rsidRPr="0065517B">
        <w:t xml:space="preserve"> </w:t>
      </w:r>
      <w:proofErr w:type="spellStart"/>
      <w:r w:rsidRPr="0065517B">
        <w:t>способни</w:t>
      </w:r>
      <w:proofErr w:type="spellEnd"/>
      <w:r w:rsidRPr="0065517B">
        <w:t xml:space="preserve"> </w:t>
      </w:r>
      <w:proofErr w:type="spellStart"/>
      <w:r w:rsidRPr="0065517B">
        <w:t>да</w:t>
      </w:r>
      <w:proofErr w:type="spellEnd"/>
      <w:r w:rsidRPr="0065517B">
        <w:t xml:space="preserve"> </w:t>
      </w:r>
      <w:proofErr w:type="spellStart"/>
      <w:r w:rsidRPr="0065517B">
        <w:t>изврше</w:t>
      </w:r>
      <w:proofErr w:type="spellEnd"/>
      <w:r w:rsidRPr="0065517B">
        <w:t xml:space="preserve"> </w:t>
      </w:r>
      <w:proofErr w:type="spellStart"/>
      <w:r w:rsidRPr="0065517B">
        <w:t>набавку</w:t>
      </w:r>
      <w:proofErr w:type="spellEnd"/>
      <w:r w:rsidRPr="0065517B">
        <w:t xml:space="preserve">, </w:t>
      </w:r>
      <w:proofErr w:type="spellStart"/>
      <w:r w:rsidRPr="0065517B">
        <w:t>са</w:t>
      </w:r>
      <w:proofErr w:type="spellEnd"/>
      <w:r w:rsidRPr="0065517B">
        <w:t xml:space="preserve"> </w:t>
      </w:r>
      <w:proofErr w:type="spellStart"/>
      <w:r w:rsidRPr="0065517B">
        <w:t>образложењем</w:t>
      </w:r>
      <w:proofErr w:type="spellEnd"/>
      <w:r w:rsidRPr="0065517B">
        <w:t xml:space="preserve"> </w:t>
      </w:r>
      <w:proofErr w:type="spellStart"/>
      <w:r w:rsidRPr="0065517B">
        <w:t>начина</w:t>
      </w:r>
      <w:proofErr w:type="spellEnd"/>
      <w:r w:rsidRPr="0065517B">
        <w:t xml:space="preserve"> </w:t>
      </w:r>
      <w:proofErr w:type="spellStart"/>
      <w:r w:rsidRPr="0065517B">
        <w:t>на</w:t>
      </w:r>
      <w:proofErr w:type="spellEnd"/>
      <w:r w:rsidRPr="0065517B">
        <w:t xml:space="preserve"> </w:t>
      </w:r>
      <w:proofErr w:type="spellStart"/>
      <w:r w:rsidRPr="0065517B">
        <w:t>који</w:t>
      </w:r>
      <w:proofErr w:type="spellEnd"/>
      <w:r w:rsidRPr="0065517B">
        <w:t xml:space="preserve"> </w:t>
      </w:r>
      <w:proofErr w:type="spellStart"/>
      <w:r w:rsidRPr="0065517B">
        <w:t>се</w:t>
      </w:r>
      <w:proofErr w:type="spellEnd"/>
      <w:r w:rsidRPr="0065517B">
        <w:t xml:space="preserve"> </w:t>
      </w:r>
      <w:proofErr w:type="spellStart"/>
      <w:r w:rsidRPr="0065517B">
        <w:t>дошло</w:t>
      </w:r>
      <w:proofErr w:type="spellEnd"/>
      <w:r w:rsidRPr="0065517B">
        <w:t xml:space="preserve"> </w:t>
      </w:r>
      <w:proofErr w:type="spellStart"/>
      <w:r w:rsidRPr="0065517B">
        <w:t>до</w:t>
      </w:r>
      <w:proofErr w:type="spellEnd"/>
      <w:r w:rsidRPr="0065517B">
        <w:t xml:space="preserve"> </w:t>
      </w:r>
      <w:proofErr w:type="spellStart"/>
      <w:r w:rsidRPr="0065517B">
        <w:t>сазнања</w:t>
      </w:r>
      <w:proofErr w:type="spellEnd"/>
      <w:r w:rsidRPr="0065517B">
        <w:t xml:space="preserve"> о </w:t>
      </w:r>
      <w:proofErr w:type="spellStart"/>
      <w:r w:rsidRPr="0065517B">
        <w:t>истима</w:t>
      </w:r>
      <w:proofErr w:type="spellEnd"/>
      <w:r w:rsidRPr="0065517B">
        <w:t xml:space="preserve">, </w:t>
      </w:r>
      <w:r>
        <w:rPr>
          <w:noProof/>
          <w:lang w:val="sr-Cyrl-CS"/>
        </w:rPr>
        <w:t xml:space="preserve">водећи рачуна да се ради о лицима која </w:t>
      </w:r>
      <w:r>
        <w:rPr>
          <w:noProof/>
        </w:rPr>
        <w:t>могу да изврше набавку и водећи рачуна о спречавању сукоба интереса</w:t>
      </w:r>
      <w:r w:rsidRPr="0065517B">
        <w:t xml:space="preserve"> </w:t>
      </w:r>
      <w:proofErr w:type="spellStart"/>
      <w:r w:rsidRPr="0065517B">
        <w:t>доставља</w:t>
      </w:r>
      <w:proofErr w:type="spellEnd"/>
      <w:r w:rsidRPr="0065517B">
        <w:t xml:space="preserve"> </w:t>
      </w:r>
      <w:proofErr w:type="spellStart"/>
      <w:r w:rsidRPr="0065517B">
        <w:t>организациона</w:t>
      </w:r>
      <w:proofErr w:type="spellEnd"/>
      <w:r w:rsidRPr="0065517B">
        <w:t xml:space="preserve"> </w:t>
      </w:r>
      <w:proofErr w:type="spellStart"/>
      <w:r w:rsidRPr="0065517B">
        <w:t>јединица</w:t>
      </w:r>
      <w:proofErr w:type="spellEnd"/>
      <w:r w:rsidRPr="0065517B">
        <w:t xml:space="preserve"> </w:t>
      </w:r>
      <w:proofErr w:type="spellStart"/>
      <w:r w:rsidRPr="0065517B">
        <w:t>која</w:t>
      </w:r>
      <w:proofErr w:type="spellEnd"/>
      <w:r w:rsidRPr="0065517B">
        <w:t xml:space="preserve"> </w:t>
      </w:r>
      <w:proofErr w:type="spellStart"/>
      <w:r w:rsidRPr="0065517B">
        <w:t>је</w:t>
      </w:r>
      <w:proofErr w:type="spellEnd"/>
      <w:r w:rsidRPr="0065517B">
        <w:t xml:space="preserve"> </w:t>
      </w:r>
      <w:proofErr w:type="spellStart"/>
      <w:r w:rsidRPr="0065517B">
        <w:t>корисник</w:t>
      </w:r>
      <w:proofErr w:type="spellEnd"/>
      <w:r w:rsidRPr="0065517B">
        <w:t xml:space="preserve"> </w:t>
      </w:r>
      <w:proofErr w:type="spellStart"/>
      <w:r w:rsidRPr="0065517B">
        <w:t>предмета</w:t>
      </w:r>
      <w:proofErr w:type="spellEnd"/>
      <w:r w:rsidRPr="0065517B">
        <w:t xml:space="preserve"> </w:t>
      </w:r>
      <w:proofErr w:type="spellStart"/>
      <w:r w:rsidRPr="0065517B">
        <w:t>набавке</w:t>
      </w:r>
      <w:proofErr w:type="spellEnd"/>
      <w:r w:rsidRPr="0065517B">
        <w:t xml:space="preserve">, </w:t>
      </w:r>
      <w:proofErr w:type="spellStart"/>
      <w:r w:rsidRPr="0065517B">
        <w:t>односно</w:t>
      </w:r>
      <w:proofErr w:type="spellEnd"/>
      <w:r w:rsidRPr="0065517B">
        <w:t xml:space="preserve"> </w:t>
      </w:r>
      <w:proofErr w:type="spellStart"/>
      <w:r w:rsidRPr="0065517B">
        <w:t>која</w:t>
      </w:r>
      <w:proofErr w:type="spellEnd"/>
      <w:r w:rsidRPr="0065517B">
        <w:t xml:space="preserve"> </w:t>
      </w:r>
      <w:proofErr w:type="spellStart"/>
      <w:r w:rsidRPr="0065517B">
        <w:t>је</w:t>
      </w:r>
      <w:proofErr w:type="spellEnd"/>
      <w:r w:rsidRPr="0065517B">
        <w:t xml:space="preserve"> у </w:t>
      </w:r>
      <w:proofErr w:type="spellStart"/>
      <w:r w:rsidRPr="0065517B">
        <w:t>поступку</w:t>
      </w:r>
      <w:proofErr w:type="spellEnd"/>
      <w:r w:rsidRPr="0065517B">
        <w:t xml:space="preserve"> </w:t>
      </w:r>
      <w:proofErr w:type="spellStart"/>
      <w:r w:rsidRPr="0065517B">
        <w:t>планирања</w:t>
      </w:r>
      <w:proofErr w:type="spellEnd"/>
      <w:r w:rsidRPr="0065517B">
        <w:t xml:space="preserve"> </w:t>
      </w:r>
      <w:proofErr w:type="spellStart"/>
      <w:r w:rsidRPr="0065517B">
        <w:t>исказала</w:t>
      </w:r>
      <w:proofErr w:type="spellEnd"/>
      <w:r w:rsidRPr="0065517B">
        <w:t xml:space="preserve"> </w:t>
      </w:r>
      <w:proofErr w:type="spellStart"/>
      <w:r w:rsidRPr="0065517B">
        <w:t>пот</w:t>
      </w:r>
      <w:r>
        <w:t>ребу</w:t>
      </w:r>
      <w:proofErr w:type="spellEnd"/>
      <w:r>
        <w:t xml:space="preserve"> </w:t>
      </w:r>
      <w:proofErr w:type="spellStart"/>
      <w:r>
        <w:t>за</w:t>
      </w:r>
      <w:proofErr w:type="spellEnd"/>
      <w:r>
        <w:t xml:space="preserve"> </w:t>
      </w:r>
      <w:proofErr w:type="spellStart"/>
      <w:r>
        <w:t>набавком</w:t>
      </w:r>
      <w:proofErr w:type="spellEnd"/>
      <w:r>
        <w:t xml:space="preserve">, </w:t>
      </w:r>
      <w:proofErr w:type="spellStart"/>
      <w:r>
        <w:t>лицу</w:t>
      </w:r>
      <w:proofErr w:type="spellEnd"/>
      <w:r>
        <w:t xml:space="preserve"> </w:t>
      </w:r>
      <w:proofErr w:type="spellStart"/>
      <w:r>
        <w:t>именованом</w:t>
      </w:r>
      <w:proofErr w:type="spellEnd"/>
      <w:r>
        <w:t xml:space="preserve"> </w:t>
      </w:r>
      <w:proofErr w:type="spellStart"/>
      <w:r>
        <w:t>за</w:t>
      </w:r>
      <w:proofErr w:type="spellEnd"/>
      <w:r>
        <w:t xml:space="preserve"> </w:t>
      </w:r>
      <w:proofErr w:type="spellStart"/>
      <w:r>
        <w:t>спровођење</w:t>
      </w:r>
      <w:proofErr w:type="spellEnd"/>
      <w:r>
        <w:t xml:space="preserve"> </w:t>
      </w:r>
      <w:proofErr w:type="spellStart"/>
      <w:r>
        <w:t>поступка</w:t>
      </w:r>
      <w:proofErr w:type="spellEnd"/>
      <w:r w:rsidRPr="0065517B">
        <w:t xml:space="preserve">, </w:t>
      </w:r>
      <w:proofErr w:type="spellStart"/>
      <w:r w:rsidRPr="0065517B">
        <w:t>односно</w:t>
      </w:r>
      <w:proofErr w:type="spellEnd"/>
      <w:r w:rsidRPr="0065517B">
        <w:t xml:space="preserve"> </w:t>
      </w:r>
      <w:proofErr w:type="spellStart"/>
      <w:r w:rsidRPr="0065517B">
        <w:t>комисији</w:t>
      </w:r>
      <w:proofErr w:type="spellEnd"/>
      <w:r w:rsidRPr="0065517B">
        <w:t xml:space="preserve">. </w:t>
      </w:r>
    </w:p>
    <w:p w:rsidR="00D1166C" w:rsidRDefault="00D1166C" w:rsidP="00D1166C">
      <w:pPr>
        <w:pStyle w:val="clan1"/>
        <w:rPr>
          <w:noProof/>
        </w:rPr>
      </w:pPr>
    </w:p>
    <w:p w:rsidR="00D1166C" w:rsidRPr="00FB2048" w:rsidRDefault="00D1166C" w:rsidP="00D1166C">
      <w:pPr>
        <w:pStyle w:val="clan1"/>
        <w:rPr>
          <w:noProof/>
          <w:lang w:val="sr-Cyrl-CS"/>
        </w:rPr>
      </w:pPr>
      <w:r>
        <w:rPr>
          <w:noProof/>
          <w:lang w:val="sr-Cyrl-CS"/>
        </w:rPr>
        <w:t xml:space="preserve">Члан </w:t>
      </w:r>
      <w:r>
        <w:rPr>
          <w:noProof/>
        </w:rPr>
        <w:t>70</w:t>
      </w:r>
      <w:r w:rsidRPr="005B0F1B">
        <w:rPr>
          <w:noProof/>
          <w:lang w:val="sr-Cyrl-CS"/>
        </w:rPr>
        <w:t>.</w:t>
      </w:r>
    </w:p>
    <w:p w:rsidR="00D1166C" w:rsidRPr="003A3BF1" w:rsidRDefault="00D1166C" w:rsidP="00D1166C">
      <w:pPr>
        <w:pStyle w:val="Default"/>
        <w:ind w:firstLine="720"/>
        <w:jc w:val="both"/>
      </w:pPr>
      <w:proofErr w:type="spellStart"/>
      <w:r>
        <w:t>Захтев</w:t>
      </w:r>
      <w:proofErr w:type="spellEnd"/>
      <w:r>
        <w:t xml:space="preserve"> </w:t>
      </w:r>
      <w:proofErr w:type="spellStart"/>
      <w:r>
        <w:t>за</w:t>
      </w:r>
      <w:proofErr w:type="spellEnd"/>
      <w:r>
        <w:t xml:space="preserve"> </w:t>
      </w:r>
      <w:proofErr w:type="spellStart"/>
      <w:r>
        <w:t>достављање</w:t>
      </w:r>
      <w:proofErr w:type="spellEnd"/>
      <w:r>
        <w:t xml:space="preserve"> </w:t>
      </w:r>
      <w:proofErr w:type="spellStart"/>
      <w:r w:rsidRPr="0065517B">
        <w:t>понуда</w:t>
      </w:r>
      <w:proofErr w:type="spellEnd"/>
      <w:r w:rsidRPr="0065517B">
        <w:t xml:space="preserve"> </w:t>
      </w:r>
      <w:proofErr w:type="spellStart"/>
      <w:r w:rsidRPr="0065517B">
        <w:t>са</w:t>
      </w:r>
      <w:proofErr w:type="spellEnd"/>
      <w:r w:rsidRPr="0065517B">
        <w:t xml:space="preserve"> </w:t>
      </w:r>
      <w:proofErr w:type="spellStart"/>
      <w:r w:rsidRPr="0065517B">
        <w:t>обрасцем</w:t>
      </w:r>
      <w:proofErr w:type="spellEnd"/>
      <w:r w:rsidRPr="0065517B">
        <w:t xml:space="preserve"> </w:t>
      </w:r>
      <w:proofErr w:type="spellStart"/>
      <w:r w:rsidRPr="0065517B">
        <w:t>понуде</w:t>
      </w:r>
      <w:proofErr w:type="spellEnd"/>
      <w:r w:rsidRPr="0065517B">
        <w:t xml:space="preserve">, </w:t>
      </w:r>
      <w:proofErr w:type="spellStart"/>
      <w:r w:rsidRPr="0065517B">
        <w:t>односно</w:t>
      </w:r>
      <w:proofErr w:type="spellEnd"/>
      <w:r w:rsidRPr="0065517B">
        <w:t xml:space="preserve"> </w:t>
      </w:r>
      <w:proofErr w:type="spellStart"/>
      <w:r w:rsidRPr="0065517B">
        <w:t>са</w:t>
      </w:r>
      <w:proofErr w:type="spellEnd"/>
      <w:r w:rsidRPr="0065517B">
        <w:t xml:space="preserve"> </w:t>
      </w:r>
      <w:proofErr w:type="spellStart"/>
      <w:r w:rsidRPr="0065517B">
        <w:t>конкурсном</w:t>
      </w:r>
      <w:proofErr w:type="spellEnd"/>
      <w:r w:rsidRPr="0065517B">
        <w:t xml:space="preserve"> </w:t>
      </w:r>
      <w:proofErr w:type="spellStart"/>
      <w:r w:rsidRPr="0065517B">
        <w:t>документацијом</w:t>
      </w:r>
      <w:proofErr w:type="spellEnd"/>
      <w:r w:rsidRPr="0065517B">
        <w:t xml:space="preserve"> </w:t>
      </w:r>
      <w:proofErr w:type="spellStart"/>
      <w:r w:rsidRPr="0065517B">
        <w:t>уколико</w:t>
      </w:r>
      <w:proofErr w:type="spellEnd"/>
      <w:r w:rsidRPr="0065517B">
        <w:t xml:space="preserve"> </w:t>
      </w:r>
      <w:proofErr w:type="spellStart"/>
      <w:r w:rsidRPr="0065517B">
        <w:t>је</w:t>
      </w:r>
      <w:proofErr w:type="spellEnd"/>
      <w:r w:rsidRPr="0065517B">
        <w:t xml:space="preserve"> </w:t>
      </w:r>
      <w:proofErr w:type="spellStart"/>
      <w:r w:rsidRPr="0065517B">
        <w:t>иста</w:t>
      </w:r>
      <w:proofErr w:type="spellEnd"/>
      <w:r w:rsidRPr="0065517B">
        <w:t xml:space="preserve"> </w:t>
      </w:r>
      <w:proofErr w:type="spellStart"/>
      <w:r w:rsidRPr="0065517B">
        <w:t>припремљена</w:t>
      </w:r>
      <w:proofErr w:type="spellEnd"/>
      <w:r w:rsidRPr="0065517B">
        <w:t xml:space="preserve"> </w:t>
      </w:r>
      <w:proofErr w:type="spellStart"/>
      <w:r w:rsidRPr="0065517B">
        <w:t>за</w:t>
      </w:r>
      <w:proofErr w:type="spellEnd"/>
      <w:r w:rsidRPr="0065517B">
        <w:t xml:space="preserve"> </w:t>
      </w:r>
      <w:proofErr w:type="spellStart"/>
      <w:r w:rsidRPr="0065517B">
        <w:t>одређени</w:t>
      </w:r>
      <w:proofErr w:type="spellEnd"/>
      <w:r w:rsidRPr="0065517B">
        <w:t xml:space="preserve"> </w:t>
      </w:r>
      <w:proofErr w:type="spellStart"/>
      <w:r w:rsidRPr="0065517B">
        <w:t>поступак</w:t>
      </w:r>
      <w:proofErr w:type="spellEnd"/>
      <w:r w:rsidRPr="0065517B">
        <w:t xml:space="preserve"> </w:t>
      </w:r>
      <w:proofErr w:type="spellStart"/>
      <w:r w:rsidRPr="0065517B">
        <w:t>набавке</w:t>
      </w:r>
      <w:proofErr w:type="spellEnd"/>
      <w:r w:rsidRPr="0065517B">
        <w:t xml:space="preserve">, </w:t>
      </w:r>
      <w:proofErr w:type="spellStart"/>
      <w:r w:rsidRPr="0065517B">
        <w:t>шаље</w:t>
      </w:r>
      <w:proofErr w:type="spellEnd"/>
      <w:r w:rsidRPr="0065517B">
        <w:t xml:space="preserve"> </w:t>
      </w:r>
      <w:proofErr w:type="spellStart"/>
      <w:r w:rsidRPr="0065517B">
        <w:t>се</w:t>
      </w:r>
      <w:proofErr w:type="spellEnd"/>
      <w:r w:rsidRPr="0065517B">
        <w:t xml:space="preserve"> </w:t>
      </w:r>
      <w:proofErr w:type="spellStart"/>
      <w:r w:rsidRPr="0065517B">
        <w:t>на</w:t>
      </w:r>
      <w:proofErr w:type="spellEnd"/>
      <w:r w:rsidRPr="0065517B">
        <w:t xml:space="preserve"> </w:t>
      </w:r>
      <w:proofErr w:type="spellStart"/>
      <w:r w:rsidRPr="0065517B">
        <w:t>адресе</w:t>
      </w:r>
      <w:proofErr w:type="spellEnd"/>
      <w:r w:rsidRPr="0065517B">
        <w:t xml:space="preserve"> </w:t>
      </w:r>
      <w:proofErr w:type="spellStart"/>
      <w:r w:rsidRPr="0065517B">
        <w:t>најмање</w:t>
      </w:r>
      <w:proofErr w:type="spellEnd"/>
      <w:r w:rsidRPr="0065517B">
        <w:t xml:space="preserve"> </w:t>
      </w:r>
      <w:proofErr w:type="spellStart"/>
      <w:r w:rsidRPr="0065517B">
        <w:t>три</w:t>
      </w:r>
      <w:proofErr w:type="spellEnd"/>
      <w:r w:rsidRPr="0065517B">
        <w:t xml:space="preserve"> </w:t>
      </w:r>
      <w:proofErr w:type="spellStart"/>
      <w:r w:rsidRPr="0065517B">
        <w:t>привредна</w:t>
      </w:r>
      <w:proofErr w:type="spellEnd"/>
      <w:r w:rsidRPr="0065517B">
        <w:t xml:space="preserve"> </w:t>
      </w:r>
      <w:proofErr w:type="spellStart"/>
      <w:r w:rsidRPr="0065517B">
        <w:t>субјекта</w:t>
      </w:r>
      <w:proofErr w:type="spellEnd"/>
      <w:r w:rsidRPr="0065517B">
        <w:t xml:space="preserve"> </w:t>
      </w:r>
      <w:proofErr w:type="spellStart"/>
      <w:r w:rsidRPr="0065517B">
        <w:t>која</w:t>
      </w:r>
      <w:proofErr w:type="spellEnd"/>
      <w:r w:rsidRPr="0065517B">
        <w:t xml:space="preserve"> </w:t>
      </w:r>
      <w:proofErr w:type="spellStart"/>
      <w:r w:rsidRPr="0065517B">
        <w:t>су</w:t>
      </w:r>
      <w:proofErr w:type="spellEnd"/>
      <w:r w:rsidRPr="0065517B">
        <w:t xml:space="preserve"> </w:t>
      </w:r>
      <w:proofErr w:type="spellStart"/>
      <w:r w:rsidRPr="0065517B">
        <w:t>пр</w:t>
      </w:r>
      <w:r>
        <w:t>ема</w:t>
      </w:r>
      <w:proofErr w:type="spellEnd"/>
      <w:r>
        <w:t xml:space="preserve"> </w:t>
      </w:r>
      <w:proofErr w:type="spellStart"/>
      <w:r>
        <w:t>сазнањима</w:t>
      </w:r>
      <w:proofErr w:type="spellEnd"/>
      <w:r>
        <w:t xml:space="preserve"> </w:t>
      </w:r>
      <w:proofErr w:type="spellStart"/>
      <w:r>
        <w:t>наручиоца</w:t>
      </w:r>
      <w:proofErr w:type="spellEnd"/>
      <w:r>
        <w:t xml:space="preserve"> </w:t>
      </w:r>
      <w:proofErr w:type="spellStart"/>
      <w:r>
        <w:t>способни</w:t>
      </w:r>
      <w:proofErr w:type="spellEnd"/>
      <w:r w:rsidRPr="0065517B">
        <w:t xml:space="preserve"> </w:t>
      </w:r>
      <w:proofErr w:type="spellStart"/>
      <w:r w:rsidRPr="0065517B">
        <w:t>да</w:t>
      </w:r>
      <w:proofErr w:type="spellEnd"/>
      <w:r w:rsidRPr="0065517B">
        <w:t xml:space="preserve"> </w:t>
      </w:r>
      <w:proofErr w:type="spellStart"/>
      <w:r w:rsidRPr="0065517B">
        <w:t>изврше</w:t>
      </w:r>
      <w:proofErr w:type="spellEnd"/>
      <w:r w:rsidRPr="0065517B">
        <w:t xml:space="preserve"> </w:t>
      </w:r>
      <w:proofErr w:type="spellStart"/>
      <w:r w:rsidRPr="0065517B">
        <w:t>набавку</w:t>
      </w:r>
      <w:proofErr w:type="spellEnd"/>
      <w:r w:rsidRPr="0065517B">
        <w:t xml:space="preserve">, </w:t>
      </w:r>
      <w:proofErr w:type="spellStart"/>
      <w:r w:rsidRPr="0065517B">
        <w:t>осим</w:t>
      </w:r>
      <w:proofErr w:type="spellEnd"/>
      <w:r w:rsidRPr="0065517B">
        <w:t xml:space="preserve"> у </w:t>
      </w:r>
      <w:proofErr w:type="spellStart"/>
      <w:r w:rsidRPr="0065517B">
        <w:t>оправданим</w:t>
      </w:r>
      <w:proofErr w:type="spellEnd"/>
      <w:r w:rsidRPr="0065517B">
        <w:t xml:space="preserve"> </w:t>
      </w:r>
      <w:proofErr w:type="spellStart"/>
      <w:r w:rsidRPr="0065517B">
        <w:t>ситуацијама</w:t>
      </w:r>
      <w:proofErr w:type="spellEnd"/>
      <w:r w:rsidRPr="0065517B">
        <w:t xml:space="preserve"> </w:t>
      </w:r>
      <w:proofErr w:type="spellStart"/>
      <w:r w:rsidRPr="0065517B">
        <w:t>када</w:t>
      </w:r>
      <w:proofErr w:type="spellEnd"/>
      <w:r w:rsidRPr="0065517B">
        <w:t xml:space="preserve"> </w:t>
      </w:r>
      <w:proofErr w:type="spellStart"/>
      <w:r w:rsidRPr="0065517B">
        <w:t>предмет</w:t>
      </w:r>
      <w:proofErr w:type="spellEnd"/>
      <w:r w:rsidRPr="0065517B">
        <w:t xml:space="preserve"> </w:t>
      </w:r>
      <w:proofErr w:type="spellStart"/>
      <w:r w:rsidRPr="0065517B">
        <w:t>набавке</w:t>
      </w:r>
      <w:proofErr w:type="spellEnd"/>
      <w:r w:rsidRPr="0065517B">
        <w:t xml:space="preserve"> </w:t>
      </w:r>
      <w:proofErr w:type="spellStart"/>
      <w:r w:rsidRPr="0065517B">
        <w:t>на</w:t>
      </w:r>
      <w:proofErr w:type="spellEnd"/>
      <w:r w:rsidRPr="0065517B">
        <w:t xml:space="preserve"> </w:t>
      </w:r>
      <w:proofErr w:type="spellStart"/>
      <w:r w:rsidRPr="0065517B">
        <w:t>тржишту</w:t>
      </w:r>
      <w:proofErr w:type="spellEnd"/>
      <w:r w:rsidRPr="0065517B">
        <w:t xml:space="preserve"> </w:t>
      </w:r>
      <w:proofErr w:type="spellStart"/>
      <w:r w:rsidRPr="0065517B">
        <w:t>нуди</w:t>
      </w:r>
      <w:proofErr w:type="spellEnd"/>
      <w:r w:rsidRPr="0065517B">
        <w:t xml:space="preserve"> </w:t>
      </w:r>
      <w:proofErr w:type="spellStart"/>
      <w:r w:rsidRPr="0065517B">
        <w:t>само</w:t>
      </w:r>
      <w:proofErr w:type="spellEnd"/>
      <w:r w:rsidRPr="0065517B">
        <w:t xml:space="preserve"> </w:t>
      </w:r>
      <w:proofErr w:type="spellStart"/>
      <w:r w:rsidRPr="0065517B">
        <w:t>један</w:t>
      </w:r>
      <w:proofErr w:type="spellEnd"/>
      <w:r w:rsidRPr="0065517B">
        <w:t xml:space="preserve"> </w:t>
      </w:r>
      <w:proofErr w:type="spellStart"/>
      <w:r w:rsidRPr="0065517B">
        <w:t>привредни</w:t>
      </w:r>
      <w:proofErr w:type="spellEnd"/>
      <w:r w:rsidRPr="0065517B">
        <w:t xml:space="preserve"> </w:t>
      </w:r>
      <w:proofErr w:type="spellStart"/>
      <w:r w:rsidRPr="0065517B">
        <w:t>субјект</w:t>
      </w:r>
      <w:proofErr w:type="spellEnd"/>
      <w:r w:rsidRPr="0065517B">
        <w:t xml:space="preserve">. </w:t>
      </w:r>
    </w:p>
    <w:p w:rsidR="00D1166C" w:rsidRPr="001A03AF" w:rsidRDefault="00D1166C" w:rsidP="00D1166C">
      <w:pPr>
        <w:pStyle w:val="Normal1"/>
        <w:tabs>
          <w:tab w:val="left" w:pos="2552"/>
        </w:tabs>
        <w:spacing w:before="0" w:beforeAutospacing="0" w:after="0" w:afterAutospacing="0"/>
        <w:ind w:firstLine="720"/>
        <w:jc w:val="both"/>
        <w:rPr>
          <w:rFonts w:ascii="Calibri" w:hAnsi="Calibri" w:cs="Times New Roman"/>
          <w:noProof/>
          <w:color w:val="000000"/>
          <w:spacing w:val="-2"/>
          <w:sz w:val="24"/>
          <w:szCs w:val="24"/>
          <w:lang w:val="sr-Cyrl-CS"/>
        </w:rPr>
      </w:pPr>
      <w:r w:rsidRPr="003E7EA3">
        <w:rPr>
          <w:rFonts w:ascii="Calibri" w:hAnsi="Calibri" w:cs="Times New Roman"/>
          <w:noProof/>
          <w:color w:val="000000"/>
          <w:spacing w:val="-2"/>
          <w:sz w:val="24"/>
          <w:szCs w:val="24"/>
          <w:lang w:val="sr-Cyrl-CS"/>
        </w:rPr>
        <w:t xml:space="preserve">Позив за подношење понуде упућује се </w:t>
      </w:r>
      <w:r>
        <w:rPr>
          <w:rFonts w:ascii="Calibri" w:hAnsi="Calibri" w:cs="Times New Roman"/>
          <w:noProof/>
          <w:color w:val="000000"/>
          <w:spacing w:val="-2"/>
          <w:sz w:val="24"/>
          <w:szCs w:val="24"/>
          <w:lang w:val="sr-Cyrl-CS"/>
        </w:rPr>
        <w:t xml:space="preserve">привредним субјектима </w:t>
      </w:r>
      <w:r w:rsidRPr="003E7EA3">
        <w:rPr>
          <w:rFonts w:ascii="Calibri" w:hAnsi="Calibri" w:cs="Times New Roman"/>
          <w:noProof/>
          <w:color w:val="000000"/>
          <w:spacing w:val="-2"/>
          <w:sz w:val="24"/>
          <w:szCs w:val="24"/>
          <w:lang w:val="sr-Cyrl-CS"/>
        </w:rPr>
        <w:t xml:space="preserve">путем поште или електронскм путем. У документацији о набавци чувају се докази о пријему (уручењу) позива </w:t>
      </w:r>
      <w:r w:rsidRPr="003E7EA3">
        <w:rPr>
          <w:rFonts w:ascii="Calibri" w:hAnsi="Calibri" w:cs="Times New Roman"/>
          <w:noProof/>
          <w:spacing w:val="-2"/>
          <w:sz w:val="24"/>
          <w:szCs w:val="24"/>
          <w:lang w:val="sr-Cyrl-CS"/>
        </w:rPr>
        <w:t>за подношење понуда.</w:t>
      </w:r>
      <w:r w:rsidRPr="003E7EA3">
        <w:rPr>
          <w:rFonts w:ascii="Calibri" w:hAnsi="Calibri" w:cs="Times New Roman"/>
          <w:noProof/>
          <w:color w:val="000000"/>
          <w:spacing w:val="-2"/>
          <w:sz w:val="24"/>
          <w:szCs w:val="24"/>
          <w:lang w:val="sr-Cyrl-CS"/>
        </w:rPr>
        <w:t xml:space="preserve"> </w:t>
      </w:r>
    </w:p>
    <w:p w:rsidR="00D1166C" w:rsidRDefault="00D1166C" w:rsidP="00D1166C">
      <w:pPr>
        <w:pStyle w:val="clan1"/>
        <w:rPr>
          <w:noProof/>
        </w:rPr>
      </w:pPr>
    </w:p>
    <w:p w:rsidR="00D1166C" w:rsidRPr="005B0F1B" w:rsidRDefault="00D1166C" w:rsidP="00D1166C">
      <w:pPr>
        <w:pStyle w:val="clan1"/>
        <w:rPr>
          <w:noProof/>
        </w:rPr>
      </w:pPr>
      <w:r>
        <w:rPr>
          <w:noProof/>
        </w:rPr>
        <w:t>Члан 71</w:t>
      </w:r>
      <w:r w:rsidRPr="005B0F1B">
        <w:rPr>
          <w:noProof/>
        </w:rPr>
        <w:t>.</w:t>
      </w:r>
    </w:p>
    <w:p w:rsidR="00D1166C" w:rsidRPr="006E045D" w:rsidRDefault="00D1166C" w:rsidP="00D1166C">
      <w:pPr>
        <w:pStyle w:val="Normal1"/>
        <w:tabs>
          <w:tab w:val="left" w:pos="2552"/>
        </w:tabs>
        <w:spacing w:before="0" w:beforeAutospacing="0" w:after="0" w:afterAutospacing="0"/>
        <w:ind w:firstLine="720"/>
        <w:jc w:val="both"/>
        <w:rPr>
          <w:rFonts w:ascii="Calibri" w:hAnsi="Calibri" w:cs="Times New Roman"/>
          <w:noProof/>
          <w:color w:val="000000"/>
          <w:spacing w:val="-2"/>
          <w:sz w:val="24"/>
          <w:szCs w:val="24"/>
        </w:rPr>
      </w:pPr>
      <w:r>
        <w:rPr>
          <w:rFonts w:ascii="Calibri" w:hAnsi="Calibri" w:cs="Times New Roman"/>
          <w:noProof/>
          <w:color w:val="000000"/>
          <w:spacing w:val="-2"/>
          <w:sz w:val="24"/>
          <w:szCs w:val="24"/>
          <w:lang w:val="sr-Cyrl-CS"/>
        </w:rPr>
        <w:t>Понуде се подносе на начин и у року одређеном у позиву за подношење понуда, електронским путем, путем поште или непосредно на адресу наручиоца</w:t>
      </w:r>
      <w:r>
        <w:rPr>
          <w:rFonts w:ascii="Calibri" w:hAnsi="Calibri" w:cs="Times New Roman"/>
          <w:noProof/>
          <w:color w:val="000000"/>
          <w:spacing w:val="-2"/>
          <w:sz w:val="24"/>
          <w:szCs w:val="24"/>
        </w:rPr>
        <w:t>.</w:t>
      </w:r>
    </w:p>
    <w:p w:rsidR="00D1166C" w:rsidRDefault="00D1166C" w:rsidP="00D1166C">
      <w:pPr>
        <w:pStyle w:val="Default"/>
        <w:ind w:firstLine="720"/>
        <w:jc w:val="both"/>
        <w:rPr>
          <w:color w:val="auto"/>
        </w:rPr>
      </w:pPr>
      <w:r>
        <w:rPr>
          <w:rFonts w:cs="Times New Roman"/>
          <w:noProof/>
          <w:spacing w:val="-2"/>
          <w:lang w:val="sr-Cyrl-CS"/>
        </w:rPr>
        <w:t xml:space="preserve">Након спроведеног поступка набавке </w:t>
      </w:r>
      <w:proofErr w:type="spellStart"/>
      <w:r w:rsidRPr="00285E8C">
        <w:rPr>
          <w:color w:val="auto"/>
        </w:rPr>
        <w:t>чија</w:t>
      </w:r>
      <w:proofErr w:type="spellEnd"/>
      <w:r w:rsidRPr="00285E8C">
        <w:rPr>
          <w:color w:val="auto"/>
        </w:rPr>
        <w:t xml:space="preserve"> </w:t>
      </w:r>
      <w:proofErr w:type="spellStart"/>
      <w:r w:rsidRPr="00285E8C">
        <w:rPr>
          <w:color w:val="auto"/>
        </w:rPr>
        <w:t>је</w:t>
      </w:r>
      <w:proofErr w:type="spellEnd"/>
      <w:r w:rsidRPr="00285E8C">
        <w:rPr>
          <w:color w:val="auto"/>
        </w:rPr>
        <w:t xml:space="preserve"> </w:t>
      </w:r>
      <w:proofErr w:type="spellStart"/>
      <w:r w:rsidRPr="00285E8C">
        <w:rPr>
          <w:color w:val="auto"/>
        </w:rPr>
        <w:t>процењена</w:t>
      </w:r>
      <w:proofErr w:type="spellEnd"/>
      <w:r w:rsidRPr="00285E8C">
        <w:rPr>
          <w:color w:val="auto"/>
        </w:rPr>
        <w:t xml:space="preserve"> </w:t>
      </w:r>
      <w:proofErr w:type="spellStart"/>
      <w:r w:rsidRPr="00285E8C">
        <w:rPr>
          <w:color w:val="auto"/>
        </w:rPr>
        <w:t>вредност</w:t>
      </w:r>
      <w:proofErr w:type="spellEnd"/>
      <w:r w:rsidRPr="00285E8C">
        <w:rPr>
          <w:color w:val="auto"/>
        </w:rPr>
        <w:t xml:space="preserve"> </w:t>
      </w:r>
      <w:proofErr w:type="spellStart"/>
      <w:r w:rsidRPr="00285E8C">
        <w:rPr>
          <w:color w:val="auto"/>
        </w:rPr>
        <w:t>мања</w:t>
      </w:r>
      <w:proofErr w:type="spellEnd"/>
      <w:r w:rsidRPr="00285E8C">
        <w:rPr>
          <w:color w:val="auto"/>
        </w:rPr>
        <w:t xml:space="preserve"> </w:t>
      </w:r>
      <w:proofErr w:type="spellStart"/>
      <w:r w:rsidRPr="00285E8C">
        <w:rPr>
          <w:color w:val="auto"/>
        </w:rPr>
        <w:t>од</w:t>
      </w:r>
      <w:proofErr w:type="spellEnd"/>
      <w:r w:rsidRPr="00285E8C">
        <w:rPr>
          <w:color w:val="auto"/>
        </w:rPr>
        <w:t xml:space="preserve"> </w:t>
      </w:r>
      <w:proofErr w:type="spellStart"/>
      <w:r w:rsidRPr="00285E8C">
        <w:rPr>
          <w:color w:val="auto"/>
        </w:rPr>
        <w:t>износа</w:t>
      </w:r>
      <w:proofErr w:type="spellEnd"/>
      <w:r w:rsidRPr="00285E8C">
        <w:rPr>
          <w:color w:val="auto"/>
        </w:rPr>
        <w:t xml:space="preserve"> </w:t>
      </w:r>
      <w:proofErr w:type="spellStart"/>
      <w:r w:rsidRPr="00285E8C">
        <w:rPr>
          <w:color w:val="auto"/>
        </w:rPr>
        <w:t>прагова</w:t>
      </w:r>
      <w:proofErr w:type="spellEnd"/>
      <w:r w:rsidRPr="00285E8C">
        <w:rPr>
          <w:color w:val="auto"/>
        </w:rPr>
        <w:t xml:space="preserve"> </w:t>
      </w:r>
      <w:proofErr w:type="spellStart"/>
      <w:r w:rsidRPr="00285E8C">
        <w:rPr>
          <w:color w:val="auto"/>
        </w:rPr>
        <w:t>прописаних</w:t>
      </w:r>
      <w:proofErr w:type="spellEnd"/>
      <w:r w:rsidRPr="00285E8C">
        <w:rPr>
          <w:color w:val="auto"/>
        </w:rPr>
        <w:t xml:space="preserve"> </w:t>
      </w:r>
      <w:proofErr w:type="spellStart"/>
      <w:r w:rsidRPr="00285E8C">
        <w:rPr>
          <w:color w:val="auto"/>
        </w:rPr>
        <w:t>чланом</w:t>
      </w:r>
      <w:proofErr w:type="spellEnd"/>
      <w:r w:rsidRPr="00285E8C">
        <w:rPr>
          <w:color w:val="auto"/>
        </w:rPr>
        <w:t xml:space="preserve"> 27. </w:t>
      </w:r>
      <w:proofErr w:type="spellStart"/>
      <w:proofErr w:type="gramStart"/>
      <w:r w:rsidRPr="00285E8C">
        <w:rPr>
          <w:color w:val="auto"/>
        </w:rPr>
        <w:t>Закона</w:t>
      </w:r>
      <w:proofErr w:type="spellEnd"/>
      <w:r w:rsidRPr="00285E8C">
        <w:rPr>
          <w:color w:val="auto"/>
        </w:rPr>
        <w:t xml:space="preserve">, </w:t>
      </w:r>
      <w:proofErr w:type="spellStart"/>
      <w:r w:rsidRPr="00285E8C">
        <w:rPr>
          <w:color w:val="auto"/>
        </w:rPr>
        <w:t>наручилац</w:t>
      </w:r>
      <w:proofErr w:type="spellEnd"/>
      <w:r w:rsidRPr="00285E8C">
        <w:rPr>
          <w:color w:val="auto"/>
        </w:rPr>
        <w:t xml:space="preserve"> </w:t>
      </w:r>
      <w:proofErr w:type="spellStart"/>
      <w:r w:rsidRPr="00285E8C">
        <w:rPr>
          <w:color w:val="auto"/>
        </w:rPr>
        <w:t>може</w:t>
      </w:r>
      <w:proofErr w:type="spellEnd"/>
      <w:r w:rsidRPr="00285E8C">
        <w:rPr>
          <w:color w:val="auto"/>
        </w:rPr>
        <w:t xml:space="preserve"> </w:t>
      </w:r>
      <w:proofErr w:type="spellStart"/>
      <w:r w:rsidRPr="00285E8C">
        <w:rPr>
          <w:color w:val="auto"/>
        </w:rPr>
        <w:t>да</w:t>
      </w:r>
      <w:proofErr w:type="spellEnd"/>
      <w:r w:rsidRPr="00285E8C">
        <w:rPr>
          <w:color w:val="auto"/>
        </w:rPr>
        <w:t xml:space="preserve"> </w:t>
      </w:r>
      <w:proofErr w:type="spellStart"/>
      <w:r w:rsidRPr="00285E8C">
        <w:rPr>
          <w:color w:val="auto"/>
        </w:rPr>
        <w:t>закључи</w:t>
      </w:r>
      <w:proofErr w:type="spellEnd"/>
      <w:r w:rsidRPr="00285E8C">
        <w:rPr>
          <w:color w:val="auto"/>
        </w:rPr>
        <w:t xml:space="preserve"> </w:t>
      </w:r>
      <w:proofErr w:type="spellStart"/>
      <w:r w:rsidRPr="00285E8C">
        <w:rPr>
          <w:color w:val="auto"/>
        </w:rPr>
        <w:t>уговор</w:t>
      </w:r>
      <w:proofErr w:type="spellEnd"/>
      <w:r w:rsidRPr="00285E8C">
        <w:rPr>
          <w:color w:val="auto"/>
        </w:rPr>
        <w:t xml:space="preserve"> </w:t>
      </w:r>
      <w:proofErr w:type="spellStart"/>
      <w:r w:rsidRPr="00285E8C">
        <w:rPr>
          <w:color w:val="auto"/>
        </w:rPr>
        <w:t>или</w:t>
      </w:r>
      <w:proofErr w:type="spellEnd"/>
      <w:r w:rsidRPr="00285E8C">
        <w:rPr>
          <w:color w:val="auto"/>
        </w:rPr>
        <w:t xml:space="preserve"> </w:t>
      </w:r>
      <w:proofErr w:type="spellStart"/>
      <w:r w:rsidRPr="00285E8C">
        <w:rPr>
          <w:color w:val="auto"/>
        </w:rPr>
        <w:t>оквирни</w:t>
      </w:r>
      <w:proofErr w:type="spellEnd"/>
      <w:r w:rsidRPr="00285E8C">
        <w:rPr>
          <w:color w:val="auto"/>
        </w:rPr>
        <w:t xml:space="preserve"> </w:t>
      </w:r>
      <w:proofErr w:type="spellStart"/>
      <w:r w:rsidRPr="00285E8C">
        <w:rPr>
          <w:color w:val="auto"/>
        </w:rPr>
        <w:t>споразум</w:t>
      </w:r>
      <w:proofErr w:type="spellEnd"/>
      <w:r w:rsidRPr="00285E8C">
        <w:rPr>
          <w:color w:val="auto"/>
        </w:rPr>
        <w:t xml:space="preserve"> </w:t>
      </w:r>
      <w:proofErr w:type="spellStart"/>
      <w:r w:rsidRPr="00285E8C">
        <w:rPr>
          <w:color w:val="auto"/>
        </w:rPr>
        <w:t>са</w:t>
      </w:r>
      <w:proofErr w:type="spellEnd"/>
      <w:r w:rsidRPr="00285E8C">
        <w:rPr>
          <w:color w:val="auto"/>
        </w:rPr>
        <w:t xml:space="preserve"> </w:t>
      </w:r>
      <w:proofErr w:type="spellStart"/>
      <w:r w:rsidRPr="00285E8C">
        <w:rPr>
          <w:color w:val="auto"/>
        </w:rPr>
        <w:t>изабраним</w:t>
      </w:r>
      <w:proofErr w:type="spellEnd"/>
      <w:r w:rsidRPr="00285E8C">
        <w:rPr>
          <w:color w:val="auto"/>
        </w:rPr>
        <w:t xml:space="preserve"> </w:t>
      </w:r>
      <w:proofErr w:type="spellStart"/>
      <w:r w:rsidRPr="00285E8C">
        <w:rPr>
          <w:color w:val="auto"/>
        </w:rPr>
        <w:t>понуђачем</w:t>
      </w:r>
      <w:proofErr w:type="spellEnd"/>
      <w:r w:rsidRPr="00285E8C">
        <w:rPr>
          <w:color w:val="auto"/>
        </w:rPr>
        <w:t xml:space="preserve"> </w:t>
      </w:r>
      <w:proofErr w:type="spellStart"/>
      <w:r w:rsidRPr="00285E8C">
        <w:rPr>
          <w:color w:val="auto"/>
        </w:rPr>
        <w:t>или</w:t>
      </w:r>
      <w:proofErr w:type="spellEnd"/>
      <w:r w:rsidRPr="00285E8C">
        <w:rPr>
          <w:color w:val="auto"/>
        </w:rPr>
        <w:t xml:space="preserve"> </w:t>
      </w:r>
      <w:proofErr w:type="spellStart"/>
      <w:r w:rsidRPr="00285E8C">
        <w:rPr>
          <w:color w:val="auto"/>
        </w:rPr>
        <w:t>издати</w:t>
      </w:r>
      <w:proofErr w:type="spellEnd"/>
      <w:r w:rsidRPr="00285E8C">
        <w:rPr>
          <w:color w:val="auto"/>
        </w:rPr>
        <w:t xml:space="preserve"> </w:t>
      </w:r>
      <w:proofErr w:type="spellStart"/>
      <w:r w:rsidRPr="00285E8C">
        <w:rPr>
          <w:color w:val="auto"/>
        </w:rPr>
        <w:t>наруџбеницу</w:t>
      </w:r>
      <w:proofErr w:type="spellEnd"/>
      <w:r w:rsidRPr="00285E8C">
        <w:rPr>
          <w:color w:val="auto"/>
        </w:rPr>
        <w:t>.</w:t>
      </w:r>
      <w:proofErr w:type="gramEnd"/>
    </w:p>
    <w:p w:rsidR="00D1166C" w:rsidRPr="00FB2048" w:rsidRDefault="00D1166C" w:rsidP="00D1166C">
      <w:pPr>
        <w:pStyle w:val="Default"/>
        <w:ind w:firstLine="720"/>
        <w:jc w:val="both"/>
        <w:rPr>
          <w:color w:val="auto"/>
        </w:rPr>
      </w:pPr>
      <w:proofErr w:type="spellStart"/>
      <w:proofErr w:type="gramStart"/>
      <w:r>
        <w:rPr>
          <w:color w:val="auto"/>
        </w:rPr>
        <w:t>Наручилац</w:t>
      </w:r>
      <w:proofErr w:type="spellEnd"/>
      <w:r>
        <w:rPr>
          <w:color w:val="auto"/>
        </w:rPr>
        <w:t xml:space="preserve"> </w:t>
      </w:r>
      <w:proofErr w:type="spellStart"/>
      <w:r>
        <w:rPr>
          <w:color w:val="auto"/>
        </w:rPr>
        <w:t>закључен</w:t>
      </w:r>
      <w:proofErr w:type="spellEnd"/>
      <w:r>
        <w:rPr>
          <w:color w:val="auto"/>
        </w:rPr>
        <w:t xml:space="preserve"> </w:t>
      </w:r>
      <w:proofErr w:type="spellStart"/>
      <w:r>
        <w:rPr>
          <w:color w:val="auto"/>
        </w:rPr>
        <w:t>уговор</w:t>
      </w:r>
      <w:proofErr w:type="spellEnd"/>
      <w:r>
        <w:rPr>
          <w:color w:val="auto"/>
        </w:rPr>
        <w:t xml:space="preserve"> </w:t>
      </w:r>
      <w:proofErr w:type="spellStart"/>
      <w:r>
        <w:rPr>
          <w:color w:val="auto"/>
        </w:rPr>
        <w:t>или</w:t>
      </w:r>
      <w:proofErr w:type="spellEnd"/>
      <w:r>
        <w:rPr>
          <w:color w:val="auto"/>
        </w:rPr>
        <w:t xml:space="preserve"> </w:t>
      </w:r>
      <w:proofErr w:type="spellStart"/>
      <w:r>
        <w:rPr>
          <w:color w:val="auto"/>
        </w:rPr>
        <w:t>издату</w:t>
      </w:r>
      <w:proofErr w:type="spellEnd"/>
      <w:r>
        <w:rPr>
          <w:color w:val="auto"/>
        </w:rPr>
        <w:t xml:space="preserve"> </w:t>
      </w:r>
      <w:proofErr w:type="spellStart"/>
      <w:r>
        <w:rPr>
          <w:color w:val="auto"/>
        </w:rPr>
        <w:t>наруџбеницу</w:t>
      </w:r>
      <w:proofErr w:type="spellEnd"/>
      <w:r>
        <w:rPr>
          <w:color w:val="auto"/>
        </w:rPr>
        <w:t xml:space="preserve"> </w:t>
      </w:r>
      <w:proofErr w:type="spellStart"/>
      <w:r>
        <w:rPr>
          <w:color w:val="auto"/>
        </w:rPr>
        <w:t>може</w:t>
      </w:r>
      <w:proofErr w:type="spellEnd"/>
      <w:r>
        <w:rPr>
          <w:color w:val="auto"/>
        </w:rPr>
        <w:t xml:space="preserve"> </w:t>
      </w:r>
      <w:proofErr w:type="spellStart"/>
      <w:r>
        <w:rPr>
          <w:color w:val="auto"/>
        </w:rPr>
        <w:t>да</w:t>
      </w:r>
      <w:proofErr w:type="spellEnd"/>
      <w:r>
        <w:rPr>
          <w:color w:val="auto"/>
        </w:rPr>
        <w:t xml:space="preserve"> </w:t>
      </w:r>
      <w:proofErr w:type="spellStart"/>
      <w:r>
        <w:rPr>
          <w:color w:val="auto"/>
        </w:rPr>
        <w:t>анексира</w:t>
      </w:r>
      <w:proofErr w:type="spellEnd"/>
      <w:r>
        <w:rPr>
          <w:color w:val="auto"/>
        </w:rPr>
        <w:t xml:space="preserve"> у </w:t>
      </w:r>
      <w:proofErr w:type="spellStart"/>
      <w:r>
        <w:rPr>
          <w:color w:val="auto"/>
        </w:rPr>
        <w:t>складу</w:t>
      </w:r>
      <w:proofErr w:type="spellEnd"/>
      <w:r>
        <w:rPr>
          <w:color w:val="auto"/>
        </w:rPr>
        <w:t xml:space="preserve"> </w:t>
      </w:r>
      <w:proofErr w:type="spellStart"/>
      <w:r>
        <w:rPr>
          <w:color w:val="auto"/>
        </w:rPr>
        <w:t>са</w:t>
      </w:r>
      <w:proofErr w:type="spellEnd"/>
      <w:r>
        <w:rPr>
          <w:color w:val="auto"/>
        </w:rPr>
        <w:t xml:space="preserve"> </w:t>
      </w:r>
      <w:proofErr w:type="spellStart"/>
      <w:r>
        <w:rPr>
          <w:color w:val="auto"/>
        </w:rPr>
        <w:t>уговорним</w:t>
      </w:r>
      <w:proofErr w:type="spellEnd"/>
      <w:r>
        <w:rPr>
          <w:color w:val="auto"/>
        </w:rPr>
        <w:t xml:space="preserve"> </w:t>
      </w:r>
      <w:proofErr w:type="spellStart"/>
      <w:r>
        <w:rPr>
          <w:color w:val="auto"/>
        </w:rPr>
        <w:t>одредбама</w:t>
      </w:r>
      <w:proofErr w:type="spellEnd"/>
      <w:r>
        <w:rPr>
          <w:color w:val="auto"/>
        </w:rPr>
        <w:t xml:space="preserve"> и </w:t>
      </w:r>
      <w:proofErr w:type="spellStart"/>
      <w:r>
        <w:rPr>
          <w:color w:val="auto"/>
        </w:rPr>
        <w:t>одредбама</w:t>
      </w:r>
      <w:proofErr w:type="spellEnd"/>
      <w:r>
        <w:rPr>
          <w:color w:val="auto"/>
        </w:rPr>
        <w:t xml:space="preserve"> </w:t>
      </w:r>
      <w:proofErr w:type="spellStart"/>
      <w:r>
        <w:rPr>
          <w:color w:val="auto"/>
        </w:rPr>
        <w:t>Закона</w:t>
      </w:r>
      <w:proofErr w:type="spellEnd"/>
      <w:r>
        <w:rPr>
          <w:color w:val="auto"/>
        </w:rPr>
        <w:t xml:space="preserve"> </w:t>
      </w:r>
      <w:proofErr w:type="spellStart"/>
      <w:r>
        <w:rPr>
          <w:color w:val="auto"/>
        </w:rPr>
        <w:t>којима</w:t>
      </w:r>
      <w:proofErr w:type="spellEnd"/>
      <w:r>
        <w:rPr>
          <w:color w:val="auto"/>
        </w:rPr>
        <w:t xml:space="preserve"> </w:t>
      </w:r>
      <w:proofErr w:type="spellStart"/>
      <w:r>
        <w:rPr>
          <w:color w:val="auto"/>
        </w:rPr>
        <w:t>се</w:t>
      </w:r>
      <w:proofErr w:type="spellEnd"/>
      <w:r>
        <w:rPr>
          <w:color w:val="auto"/>
        </w:rPr>
        <w:t xml:space="preserve"> </w:t>
      </w:r>
      <w:proofErr w:type="spellStart"/>
      <w:r>
        <w:rPr>
          <w:color w:val="auto"/>
        </w:rPr>
        <w:t>уређује</w:t>
      </w:r>
      <w:proofErr w:type="spellEnd"/>
      <w:r>
        <w:rPr>
          <w:color w:val="auto"/>
        </w:rPr>
        <w:t xml:space="preserve"> </w:t>
      </w:r>
      <w:proofErr w:type="spellStart"/>
      <w:r>
        <w:rPr>
          <w:color w:val="auto"/>
        </w:rPr>
        <w:t>анексирање</w:t>
      </w:r>
      <w:proofErr w:type="spellEnd"/>
      <w:r>
        <w:rPr>
          <w:color w:val="auto"/>
        </w:rPr>
        <w:t xml:space="preserve"> </w:t>
      </w:r>
      <w:proofErr w:type="spellStart"/>
      <w:r>
        <w:rPr>
          <w:color w:val="auto"/>
        </w:rPr>
        <w:t>уговора</w:t>
      </w:r>
      <w:proofErr w:type="spellEnd"/>
      <w:r>
        <w:rPr>
          <w:color w:val="auto"/>
        </w:rPr>
        <w:t xml:space="preserve"> о </w:t>
      </w:r>
      <w:proofErr w:type="spellStart"/>
      <w:r>
        <w:rPr>
          <w:color w:val="auto"/>
        </w:rPr>
        <w:t>јавној</w:t>
      </w:r>
      <w:proofErr w:type="spellEnd"/>
      <w:r>
        <w:rPr>
          <w:color w:val="auto"/>
        </w:rPr>
        <w:t xml:space="preserve"> </w:t>
      </w:r>
      <w:proofErr w:type="spellStart"/>
      <w:r>
        <w:rPr>
          <w:color w:val="auto"/>
        </w:rPr>
        <w:t>набавци</w:t>
      </w:r>
      <w:proofErr w:type="spellEnd"/>
      <w:r>
        <w:rPr>
          <w:color w:val="auto"/>
        </w:rPr>
        <w:t>.</w:t>
      </w:r>
      <w:proofErr w:type="gramEnd"/>
    </w:p>
    <w:p w:rsidR="00D1166C" w:rsidRPr="003526B0" w:rsidRDefault="00D1166C" w:rsidP="00D1166C">
      <w:pPr>
        <w:pStyle w:val="Normal1"/>
        <w:spacing w:before="0" w:beforeAutospacing="0" w:after="0" w:afterAutospacing="0"/>
        <w:ind w:firstLine="720"/>
        <w:jc w:val="both"/>
        <w:rPr>
          <w:rFonts w:ascii="Calibri" w:hAnsi="Calibri" w:cs="Times New Roman"/>
          <w:noProof/>
          <w:sz w:val="24"/>
          <w:szCs w:val="24"/>
          <w:lang w:val="sr-Cyrl-CS"/>
        </w:rPr>
      </w:pPr>
      <w:r w:rsidRPr="003D0D4B">
        <w:rPr>
          <w:rFonts w:ascii="Calibri" w:hAnsi="Calibri" w:cs="Times New Roman"/>
          <w:noProof/>
          <w:sz w:val="24"/>
          <w:szCs w:val="24"/>
          <w:lang w:val="sr-Cyrl-CS"/>
        </w:rPr>
        <w:t xml:space="preserve">Набавка на коју се закон не примењује се реализује на основу закљученог уговора. </w:t>
      </w:r>
      <w:bookmarkStart w:id="1" w:name="clan_26"/>
      <w:bookmarkEnd w:id="1"/>
    </w:p>
    <w:p w:rsidR="00D1166C" w:rsidRDefault="00D1166C" w:rsidP="00D1166C">
      <w:pPr>
        <w:pStyle w:val="clan1"/>
        <w:rPr>
          <w:noProof/>
          <w:sz w:val="24"/>
        </w:rPr>
      </w:pPr>
    </w:p>
    <w:p w:rsidR="00D1166C" w:rsidRPr="006E2C0C" w:rsidRDefault="00D1166C" w:rsidP="00D1166C">
      <w:pPr>
        <w:pStyle w:val="clan1"/>
        <w:rPr>
          <w:noProof/>
          <w:sz w:val="24"/>
          <w:lang w:val="sr-Cyrl-CS"/>
        </w:rPr>
      </w:pPr>
      <w:r w:rsidRPr="006E2C0C">
        <w:rPr>
          <w:noProof/>
          <w:sz w:val="24"/>
          <w:lang w:val="sr-Cyrl-CS"/>
        </w:rPr>
        <w:t>Члан 7</w:t>
      </w:r>
      <w:r w:rsidRPr="006E2C0C">
        <w:rPr>
          <w:noProof/>
          <w:sz w:val="24"/>
        </w:rPr>
        <w:t>2</w:t>
      </w:r>
      <w:r w:rsidRPr="006E2C0C">
        <w:rPr>
          <w:noProof/>
          <w:sz w:val="24"/>
          <w:lang w:val="sr-Cyrl-CS"/>
        </w:rPr>
        <w:t>.</w:t>
      </w:r>
    </w:p>
    <w:p w:rsidR="00D1166C" w:rsidRPr="006E2C0C" w:rsidRDefault="00D1166C" w:rsidP="00D1166C">
      <w:pPr>
        <w:autoSpaceDE w:val="0"/>
        <w:autoSpaceDN w:val="0"/>
        <w:adjustRightInd w:val="0"/>
        <w:ind w:firstLine="709"/>
        <w:jc w:val="both"/>
        <w:rPr>
          <w:rFonts w:ascii="Calibri" w:hAnsi="Calibri"/>
          <w:noProof/>
          <w:lang w:val="sr-Cyrl-CS"/>
        </w:rPr>
      </w:pPr>
      <w:r w:rsidRPr="006E2C0C">
        <w:rPr>
          <w:rFonts w:ascii="Calibri" w:hAnsi="Calibri"/>
          <w:noProof/>
          <w:lang w:val="sr-Cyrl-CS"/>
        </w:rPr>
        <w:t>На питања која нису посебно уређена одредбама чл. 6</w:t>
      </w:r>
      <w:r w:rsidRPr="006E2C0C">
        <w:rPr>
          <w:rFonts w:ascii="Calibri" w:hAnsi="Calibri"/>
          <w:noProof/>
          <w:lang w:val="en-US"/>
        </w:rPr>
        <w:t>6</w:t>
      </w:r>
      <w:r w:rsidRPr="006E2C0C">
        <w:rPr>
          <w:rFonts w:ascii="Calibri" w:hAnsi="Calibri"/>
          <w:noProof/>
          <w:lang w:val="sr-Cyrl-CS"/>
        </w:rPr>
        <w:t>. до 7</w:t>
      </w:r>
      <w:r w:rsidRPr="006E2C0C">
        <w:rPr>
          <w:rFonts w:ascii="Calibri" w:hAnsi="Calibri"/>
          <w:noProof/>
          <w:lang w:val="en-US"/>
        </w:rPr>
        <w:t>1</w:t>
      </w:r>
      <w:r w:rsidRPr="006E2C0C">
        <w:rPr>
          <w:rFonts w:ascii="Calibri" w:hAnsi="Calibri"/>
          <w:noProof/>
          <w:lang w:val="sr-Cyrl-CS"/>
        </w:rPr>
        <w:t xml:space="preserve">. овог правилника </w:t>
      </w:r>
      <w:r w:rsidRPr="006E2C0C">
        <w:rPr>
          <w:rFonts w:ascii="Calibri" w:eastAsia="Arial" w:hAnsi="Calibri"/>
          <w:noProof/>
          <w:color w:val="000000"/>
          <w:lang w:val="sr-Cyrl-CS" w:eastAsia="en-US"/>
        </w:rPr>
        <w:t xml:space="preserve">сходно се и </w:t>
      </w:r>
      <w:r w:rsidRPr="006E2C0C">
        <w:rPr>
          <w:rFonts w:ascii="Calibri" w:hAnsi="Calibri"/>
          <w:noProof/>
          <w:lang w:val="sr-Cyrl-CS"/>
        </w:rPr>
        <w:t>примерено предмету набавке</w:t>
      </w:r>
      <w:r w:rsidRPr="006E2C0C">
        <w:rPr>
          <w:rFonts w:ascii="Calibri" w:eastAsia="Arial" w:hAnsi="Calibri"/>
          <w:noProof/>
          <w:color w:val="000000"/>
          <w:lang w:val="sr-Cyrl-CS" w:eastAsia="en-US"/>
        </w:rPr>
        <w:t xml:space="preserve"> примењују одредбе овог павилника којима се уређује спровођење поступка јавне набавке и извршење додељеног уговора</w:t>
      </w:r>
      <w:r w:rsidRPr="006E2C0C">
        <w:rPr>
          <w:rFonts w:ascii="Calibri" w:hAnsi="Calibri"/>
          <w:noProof/>
          <w:lang w:val="sr-Cyrl-CS"/>
        </w:rPr>
        <w:t>.</w:t>
      </w:r>
    </w:p>
    <w:p w:rsidR="00D1166C" w:rsidRPr="006E2C0C" w:rsidRDefault="00D1166C" w:rsidP="00D1166C">
      <w:pPr>
        <w:pStyle w:val="BodyText"/>
        <w:spacing w:line="240" w:lineRule="auto"/>
        <w:ind w:firstLine="0"/>
        <w:rPr>
          <w:rFonts w:ascii="Arial" w:hAnsi="Arial" w:cs="Arial"/>
          <w:b/>
          <w:bCs/>
          <w:sz w:val="24"/>
          <w:szCs w:val="24"/>
          <w:lang w:val="sr-Cyrl-CS"/>
        </w:rPr>
      </w:pPr>
    </w:p>
    <w:p w:rsidR="00D1166C" w:rsidRPr="006E2C0C" w:rsidRDefault="00D1166C" w:rsidP="00D1166C">
      <w:pPr>
        <w:pStyle w:val="BodyText"/>
        <w:spacing w:line="240" w:lineRule="auto"/>
        <w:rPr>
          <w:rFonts w:asciiTheme="minorHAnsi" w:hAnsiTheme="minorHAnsi" w:cstheme="minorHAnsi"/>
          <w:sz w:val="24"/>
          <w:szCs w:val="24"/>
        </w:rPr>
      </w:pPr>
    </w:p>
    <w:p w:rsidR="00D1166C" w:rsidRPr="006E2C0C" w:rsidRDefault="00D1166C" w:rsidP="00D1166C">
      <w:pPr>
        <w:pStyle w:val="BodyText"/>
        <w:spacing w:line="240" w:lineRule="auto"/>
        <w:ind w:firstLine="0"/>
        <w:jc w:val="center"/>
        <w:rPr>
          <w:rFonts w:ascii="Calibri" w:hAnsi="Calibri" w:cs="Calibri"/>
          <w:sz w:val="24"/>
          <w:szCs w:val="24"/>
          <w:lang w:val="sr-Cyrl-CS"/>
        </w:rPr>
      </w:pPr>
      <w:proofErr w:type="spellStart"/>
      <w:proofErr w:type="gramStart"/>
      <w:r w:rsidRPr="006E2C0C">
        <w:rPr>
          <w:rFonts w:ascii="Calibri" w:hAnsi="Calibri" w:cs="Calibri"/>
          <w:bCs/>
          <w:sz w:val="24"/>
          <w:szCs w:val="24"/>
        </w:rPr>
        <w:t>Члан</w:t>
      </w:r>
      <w:proofErr w:type="spellEnd"/>
      <w:r w:rsidRPr="006E2C0C">
        <w:rPr>
          <w:rFonts w:ascii="Calibri" w:hAnsi="Calibri" w:cs="Calibri"/>
          <w:bCs/>
          <w:sz w:val="24"/>
          <w:szCs w:val="24"/>
        </w:rPr>
        <w:t xml:space="preserve"> </w:t>
      </w:r>
      <w:r>
        <w:rPr>
          <w:rFonts w:ascii="Calibri" w:hAnsi="Calibri" w:cs="Calibri"/>
          <w:bCs/>
          <w:sz w:val="24"/>
          <w:szCs w:val="24"/>
        </w:rPr>
        <w:t>73</w:t>
      </w:r>
      <w:r w:rsidRPr="006E2C0C">
        <w:rPr>
          <w:rFonts w:ascii="Calibri" w:hAnsi="Calibri" w:cs="Calibri"/>
          <w:sz w:val="24"/>
          <w:szCs w:val="24"/>
          <w:lang w:val="sr-Cyrl-CS"/>
        </w:rPr>
        <w:t>.</w:t>
      </w:r>
      <w:proofErr w:type="gramEnd"/>
    </w:p>
    <w:p w:rsidR="00D1166C" w:rsidRPr="006E2C0C" w:rsidRDefault="00D1166C" w:rsidP="00D1166C">
      <w:pPr>
        <w:pStyle w:val="BodyText"/>
        <w:spacing w:line="240" w:lineRule="auto"/>
        <w:jc w:val="center"/>
        <w:rPr>
          <w:rFonts w:ascii="Calibri" w:hAnsi="Calibri" w:cs="Calibri"/>
          <w:sz w:val="24"/>
          <w:szCs w:val="24"/>
        </w:rPr>
      </w:pPr>
    </w:p>
    <w:p w:rsidR="00D1166C" w:rsidRPr="006E2C0C" w:rsidRDefault="00D1166C" w:rsidP="00D1166C">
      <w:pPr>
        <w:pStyle w:val="BodyText"/>
        <w:spacing w:line="240" w:lineRule="auto"/>
        <w:rPr>
          <w:rFonts w:ascii="Calibri" w:hAnsi="Calibri" w:cs="Calibri"/>
          <w:sz w:val="24"/>
          <w:szCs w:val="24"/>
        </w:rPr>
      </w:pPr>
      <w:r w:rsidRPr="006E2C0C">
        <w:rPr>
          <w:rFonts w:ascii="Calibri" w:hAnsi="Calibri" w:cs="Calibri"/>
          <w:sz w:val="24"/>
          <w:szCs w:val="24"/>
        </w:rPr>
        <w:tab/>
      </w:r>
      <w:proofErr w:type="spellStart"/>
      <w:r w:rsidRPr="006E2C0C">
        <w:rPr>
          <w:rFonts w:ascii="Calibri" w:hAnsi="Calibri" w:cs="Calibri"/>
          <w:sz w:val="24"/>
          <w:szCs w:val="24"/>
        </w:rPr>
        <w:t>Наручилац</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није</w:t>
      </w:r>
      <w:proofErr w:type="spellEnd"/>
      <w:r w:rsidRPr="006E2C0C">
        <w:rPr>
          <w:rFonts w:ascii="Calibri" w:hAnsi="Calibri" w:cs="Calibri"/>
          <w:sz w:val="24"/>
          <w:szCs w:val="24"/>
        </w:rPr>
        <w:t xml:space="preserve"> у </w:t>
      </w:r>
      <w:proofErr w:type="spellStart"/>
      <w:r w:rsidRPr="006E2C0C">
        <w:rPr>
          <w:rFonts w:ascii="Calibri" w:hAnsi="Calibri" w:cs="Calibri"/>
          <w:sz w:val="24"/>
          <w:szCs w:val="24"/>
        </w:rPr>
        <w:t>обавези</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да</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спроводи</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овим</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Правилником</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утврђен</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поступак</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за</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набавке</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на</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које</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се</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Закон</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не</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примењује</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на</w:t>
      </w:r>
      <w:proofErr w:type="spellEnd"/>
      <w:r w:rsidRPr="006E2C0C">
        <w:rPr>
          <w:rFonts w:ascii="Calibri" w:hAnsi="Calibri" w:cs="Calibri"/>
          <w:sz w:val="24"/>
          <w:szCs w:val="24"/>
        </w:rPr>
        <w:t>:</w:t>
      </w:r>
    </w:p>
    <w:p w:rsidR="00D1166C" w:rsidRPr="006E2C0C" w:rsidRDefault="00D1166C" w:rsidP="00D1166C">
      <w:pPr>
        <w:pStyle w:val="BodyText"/>
        <w:widowControl/>
        <w:numPr>
          <w:ilvl w:val="0"/>
          <w:numId w:val="40"/>
        </w:numPr>
        <w:tabs>
          <w:tab w:val="left" w:pos="1701"/>
        </w:tabs>
        <w:suppressAutoHyphens/>
        <w:autoSpaceDE/>
        <w:autoSpaceDN/>
        <w:adjustRightInd/>
        <w:spacing w:line="240" w:lineRule="auto"/>
        <w:ind w:left="0" w:firstLine="1418"/>
        <w:rPr>
          <w:rFonts w:ascii="Calibri" w:hAnsi="Calibri" w:cs="Calibri"/>
          <w:sz w:val="24"/>
          <w:szCs w:val="24"/>
        </w:rPr>
      </w:pPr>
      <w:proofErr w:type="spellStart"/>
      <w:r w:rsidRPr="006E2C0C">
        <w:rPr>
          <w:rFonts w:ascii="Calibri" w:hAnsi="Calibri" w:cs="Calibri"/>
          <w:sz w:val="24"/>
          <w:szCs w:val="24"/>
        </w:rPr>
        <w:t>набавке</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чија</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је</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процењена</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вредност</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мала</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услед</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чега</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понуђачи</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нису</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заинтересовани</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да</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учествују</w:t>
      </w:r>
      <w:proofErr w:type="spellEnd"/>
      <w:r w:rsidRPr="006E2C0C">
        <w:rPr>
          <w:rFonts w:ascii="Calibri" w:hAnsi="Calibri" w:cs="Calibri"/>
          <w:sz w:val="24"/>
          <w:szCs w:val="24"/>
        </w:rPr>
        <w:t xml:space="preserve"> у </w:t>
      </w:r>
      <w:proofErr w:type="spellStart"/>
      <w:r w:rsidRPr="006E2C0C">
        <w:rPr>
          <w:rFonts w:ascii="Calibri" w:hAnsi="Calibri" w:cs="Calibri"/>
          <w:sz w:val="24"/>
          <w:szCs w:val="24"/>
        </w:rPr>
        <w:t>поступку</w:t>
      </w:r>
      <w:proofErr w:type="spellEnd"/>
      <w:r w:rsidRPr="006E2C0C">
        <w:rPr>
          <w:rFonts w:ascii="Calibri" w:hAnsi="Calibri" w:cs="Calibri"/>
          <w:sz w:val="24"/>
          <w:szCs w:val="24"/>
        </w:rPr>
        <w:t>;</w:t>
      </w:r>
    </w:p>
    <w:p w:rsidR="00D1166C" w:rsidRPr="006E2C0C" w:rsidRDefault="00D1166C" w:rsidP="00D1166C">
      <w:pPr>
        <w:pStyle w:val="BodyText"/>
        <w:widowControl/>
        <w:numPr>
          <w:ilvl w:val="0"/>
          <w:numId w:val="40"/>
        </w:numPr>
        <w:tabs>
          <w:tab w:val="left" w:pos="1701"/>
        </w:tabs>
        <w:suppressAutoHyphens/>
        <w:autoSpaceDE/>
        <w:autoSpaceDN/>
        <w:adjustRightInd/>
        <w:spacing w:line="240" w:lineRule="auto"/>
        <w:ind w:left="0" w:firstLine="1418"/>
        <w:rPr>
          <w:rFonts w:ascii="Calibri" w:hAnsi="Calibri" w:cs="Calibri"/>
          <w:sz w:val="24"/>
          <w:szCs w:val="24"/>
        </w:rPr>
      </w:pPr>
      <w:proofErr w:type="spellStart"/>
      <w:r w:rsidRPr="006E2C0C">
        <w:rPr>
          <w:rFonts w:ascii="Calibri" w:hAnsi="Calibri" w:cs="Calibri"/>
          <w:sz w:val="24"/>
          <w:szCs w:val="24"/>
        </w:rPr>
        <w:t>набавке</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добара</w:t>
      </w:r>
      <w:proofErr w:type="spellEnd"/>
      <w:r w:rsidRPr="006E2C0C">
        <w:rPr>
          <w:rFonts w:ascii="Calibri" w:hAnsi="Calibri" w:cs="Calibri"/>
          <w:sz w:val="24"/>
          <w:szCs w:val="24"/>
        </w:rPr>
        <w:t xml:space="preserve"> и </w:t>
      </w:r>
      <w:proofErr w:type="spellStart"/>
      <w:r w:rsidRPr="006E2C0C">
        <w:rPr>
          <w:rFonts w:ascii="Calibri" w:hAnsi="Calibri" w:cs="Calibri"/>
          <w:sz w:val="24"/>
          <w:szCs w:val="24"/>
        </w:rPr>
        <w:t>услуга</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за</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које</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је</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одлучујућа</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процена</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корисника</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набавке</w:t>
      </w:r>
      <w:proofErr w:type="spellEnd"/>
      <w:r w:rsidRPr="006E2C0C">
        <w:rPr>
          <w:rFonts w:ascii="Calibri" w:hAnsi="Calibri" w:cs="Calibri"/>
          <w:sz w:val="24"/>
          <w:szCs w:val="24"/>
        </w:rPr>
        <w:t xml:space="preserve"> о </w:t>
      </w:r>
      <w:proofErr w:type="spellStart"/>
      <w:r w:rsidRPr="006E2C0C">
        <w:rPr>
          <w:rFonts w:ascii="Calibri" w:hAnsi="Calibri" w:cs="Calibri"/>
          <w:sz w:val="24"/>
          <w:szCs w:val="24"/>
        </w:rPr>
        <w:t>квалитету</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добара</w:t>
      </w:r>
      <w:proofErr w:type="spellEnd"/>
      <w:r w:rsidRPr="006E2C0C">
        <w:rPr>
          <w:rFonts w:ascii="Calibri" w:hAnsi="Calibri" w:cs="Calibri"/>
          <w:sz w:val="24"/>
          <w:szCs w:val="24"/>
        </w:rPr>
        <w:t xml:space="preserve"> и </w:t>
      </w:r>
      <w:proofErr w:type="spellStart"/>
      <w:r w:rsidRPr="006E2C0C">
        <w:rPr>
          <w:rFonts w:ascii="Calibri" w:hAnsi="Calibri" w:cs="Calibri"/>
          <w:sz w:val="24"/>
          <w:szCs w:val="24"/>
        </w:rPr>
        <w:t>услуга</w:t>
      </w:r>
      <w:proofErr w:type="spellEnd"/>
      <w:r w:rsidRPr="006E2C0C">
        <w:rPr>
          <w:rFonts w:ascii="Calibri" w:hAnsi="Calibri" w:cs="Calibri"/>
          <w:sz w:val="24"/>
          <w:szCs w:val="24"/>
        </w:rPr>
        <w:t>;</w:t>
      </w:r>
    </w:p>
    <w:p w:rsidR="00D1166C" w:rsidRPr="006E2C0C" w:rsidRDefault="00D1166C" w:rsidP="00D1166C">
      <w:pPr>
        <w:pStyle w:val="BodyText"/>
        <w:widowControl/>
        <w:numPr>
          <w:ilvl w:val="0"/>
          <w:numId w:val="40"/>
        </w:numPr>
        <w:tabs>
          <w:tab w:val="left" w:pos="1701"/>
        </w:tabs>
        <w:suppressAutoHyphens/>
        <w:autoSpaceDE/>
        <w:autoSpaceDN/>
        <w:adjustRightInd/>
        <w:spacing w:line="240" w:lineRule="auto"/>
        <w:ind w:left="0" w:firstLine="1418"/>
        <w:rPr>
          <w:rFonts w:ascii="Calibri" w:hAnsi="Calibri" w:cs="Calibri"/>
          <w:sz w:val="24"/>
          <w:szCs w:val="24"/>
        </w:rPr>
      </w:pPr>
      <w:proofErr w:type="spellStart"/>
      <w:r w:rsidRPr="006E2C0C">
        <w:rPr>
          <w:rFonts w:ascii="Calibri" w:hAnsi="Calibri" w:cs="Calibri"/>
          <w:sz w:val="24"/>
          <w:szCs w:val="24"/>
        </w:rPr>
        <w:t>набавке</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које</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се</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из</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разлога</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ефикасности</w:t>
      </w:r>
      <w:proofErr w:type="spellEnd"/>
      <w:r w:rsidRPr="006E2C0C">
        <w:rPr>
          <w:rFonts w:ascii="Calibri" w:hAnsi="Calibri" w:cs="Calibri"/>
          <w:sz w:val="24"/>
          <w:szCs w:val="24"/>
        </w:rPr>
        <w:t xml:space="preserve"> и </w:t>
      </w:r>
      <w:proofErr w:type="spellStart"/>
      <w:r w:rsidRPr="006E2C0C">
        <w:rPr>
          <w:rFonts w:ascii="Calibri" w:hAnsi="Calibri" w:cs="Calibri"/>
          <w:sz w:val="24"/>
          <w:szCs w:val="24"/>
        </w:rPr>
        <w:t>економичности</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не</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могу</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спроводити</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по</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утврђеном</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поступку</w:t>
      </w:r>
      <w:proofErr w:type="spellEnd"/>
      <w:r w:rsidRPr="006E2C0C">
        <w:rPr>
          <w:rFonts w:ascii="Calibri" w:hAnsi="Calibri" w:cs="Calibri"/>
          <w:sz w:val="24"/>
          <w:szCs w:val="24"/>
        </w:rPr>
        <w:t>;</w:t>
      </w:r>
    </w:p>
    <w:p w:rsidR="00D1166C" w:rsidRPr="006E2C0C" w:rsidRDefault="00D1166C" w:rsidP="00D1166C">
      <w:pPr>
        <w:pStyle w:val="BodyText"/>
        <w:spacing w:line="240" w:lineRule="auto"/>
        <w:ind w:firstLine="709"/>
        <w:rPr>
          <w:rFonts w:ascii="Calibri" w:hAnsi="Calibri" w:cs="Calibri"/>
          <w:sz w:val="24"/>
          <w:szCs w:val="24"/>
        </w:rPr>
      </w:pPr>
      <w:proofErr w:type="gramStart"/>
      <w:r w:rsidRPr="006E2C0C">
        <w:rPr>
          <w:rFonts w:ascii="Calibri" w:hAnsi="Calibri" w:cs="Calibri"/>
          <w:sz w:val="24"/>
          <w:szCs w:val="24"/>
        </w:rPr>
        <w:t xml:space="preserve">У </w:t>
      </w:r>
      <w:proofErr w:type="spellStart"/>
      <w:r w:rsidRPr="006E2C0C">
        <w:rPr>
          <w:rFonts w:ascii="Calibri" w:hAnsi="Calibri" w:cs="Calibri"/>
          <w:sz w:val="24"/>
          <w:szCs w:val="24"/>
        </w:rPr>
        <w:t>наведеном</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случају</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подносилац</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захтева</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за</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покретање</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поступка</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набавке</w:t>
      </w:r>
      <w:proofErr w:type="spellEnd"/>
      <w:r w:rsidRPr="006E2C0C">
        <w:rPr>
          <w:rFonts w:ascii="Calibri" w:hAnsi="Calibri" w:cs="Calibri"/>
          <w:sz w:val="24"/>
          <w:szCs w:val="24"/>
        </w:rPr>
        <w:t xml:space="preserve"> у </w:t>
      </w:r>
      <w:proofErr w:type="spellStart"/>
      <w:r w:rsidRPr="006E2C0C">
        <w:rPr>
          <w:rFonts w:ascii="Calibri" w:hAnsi="Calibri" w:cs="Calibri"/>
          <w:sz w:val="24"/>
          <w:szCs w:val="24"/>
        </w:rPr>
        <w:t>обавези</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је</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да</w:t>
      </w:r>
      <w:proofErr w:type="spellEnd"/>
      <w:r w:rsidRPr="006E2C0C">
        <w:rPr>
          <w:rFonts w:ascii="Calibri" w:hAnsi="Calibri" w:cs="Calibri"/>
          <w:sz w:val="24"/>
          <w:szCs w:val="24"/>
        </w:rPr>
        <w:t xml:space="preserve"> у </w:t>
      </w:r>
      <w:proofErr w:type="spellStart"/>
      <w:r w:rsidRPr="006E2C0C">
        <w:rPr>
          <w:rFonts w:ascii="Calibri" w:hAnsi="Calibri" w:cs="Calibri"/>
          <w:sz w:val="24"/>
          <w:szCs w:val="24"/>
        </w:rPr>
        <w:t>захтеву</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образложи</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разлоге</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због</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којих</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поступак</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не</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треба</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да</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се</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спроводи</w:t>
      </w:r>
      <w:proofErr w:type="spellEnd"/>
      <w:r w:rsidRPr="006E2C0C">
        <w:rPr>
          <w:rFonts w:ascii="Calibri" w:hAnsi="Calibri" w:cs="Calibri"/>
          <w:sz w:val="24"/>
          <w:szCs w:val="24"/>
        </w:rPr>
        <w:t xml:space="preserve"> и </w:t>
      </w:r>
      <w:proofErr w:type="spellStart"/>
      <w:r w:rsidRPr="006E2C0C">
        <w:rPr>
          <w:rFonts w:ascii="Calibri" w:hAnsi="Calibri" w:cs="Calibri"/>
          <w:sz w:val="24"/>
          <w:szCs w:val="24"/>
        </w:rPr>
        <w:t>предложи</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привредног</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субјекта</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од</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кога</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ће</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се</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набавити</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предмет</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набавке</w:t>
      </w:r>
      <w:proofErr w:type="spellEnd"/>
      <w:r w:rsidRPr="006E2C0C">
        <w:rPr>
          <w:rFonts w:ascii="Calibri" w:hAnsi="Calibri" w:cs="Calibri"/>
          <w:sz w:val="24"/>
          <w:szCs w:val="24"/>
        </w:rPr>
        <w:t>.</w:t>
      </w:r>
      <w:proofErr w:type="gramEnd"/>
    </w:p>
    <w:p w:rsidR="00D1166C" w:rsidRPr="006E2C0C" w:rsidRDefault="00D1166C" w:rsidP="00D1166C">
      <w:pPr>
        <w:pStyle w:val="BodyText"/>
        <w:spacing w:line="240" w:lineRule="auto"/>
        <w:rPr>
          <w:rFonts w:ascii="Calibri" w:hAnsi="Calibri" w:cs="Calibri"/>
          <w:sz w:val="24"/>
          <w:szCs w:val="24"/>
        </w:rPr>
      </w:pPr>
      <w:r w:rsidRPr="006E2C0C">
        <w:rPr>
          <w:rFonts w:ascii="Calibri" w:eastAsia="Arial" w:hAnsi="Calibri" w:cs="Calibri"/>
          <w:sz w:val="24"/>
          <w:szCs w:val="24"/>
        </w:rPr>
        <w:t xml:space="preserve">          </w:t>
      </w:r>
      <w:proofErr w:type="spellStart"/>
      <w:proofErr w:type="gramStart"/>
      <w:r w:rsidRPr="006E2C0C">
        <w:rPr>
          <w:rFonts w:ascii="Calibri" w:hAnsi="Calibri" w:cs="Calibri"/>
          <w:sz w:val="24"/>
          <w:szCs w:val="24"/>
        </w:rPr>
        <w:t>За</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поступак</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набавке</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на</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које</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се</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Закон</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не</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примењује</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закључивање</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уговора</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није</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обавезно</w:t>
      </w:r>
      <w:proofErr w:type="spellEnd"/>
      <w:r w:rsidRPr="006E2C0C">
        <w:rPr>
          <w:rFonts w:ascii="Calibri" w:hAnsi="Calibri" w:cs="Calibri"/>
          <w:sz w:val="24"/>
          <w:szCs w:val="24"/>
        </w:rPr>
        <w:t>.</w:t>
      </w:r>
      <w:proofErr w:type="gramEnd"/>
      <w:r w:rsidRPr="006E2C0C">
        <w:rPr>
          <w:rFonts w:ascii="Calibri" w:hAnsi="Calibri" w:cs="Calibri"/>
          <w:sz w:val="24"/>
          <w:szCs w:val="24"/>
        </w:rPr>
        <w:t xml:space="preserve"> </w:t>
      </w:r>
      <w:proofErr w:type="spellStart"/>
      <w:proofErr w:type="gramStart"/>
      <w:r w:rsidRPr="006E2C0C">
        <w:rPr>
          <w:rFonts w:ascii="Calibri" w:hAnsi="Calibri" w:cs="Calibri"/>
          <w:sz w:val="24"/>
          <w:szCs w:val="24"/>
        </w:rPr>
        <w:t>Исплата</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се</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врши</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на</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основу</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профактуре</w:t>
      </w:r>
      <w:proofErr w:type="spellEnd"/>
      <w:r w:rsidRPr="006E2C0C">
        <w:rPr>
          <w:rFonts w:ascii="Calibri" w:hAnsi="Calibri" w:cs="Calibri"/>
          <w:sz w:val="24"/>
          <w:szCs w:val="24"/>
        </w:rPr>
        <w:t>/</w:t>
      </w:r>
      <w:proofErr w:type="spellStart"/>
      <w:r w:rsidRPr="006E2C0C">
        <w:rPr>
          <w:rFonts w:ascii="Calibri" w:hAnsi="Calibri" w:cs="Calibri"/>
          <w:sz w:val="24"/>
          <w:szCs w:val="24"/>
        </w:rPr>
        <w:t>фактуре</w:t>
      </w:r>
      <w:proofErr w:type="spellEnd"/>
      <w:r w:rsidRPr="006E2C0C">
        <w:rPr>
          <w:rFonts w:ascii="Calibri" w:hAnsi="Calibri" w:cs="Calibri"/>
          <w:sz w:val="24"/>
          <w:szCs w:val="24"/>
        </w:rPr>
        <w:t xml:space="preserve">, а </w:t>
      </w:r>
      <w:proofErr w:type="spellStart"/>
      <w:r w:rsidRPr="006E2C0C">
        <w:rPr>
          <w:rFonts w:ascii="Calibri" w:hAnsi="Calibri" w:cs="Calibri"/>
          <w:sz w:val="24"/>
          <w:szCs w:val="24"/>
        </w:rPr>
        <w:t>на</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односе</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између</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страна</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се</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примењују</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одредбе</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којима</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су</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регулисани</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облигациони</w:t>
      </w:r>
      <w:proofErr w:type="spellEnd"/>
      <w:r w:rsidRPr="006E2C0C">
        <w:rPr>
          <w:rFonts w:ascii="Calibri" w:hAnsi="Calibri" w:cs="Calibri"/>
          <w:sz w:val="24"/>
          <w:szCs w:val="24"/>
        </w:rPr>
        <w:t xml:space="preserve"> </w:t>
      </w:r>
      <w:proofErr w:type="spellStart"/>
      <w:r w:rsidRPr="006E2C0C">
        <w:rPr>
          <w:rFonts w:ascii="Calibri" w:hAnsi="Calibri" w:cs="Calibri"/>
          <w:sz w:val="24"/>
          <w:szCs w:val="24"/>
        </w:rPr>
        <w:t>односи</w:t>
      </w:r>
      <w:proofErr w:type="spellEnd"/>
      <w:r w:rsidRPr="006E2C0C">
        <w:rPr>
          <w:rFonts w:ascii="Calibri" w:hAnsi="Calibri" w:cs="Calibri"/>
          <w:sz w:val="24"/>
          <w:szCs w:val="24"/>
        </w:rPr>
        <w:t>.</w:t>
      </w:r>
      <w:proofErr w:type="gramEnd"/>
    </w:p>
    <w:p w:rsidR="00D1166C" w:rsidRPr="003526B0" w:rsidRDefault="00D1166C" w:rsidP="00D1166C">
      <w:pPr>
        <w:pStyle w:val="BodyText"/>
        <w:spacing w:line="240" w:lineRule="auto"/>
        <w:rPr>
          <w:rFonts w:ascii="Calibri" w:hAnsi="Calibri" w:cs="Calibri"/>
          <w:sz w:val="24"/>
          <w:szCs w:val="24"/>
        </w:rPr>
      </w:pPr>
    </w:p>
    <w:p w:rsidR="00D1166C" w:rsidRPr="003526B0" w:rsidRDefault="00D1166C" w:rsidP="00D1166C">
      <w:pPr>
        <w:pStyle w:val="BodyText"/>
        <w:spacing w:line="240" w:lineRule="auto"/>
        <w:rPr>
          <w:rFonts w:ascii="Calibri" w:hAnsi="Calibri" w:cs="Calibri"/>
          <w:sz w:val="24"/>
          <w:szCs w:val="24"/>
        </w:rPr>
      </w:pPr>
    </w:p>
    <w:p w:rsidR="00D1166C" w:rsidRPr="006E2C0C" w:rsidRDefault="00D1166C" w:rsidP="00D1166C">
      <w:pPr>
        <w:pStyle w:val="BodyText"/>
        <w:spacing w:line="240" w:lineRule="auto"/>
        <w:jc w:val="center"/>
        <w:rPr>
          <w:rFonts w:ascii="Calibri" w:hAnsi="Calibri" w:cs="Calibri"/>
          <w:sz w:val="24"/>
          <w:szCs w:val="24"/>
        </w:rPr>
      </w:pPr>
      <w:proofErr w:type="spellStart"/>
      <w:r w:rsidRPr="006E2C0C">
        <w:rPr>
          <w:rFonts w:ascii="Calibri" w:hAnsi="Calibri" w:cs="Calibri"/>
          <w:b/>
          <w:sz w:val="24"/>
          <w:szCs w:val="24"/>
        </w:rPr>
        <w:t>Набавке</w:t>
      </w:r>
      <w:proofErr w:type="spellEnd"/>
      <w:r w:rsidRPr="006E2C0C">
        <w:rPr>
          <w:rFonts w:ascii="Calibri" w:hAnsi="Calibri" w:cs="Calibri"/>
          <w:b/>
          <w:sz w:val="24"/>
          <w:szCs w:val="24"/>
        </w:rPr>
        <w:t xml:space="preserve"> </w:t>
      </w:r>
      <w:proofErr w:type="spellStart"/>
      <w:r w:rsidRPr="006E2C0C">
        <w:rPr>
          <w:rFonts w:ascii="Calibri" w:hAnsi="Calibri" w:cs="Calibri"/>
          <w:b/>
          <w:sz w:val="24"/>
          <w:szCs w:val="24"/>
        </w:rPr>
        <w:t>које</w:t>
      </w:r>
      <w:proofErr w:type="spellEnd"/>
      <w:r w:rsidRPr="006E2C0C">
        <w:rPr>
          <w:rFonts w:ascii="Calibri" w:hAnsi="Calibri" w:cs="Calibri"/>
          <w:b/>
          <w:sz w:val="24"/>
          <w:szCs w:val="24"/>
        </w:rPr>
        <w:t xml:space="preserve"> </w:t>
      </w:r>
      <w:proofErr w:type="spellStart"/>
      <w:r w:rsidRPr="006E2C0C">
        <w:rPr>
          <w:rFonts w:ascii="Calibri" w:hAnsi="Calibri" w:cs="Calibri"/>
          <w:b/>
          <w:sz w:val="24"/>
          <w:szCs w:val="24"/>
        </w:rPr>
        <w:t>нису</w:t>
      </w:r>
      <w:proofErr w:type="spellEnd"/>
      <w:r w:rsidRPr="006E2C0C">
        <w:rPr>
          <w:rFonts w:ascii="Calibri" w:hAnsi="Calibri" w:cs="Calibri"/>
          <w:b/>
          <w:sz w:val="24"/>
          <w:szCs w:val="24"/>
        </w:rPr>
        <w:t xml:space="preserve"> </w:t>
      </w:r>
      <w:proofErr w:type="spellStart"/>
      <w:r w:rsidRPr="006E2C0C">
        <w:rPr>
          <w:rFonts w:ascii="Calibri" w:hAnsi="Calibri" w:cs="Calibri"/>
          <w:b/>
          <w:sz w:val="24"/>
          <w:szCs w:val="24"/>
        </w:rPr>
        <w:t>предвиђене</w:t>
      </w:r>
      <w:proofErr w:type="spellEnd"/>
      <w:r w:rsidRPr="006E2C0C">
        <w:rPr>
          <w:rFonts w:ascii="Calibri" w:hAnsi="Calibri" w:cs="Calibri"/>
          <w:b/>
          <w:sz w:val="24"/>
          <w:szCs w:val="24"/>
        </w:rPr>
        <w:t xml:space="preserve"> у </w:t>
      </w:r>
      <w:proofErr w:type="spellStart"/>
      <w:r w:rsidRPr="006E2C0C">
        <w:rPr>
          <w:rFonts w:ascii="Calibri" w:hAnsi="Calibri" w:cs="Calibri"/>
          <w:b/>
          <w:sz w:val="24"/>
          <w:szCs w:val="24"/>
        </w:rPr>
        <w:t>Плану</w:t>
      </w:r>
      <w:proofErr w:type="spellEnd"/>
      <w:r w:rsidRPr="006E2C0C">
        <w:rPr>
          <w:rFonts w:ascii="Calibri" w:hAnsi="Calibri" w:cs="Calibri"/>
          <w:b/>
          <w:sz w:val="24"/>
          <w:szCs w:val="24"/>
        </w:rPr>
        <w:t xml:space="preserve"> </w:t>
      </w:r>
      <w:proofErr w:type="spellStart"/>
      <w:r w:rsidRPr="006E2C0C">
        <w:rPr>
          <w:rFonts w:ascii="Calibri" w:hAnsi="Calibri" w:cs="Calibri"/>
          <w:b/>
          <w:sz w:val="24"/>
          <w:szCs w:val="24"/>
        </w:rPr>
        <w:t>набавки</w:t>
      </w:r>
      <w:proofErr w:type="spellEnd"/>
    </w:p>
    <w:p w:rsidR="00D1166C" w:rsidRPr="006E2C0C" w:rsidRDefault="00D1166C" w:rsidP="00D1166C">
      <w:pPr>
        <w:pStyle w:val="BodyText"/>
        <w:spacing w:line="240" w:lineRule="auto"/>
        <w:jc w:val="center"/>
        <w:rPr>
          <w:rFonts w:ascii="Calibri" w:hAnsi="Calibri" w:cs="Calibri"/>
          <w:bCs/>
          <w:i/>
          <w:iCs/>
          <w:sz w:val="24"/>
          <w:szCs w:val="24"/>
        </w:rPr>
      </w:pPr>
    </w:p>
    <w:p w:rsidR="00D1166C" w:rsidRDefault="00D1166C" w:rsidP="00D1166C">
      <w:pPr>
        <w:pStyle w:val="BodyText"/>
        <w:spacing w:line="240" w:lineRule="auto"/>
        <w:jc w:val="center"/>
        <w:rPr>
          <w:rFonts w:ascii="Calibri" w:hAnsi="Calibri" w:cs="Calibri"/>
          <w:sz w:val="24"/>
          <w:szCs w:val="24"/>
        </w:rPr>
      </w:pPr>
      <w:proofErr w:type="spellStart"/>
      <w:proofErr w:type="gramStart"/>
      <w:r w:rsidRPr="006E2C0C">
        <w:rPr>
          <w:rFonts w:ascii="Calibri" w:hAnsi="Calibri" w:cs="Calibri"/>
          <w:bCs/>
          <w:sz w:val="24"/>
          <w:szCs w:val="24"/>
        </w:rPr>
        <w:t>Члан</w:t>
      </w:r>
      <w:proofErr w:type="spellEnd"/>
      <w:r w:rsidRPr="006E2C0C">
        <w:rPr>
          <w:rFonts w:ascii="Calibri" w:hAnsi="Calibri" w:cs="Calibri"/>
          <w:bCs/>
          <w:sz w:val="24"/>
          <w:szCs w:val="24"/>
        </w:rPr>
        <w:t xml:space="preserve"> </w:t>
      </w:r>
      <w:r>
        <w:rPr>
          <w:rFonts w:ascii="Calibri" w:hAnsi="Calibri" w:cs="Calibri"/>
          <w:bCs/>
          <w:sz w:val="24"/>
          <w:szCs w:val="24"/>
        </w:rPr>
        <w:t>74</w:t>
      </w:r>
      <w:r w:rsidRPr="006E2C0C">
        <w:rPr>
          <w:rFonts w:ascii="Calibri" w:hAnsi="Calibri" w:cs="Calibri"/>
          <w:sz w:val="24"/>
          <w:szCs w:val="24"/>
          <w:lang w:val="sr-Cyrl-CS"/>
        </w:rPr>
        <w:t>.</w:t>
      </w:r>
      <w:proofErr w:type="gramEnd"/>
    </w:p>
    <w:p w:rsidR="00D1166C" w:rsidRPr="006E2C0C" w:rsidRDefault="00D1166C" w:rsidP="00D1166C">
      <w:pPr>
        <w:pStyle w:val="BodyText"/>
        <w:spacing w:line="240" w:lineRule="auto"/>
        <w:jc w:val="center"/>
        <w:rPr>
          <w:rFonts w:ascii="Calibri" w:hAnsi="Calibri" w:cs="Calibri"/>
          <w:sz w:val="24"/>
          <w:szCs w:val="24"/>
        </w:rPr>
      </w:pPr>
    </w:p>
    <w:p w:rsidR="00D1166C" w:rsidRPr="006E2C0C" w:rsidRDefault="00D1166C" w:rsidP="00D1166C">
      <w:pPr>
        <w:pStyle w:val="BodyText"/>
        <w:spacing w:line="240" w:lineRule="auto"/>
        <w:ind w:firstLine="709"/>
        <w:rPr>
          <w:rFonts w:ascii="Calibri" w:hAnsi="Calibri" w:cs="Calibri"/>
          <w:sz w:val="24"/>
          <w:szCs w:val="24"/>
        </w:rPr>
      </w:pPr>
      <w:proofErr w:type="gramStart"/>
      <w:r w:rsidRPr="006E2C0C">
        <w:rPr>
          <w:rFonts w:ascii="Calibri" w:hAnsi="Calibri" w:cs="Calibri"/>
          <w:bCs/>
          <w:iCs/>
          <w:sz w:val="24"/>
          <w:szCs w:val="24"/>
        </w:rPr>
        <w:t xml:space="preserve">У </w:t>
      </w:r>
      <w:proofErr w:type="spellStart"/>
      <w:r w:rsidRPr="006E2C0C">
        <w:rPr>
          <w:rFonts w:ascii="Calibri" w:hAnsi="Calibri" w:cs="Calibri"/>
          <w:bCs/>
          <w:iCs/>
          <w:sz w:val="24"/>
          <w:szCs w:val="24"/>
        </w:rPr>
        <w:t>изузетним</w:t>
      </w:r>
      <w:proofErr w:type="spellEnd"/>
      <w:r w:rsidRPr="006E2C0C">
        <w:rPr>
          <w:rFonts w:ascii="Calibri" w:hAnsi="Calibri" w:cs="Calibri"/>
          <w:bCs/>
          <w:iCs/>
          <w:sz w:val="24"/>
          <w:szCs w:val="24"/>
        </w:rPr>
        <w:t xml:space="preserve"> </w:t>
      </w:r>
      <w:proofErr w:type="spellStart"/>
      <w:r w:rsidRPr="006E2C0C">
        <w:rPr>
          <w:rFonts w:ascii="Calibri" w:hAnsi="Calibri" w:cs="Calibri"/>
          <w:bCs/>
          <w:iCs/>
          <w:sz w:val="24"/>
          <w:szCs w:val="24"/>
        </w:rPr>
        <w:t>случајевима</w:t>
      </w:r>
      <w:proofErr w:type="spellEnd"/>
      <w:r w:rsidRPr="006E2C0C">
        <w:rPr>
          <w:rFonts w:ascii="Calibri" w:hAnsi="Calibri" w:cs="Calibri"/>
          <w:bCs/>
          <w:iCs/>
          <w:sz w:val="24"/>
          <w:szCs w:val="24"/>
        </w:rPr>
        <w:t xml:space="preserve">, </w:t>
      </w:r>
      <w:proofErr w:type="spellStart"/>
      <w:r w:rsidRPr="006E2C0C">
        <w:rPr>
          <w:rFonts w:ascii="Calibri" w:hAnsi="Calibri" w:cs="Calibri"/>
          <w:bCs/>
          <w:iCs/>
          <w:sz w:val="24"/>
          <w:szCs w:val="24"/>
        </w:rPr>
        <w:t>када</w:t>
      </w:r>
      <w:proofErr w:type="spellEnd"/>
      <w:r w:rsidRPr="006E2C0C">
        <w:rPr>
          <w:rFonts w:ascii="Calibri" w:hAnsi="Calibri" w:cs="Calibri"/>
          <w:bCs/>
          <w:iCs/>
          <w:sz w:val="24"/>
          <w:szCs w:val="24"/>
        </w:rPr>
        <w:t xml:space="preserve"> </w:t>
      </w:r>
      <w:proofErr w:type="spellStart"/>
      <w:r w:rsidRPr="006E2C0C">
        <w:rPr>
          <w:rFonts w:ascii="Calibri" w:hAnsi="Calibri" w:cs="Calibri"/>
          <w:bCs/>
          <w:iCs/>
          <w:sz w:val="24"/>
          <w:szCs w:val="24"/>
        </w:rPr>
        <w:t>јавну</w:t>
      </w:r>
      <w:proofErr w:type="spellEnd"/>
      <w:r w:rsidRPr="006E2C0C">
        <w:rPr>
          <w:rFonts w:ascii="Calibri" w:hAnsi="Calibri" w:cs="Calibri"/>
          <w:bCs/>
          <w:iCs/>
          <w:sz w:val="24"/>
          <w:szCs w:val="24"/>
        </w:rPr>
        <w:t xml:space="preserve"> </w:t>
      </w:r>
      <w:proofErr w:type="spellStart"/>
      <w:r w:rsidRPr="006E2C0C">
        <w:rPr>
          <w:rFonts w:ascii="Calibri" w:hAnsi="Calibri" w:cs="Calibri"/>
          <w:bCs/>
          <w:iCs/>
          <w:sz w:val="24"/>
          <w:szCs w:val="24"/>
        </w:rPr>
        <w:t>набавку</w:t>
      </w:r>
      <w:proofErr w:type="spellEnd"/>
      <w:r w:rsidRPr="006E2C0C">
        <w:rPr>
          <w:rFonts w:ascii="Calibri" w:hAnsi="Calibri" w:cs="Calibri"/>
          <w:bCs/>
          <w:iCs/>
          <w:sz w:val="24"/>
          <w:szCs w:val="24"/>
        </w:rPr>
        <w:t xml:space="preserve"> </w:t>
      </w:r>
      <w:proofErr w:type="spellStart"/>
      <w:r w:rsidRPr="006E2C0C">
        <w:rPr>
          <w:rFonts w:ascii="Calibri" w:hAnsi="Calibri" w:cs="Calibri"/>
          <w:bCs/>
          <w:iCs/>
          <w:sz w:val="24"/>
          <w:szCs w:val="24"/>
        </w:rPr>
        <w:t>није</w:t>
      </w:r>
      <w:proofErr w:type="spellEnd"/>
      <w:r w:rsidRPr="006E2C0C">
        <w:rPr>
          <w:rFonts w:ascii="Calibri" w:hAnsi="Calibri" w:cs="Calibri"/>
          <w:bCs/>
          <w:iCs/>
          <w:sz w:val="24"/>
          <w:szCs w:val="24"/>
        </w:rPr>
        <w:t xml:space="preserve"> </w:t>
      </w:r>
      <w:proofErr w:type="spellStart"/>
      <w:r w:rsidRPr="006E2C0C">
        <w:rPr>
          <w:rFonts w:ascii="Calibri" w:hAnsi="Calibri" w:cs="Calibri"/>
          <w:bCs/>
          <w:iCs/>
          <w:sz w:val="24"/>
          <w:szCs w:val="24"/>
        </w:rPr>
        <w:t>могуће</w:t>
      </w:r>
      <w:proofErr w:type="spellEnd"/>
      <w:r w:rsidRPr="006E2C0C">
        <w:rPr>
          <w:rFonts w:ascii="Calibri" w:hAnsi="Calibri" w:cs="Calibri"/>
          <w:bCs/>
          <w:iCs/>
          <w:sz w:val="24"/>
          <w:szCs w:val="24"/>
        </w:rPr>
        <w:t xml:space="preserve"> </w:t>
      </w:r>
      <w:proofErr w:type="spellStart"/>
      <w:r w:rsidRPr="006E2C0C">
        <w:rPr>
          <w:rFonts w:ascii="Calibri" w:hAnsi="Calibri" w:cs="Calibri"/>
          <w:bCs/>
          <w:iCs/>
          <w:sz w:val="24"/>
          <w:szCs w:val="24"/>
        </w:rPr>
        <w:t>унапред</w:t>
      </w:r>
      <w:proofErr w:type="spellEnd"/>
      <w:r w:rsidRPr="006E2C0C">
        <w:rPr>
          <w:rFonts w:ascii="Calibri" w:hAnsi="Calibri" w:cs="Calibri"/>
          <w:bCs/>
          <w:iCs/>
          <w:sz w:val="24"/>
          <w:szCs w:val="24"/>
        </w:rPr>
        <w:t xml:space="preserve"> </w:t>
      </w:r>
      <w:proofErr w:type="spellStart"/>
      <w:r w:rsidRPr="006E2C0C">
        <w:rPr>
          <w:rFonts w:ascii="Calibri" w:hAnsi="Calibri" w:cs="Calibri"/>
          <w:bCs/>
          <w:iCs/>
          <w:sz w:val="24"/>
          <w:szCs w:val="24"/>
        </w:rPr>
        <w:t>планирати</w:t>
      </w:r>
      <w:proofErr w:type="spellEnd"/>
      <w:r w:rsidRPr="006E2C0C">
        <w:rPr>
          <w:rFonts w:ascii="Calibri" w:hAnsi="Calibri" w:cs="Calibri"/>
          <w:bCs/>
          <w:iCs/>
          <w:sz w:val="24"/>
          <w:szCs w:val="24"/>
        </w:rPr>
        <w:t xml:space="preserve"> </w:t>
      </w:r>
      <w:proofErr w:type="spellStart"/>
      <w:r w:rsidRPr="006E2C0C">
        <w:rPr>
          <w:rFonts w:ascii="Calibri" w:hAnsi="Calibri" w:cs="Calibri"/>
          <w:bCs/>
          <w:iCs/>
          <w:sz w:val="24"/>
          <w:szCs w:val="24"/>
        </w:rPr>
        <w:t>или</w:t>
      </w:r>
      <w:proofErr w:type="spellEnd"/>
      <w:r w:rsidRPr="006E2C0C">
        <w:rPr>
          <w:rFonts w:ascii="Calibri" w:hAnsi="Calibri" w:cs="Calibri"/>
          <w:bCs/>
          <w:iCs/>
          <w:sz w:val="24"/>
          <w:szCs w:val="24"/>
        </w:rPr>
        <w:t xml:space="preserve"> </w:t>
      </w:r>
      <w:proofErr w:type="spellStart"/>
      <w:r w:rsidRPr="006E2C0C">
        <w:rPr>
          <w:rFonts w:ascii="Calibri" w:hAnsi="Calibri" w:cs="Calibri"/>
          <w:bCs/>
          <w:iCs/>
          <w:sz w:val="24"/>
          <w:szCs w:val="24"/>
        </w:rPr>
        <w:t>из</w:t>
      </w:r>
      <w:proofErr w:type="spellEnd"/>
      <w:r w:rsidRPr="006E2C0C">
        <w:rPr>
          <w:rFonts w:ascii="Calibri" w:hAnsi="Calibri" w:cs="Calibri"/>
          <w:bCs/>
          <w:iCs/>
          <w:sz w:val="24"/>
          <w:szCs w:val="24"/>
        </w:rPr>
        <w:t xml:space="preserve"> </w:t>
      </w:r>
      <w:proofErr w:type="spellStart"/>
      <w:r w:rsidRPr="006E2C0C">
        <w:rPr>
          <w:rFonts w:ascii="Calibri" w:hAnsi="Calibri" w:cs="Calibri"/>
          <w:bCs/>
          <w:iCs/>
          <w:sz w:val="24"/>
          <w:szCs w:val="24"/>
        </w:rPr>
        <w:t>разлога</w:t>
      </w:r>
      <w:proofErr w:type="spellEnd"/>
      <w:r w:rsidRPr="006E2C0C">
        <w:rPr>
          <w:rFonts w:ascii="Calibri" w:hAnsi="Calibri" w:cs="Calibri"/>
          <w:bCs/>
          <w:iCs/>
          <w:sz w:val="24"/>
          <w:szCs w:val="24"/>
        </w:rPr>
        <w:t xml:space="preserve"> </w:t>
      </w:r>
      <w:proofErr w:type="spellStart"/>
      <w:r w:rsidRPr="006E2C0C">
        <w:rPr>
          <w:rFonts w:ascii="Calibri" w:hAnsi="Calibri" w:cs="Calibri"/>
          <w:bCs/>
          <w:iCs/>
          <w:sz w:val="24"/>
          <w:szCs w:val="24"/>
        </w:rPr>
        <w:t>хитности</w:t>
      </w:r>
      <w:proofErr w:type="spellEnd"/>
      <w:r w:rsidRPr="006E2C0C">
        <w:rPr>
          <w:rFonts w:ascii="Calibri" w:hAnsi="Calibri" w:cs="Calibri"/>
          <w:bCs/>
          <w:iCs/>
          <w:sz w:val="24"/>
          <w:szCs w:val="24"/>
        </w:rPr>
        <w:t xml:space="preserve">, </w:t>
      </w:r>
      <w:proofErr w:type="spellStart"/>
      <w:r w:rsidRPr="006E2C0C">
        <w:rPr>
          <w:rFonts w:ascii="Calibri" w:hAnsi="Calibri" w:cs="Calibri"/>
          <w:bCs/>
          <w:iCs/>
          <w:sz w:val="24"/>
          <w:szCs w:val="24"/>
        </w:rPr>
        <w:t>Наручилац</w:t>
      </w:r>
      <w:proofErr w:type="spellEnd"/>
      <w:r w:rsidRPr="006E2C0C">
        <w:rPr>
          <w:rFonts w:ascii="Calibri" w:hAnsi="Calibri" w:cs="Calibri"/>
          <w:bCs/>
          <w:iCs/>
          <w:sz w:val="24"/>
          <w:szCs w:val="24"/>
        </w:rPr>
        <w:t xml:space="preserve"> </w:t>
      </w:r>
      <w:proofErr w:type="spellStart"/>
      <w:r w:rsidRPr="006E2C0C">
        <w:rPr>
          <w:rFonts w:ascii="Calibri" w:hAnsi="Calibri" w:cs="Calibri"/>
          <w:bCs/>
          <w:iCs/>
          <w:sz w:val="24"/>
          <w:szCs w:val="24"/>
        </w:rPr>
        <w:t>може</w:t>
      </w:r>
      <w:proofErr w:type="spellEnd"/>
      <w:r w:rsidRPr="006E2C0C">
        <w:rPr>
          <w:rFonts w:ascii="Calibri" w:hAnsi="Calibri" w:cs="Calibri"/>
          <w:bCs/>
          <w:iCs/>
          <w:sz w:val="24"/>
          <w:szCs w:val="24"/>
        </w:rPr>
        <w:t xml:space="preserve"> </w:t>
      </w:r>
      <w:proofErr w:type="spellStart"/>
      <w:r w:rsidRPr="006E2C0C">
        <w:rPr>
          <w:rFonts w:ascii="Calibri" w:hAnsi="Calibri" w:cs="Calibri"/>
          <w:bCs/>
          <w:iCs/>
          <w:sz w:val="24"/>
          <w:szCs w:val="24"/>
        </w:rPr>
        <w:t>да</w:t>
      </w:r>
      <w:proofErr w:type="spellEnd"/>
      <w:r w:rsidRPr="006E2C0C">
        <w:rPr>
          <w:rFonts w:ascii="Calibri" w:hAnsi="Calibri" w:cs="Calibri"/>
          <w:bCs/>
          <w:iCs/>
          <w:sz w:val="24"/>
          <w:szCs w:val="24"/>
        </w:rPr>
        <w:t xml:space="preserve"> </w:t>
      </w:r>
      <w:proofErr w:type="spellStart"/>
      <w:r w:rsidRPr="006E2C0C">
        <w:rPr>
          <w:rFonts w:ascii="Calibri" w:hAnsi="Calibri" w:cs="Calibri"/>
          <w:bCs/>
          <w:iCs/>
          <w:sz w:val="24"/>
          <w:szCs w:val="24"/>
        </w:rPr>
        <w:t>покрене</w:t>
      </w:r>
      <w:proofErr w:type="spellEnd"/>
      <w:r w:rsidRPr="006E2C0C">
        <w:rPr>
          <w:rFonts w:ascii="Calibri" w:hAnsi="Calibri" w:cs="Calibri"/>
          <w:bCs/>
          <w:iCs/>
          <w:sz w:val="24"/>
          <w:szCs w:val="24"/>
        </w:rPr>
        <w:t xml:space="preserve"> </w:t>
      </w:r>
      <w:proofErr w:type="spellStart"/>
      <w:r w:rsidRPr="006E2C0C">
        <w:rPr>
          <w:rFonts w:ascii="Calibri" w:hAnsi="Calibri" w:cs="Calibri"/>
          <w:bCs/>
          <w:iCs/>
          <w:sz w:val="24"/>
          <w:szCs w:val="24"/>
        </w:rPr>
        <w:t>поступак</w:t>
      </w:r>
      <w:proofErr w:type="spellEnd"/>
      <w:r w:rsidRPr="006E2C0C">
        <w:rPr>
          <w:rFonts w:ascii="Calibri" w:hAnsi="Calibri" w:cs="Calibri"/>
          <w:bCs/>
          <w:iCs/>
          <w:sz w:val="24"/>
          <w:szCs w:val="24"/>
        </w:rPr>
        <w:t xml:space="preserve"> </w:t>
      </w:r>
      <w:proofErr w:type="spellStart"/>
      <w:r w:rsidRPr="006E2C0C">
        <w:rPr>
          <w:rFonts w:ascii="Calibri" w:hAnsi="Calibri" w:cs="Calibri"/>
          <w:bCs/>
          <w:iCs/>
          <w:sz w:val="24"/>
          <w:szCs w:val="24"/>
        </w:rPr>
        <w:t>јавне</w:t>
      </w:r>
      <w:proofErr w:type="spellEnd"/>
      <w:r w:rsidRPr="006E2C0C">
        <w:rPr>
          <w:rFonts w:ascii="Calibri" w:hAnsi="Calibri" w:cs="Calibri"/>
          <w:bCs/>
          <w:iCs/>
          <w:sz w:val="24"/>
          <w:szCs w:val="24"/>
        </w:rPr>
        <w:t xml:space="preserve"> </w:t>
      </w:r>
      <w:proofErr w:type="spellStart"/>
      <w:r w:rsidRPr="006E2C0C">
        <w:rPr>
          <w:rFonts w:ascii="Calibri" w:hAnsi="Calibri" w:cs="Calibri"/>
          <w:bCs/>
          <w:iCs/>
          <w:sz w:val="24"/>
          <w:szCs w:val="24"/>
        </w:rPr>
        <w:t>набавке</w:t>
      </w:r>
      <w:proofErr w:type="spellEnd"/>
      <w:r w:rsidRPr="006E2C0C">
        <w:rPr>
          <w:rFonts w:ascii="Calibri" w:hAnsi="Calibri" w:cs="Calibri"/>
          <w:bCs/>
          <w:iCs/>
          <w:sz w:val="24"/>
          <w:szCs w:val="24"/>
        </w:rPr>
        <w:t xml:space="preserve"> и </w:t>
      </w:r>
      <w:proofErr w:type="spellStart"/>
      <w:r w:rsidRPr="006E2C0C">
        <w:rPr>
          <w:rFonts w:ascii="Calibri" w:hAnsi="Calibri" w:cs="Calibri"/>
          <w:bCs/>
          <w:iCs/>
          <w:sz w:val="24"/>
          <w:szCs w:val="24"/>
        </w:rPr>
        <w:t>ако</w:t>
      </w:r>
      <w:proofErr w:type="spellEnd"/>
      <w:r w:rsidRPr="006E2C0C">
        <w:rPr>
          <w:rFonts w:ascii="Calibri" w:hAnsi="Calibri" w:cs="Calibri"/>
          <w:bCs/>
          <w:iCs/>
          <w:sz w:val="24"/>
          <w:szCs w:val="24"/>
        </w:rPr>
        <w:t xml:space="preserve"> </w:t>
      </w:r>
      <w:proofErr w:type="spellStart"/>
      <w:r w:rsidRPr="006E2C0C">
        <w:rPr>
          <w:rFonts w:ascii="Calibri" w:hAnsi="Calibri" w:cs="Calibri"/>
          <w:bCs/>
          <w:iCs/>
          <w:sz w:val="24"/>
          <w:szCs w:val="24"/>
        </w:rPr>
        <w:t>набавка</w:t>
      </w:r>
      <w:proofErr w:type="spellEnd"/>
      <w:r w:rsidRPr="006E2C0C">
        <w:rPr>
          <w:rFonts w:ascii="Calibri" w:hAnsi="Calibri" w:cs="Calibri"/>
          <w:bCs/>
          <w:iCs/>
          <w:sz w:val="24"/>
          <w:szCs w:val="24"/>
        </w:rPr>
        <w:t xml:space="preserve"> </w:t>
      </w:r>
      <w:proofErr w:type="spellStart"/>
      <w:r w:rsidRPr="006E2C0C">
        <w:rPr>
          <w:rFonts w:ascii="Calibri" w:hAnsi="Calibri" w:cs="Calibri"/>
          <w:bCs/>
          <w:iCs/>
          <w:sz w:val="24"/>
          <w:szCs w:val="24"/>
        </w:rPr>
        <w:t>није</w:t>
      </w:r>
      <w:proofErr w:type="spellEnd"/>
      <w:r w:rsidRPr="006E2C0C">
        <w:rPr>
          <w:rFonts w:ascii="Calibri" w:hAnsi="Calibri" w:cs="Calibri"/>
          <w:bCs/>
          <w:iCs/>
          <w:sz w:val="24"/>
          <w:szCs w:val="24"/>
        </w:rPr>
        <w:t xml:space="preserve"> </w:t>
      </w:r>
      <w:proofErr w:type="spellStart"/>
      <w:r w:rsidRPr="006E2C0C">
        <w:rPr>
          <w:rFonts w:ascii="Calibri" w:hAnsi="Calibri" w:cs="Calibri"/>
          <w:bCs/>
          <w:iCs/>
          <w:sz w:val="24"/>
          <w:szCs w:val="24"/>
        </w:rPr>
        <w:t>предвиђена</w:t>
      </w:r>
      <w:proofErr w:type="spellEnd"/>
      <w:r w:rsidRPr="006E2C0C">
        <w:rPr>
          <w:rFonts w:ascii="Calibri" w:hAnsi="Calibri" w:cs="Calibri"/>
          <w:bCs/>
          <w:iCs/>
          <w:sz w:val="24"/>
          <w:szCs w:val="24"/>
        </w:rPr>
        <w:t xml:space="preserve"> у </w:t>
      </w:r>
      <w:proofErr w:type="spellStart"/>
      <w:r w:rsidRPr="006E2C0C">
        <w:rPr>
          <w:rFonts w:ascii="Calibri" w:hAnsi="Calibri" w:cs="Calibri"/>
          <w:bCs/>
          <w:iCs/>
          <w:sz w:val="24"/>
          <w:szCs w:val="24"/>
        </w:rPr>
        <w:t>Плану</w:t>
      </w:r>
      <w:proofErr w:type="spellEnd"/>
      <w:r w:rsidRPr="006E2C0C">
        <w:rPr>
          <w:rFonts w:ascii="Calibri" w:hAnsi="Calibri" w:cs="Calibri"/>
          <w:bCs/>
          <w:iCs/>
          <w:sz w:val="24"/>
          <w:szCs w:val="24"/>
        </w:rPr>
        <w:t xml:space="preserve"> </w:t>
      </w:r>
      <w:proofErr w:type="spellStart"/>
      <w:r w:rsidRPr="006E2C0C">
        <w:rPr>
          <w:rFonts w:ascii="Calibri" w:hAnsi="Calibri" w:cs="Calibri"/>
          <w:bCs/>
          <w:iCs/>
          <w:sz w:val="24"/>
          <w:szCs w:val="24"/>
        </w:rPr>
        <w:t>јавних</w:t>
      </w:r>
      <w:proofErr w:type="spellEnd"/>
      <w:r w:rsidRPr="006E2C0C">
        <w:rPr>
          <w:rFonts w:ascii="Calibri" w:hAnsi="Calibri" w:cs="Calibri"/>
          <w:bCs/>
          <w:iCs/>
          <w:sz w:val="24"/>
          <w:szCs w:val="24"/>
        </w:rPr>
        <w:t xml:space="preserve"> </w:t>
      </w:r>
      <w:proofErr w:type="spellStart"/>
      <w:r w:rsidRPr="006E2C0C">
        <w:rPr>
          <w:rFonts w:ascii="Calibri" w:hAnsi="Calibri" w:cs="Calibri"/>
          <w:bCs/>
          <w:iCs/>
          <w:sz w:val="24"/>
          <w:szCs w:val="24"/>
        </w:rPr>
        <w:t>набавки</w:t>
      </w:r>
      <w:proofErr w:type="spellEnd"/>
      <w:r w:rsidRPr="006E2C0C">
        <w:rPr>
          <w:rFonts w:ascii="Calibri" w:hAnsi="Calibri" w:cs="Calibri"/>
          <w:bCs/>
          <w:iCs/>
          <w:sz w:val="24"/>
          <w:szCs w:val="24"/>
        </w:rPr>
        <w:t>.</w:t>
      </w:r>
      <w:proofErr w:type="gramEnd"/>
    </w:p>
    <w:p w:rsidR="00D1166C" w:rsidRPr="006E2C0C" w:rsidRDefault="00D1166C" w:rsidP="00D1166C">
      <w:pPr>
        <w:pStyle w:val="BodyText"/>
        <w:spacing w:line="240" w:lineRule="auto"/>
        <w:ind w:firstLine="709"/>
        <w:rPr>
          <w:rFonts w:ascii="Calibri" w:hAnsi="Calibri" w:cs="Calibri"/>
          <w:sz w:val="24"/>
          <w:szCs w:val="24"/>
        </w:rPr>
      </w:pPr>
      <w:proofErr w:type="spellStart"/>
      <w:proofErr w:type="gramStart"/>
      <w:r w:rsidRPr="006E2C0C">
        <w:rPr>
          <w:rFonts w:ascii="Calibri" w:hAnsi="Calibri" w:cs="Calibri"/>
          <w:bCs/>
          <w:iCs/>
          <w:sz w:val="24"/>
          <w:szCs w:val="24"/>
        </w:rPr>
        <w:t>Захтев</w:t>
      </w:r>
      <w:proofErr w:type="spellEnd"/>
      <w:r w:rsidRPr="006E2C0C">
        <w:rPr>
          <w:rFonts w:ascii="Calibri" w:hAnsi="Calibri" w:cs="Calibri"/>
          <w:bCs/>
          <w:iCs/>
          <w:sz w:val="24"/>
          <w:szCs w:val="24"/>
        </w:rPr>
        <w:t xml:space="preserve"> </w:t>
      </w:r>
      <w:proofErr w:type="spellStart"/>
      <w:r w:rsidRPr="006E2C0C">
        <w:rPr>
          <w:rFonts w:ascii="Calibri" w:hAnsi="Calibri" w:cs="Calibri"/>
          <w:bCs/>
          <w:iCs/>
          <w:sz w:val="24"/>
          <w:szCs w:val="24"/>
        </w:rPr>
        <w:t>за</w:t>
      </w:r>
      <w:proofErr w:type="spellEnd"/>
      <w:r w:rsidRPr="006E2C0C">
        <w:rPr>
          <w:rFonts w:ascii="Calibri" w:hAnsi="Calibri" w:cs="Calibri"/>
          <w:bCs/>
          <w:iCs/>
          <w:sz w:val="24"/>
          <w:szCs w:val="24"/>
        </w:rPr>
        <w:t xml:space="preserve"> </w:t>
      </w:r>
      <w:proofErr w:type="spellStart"/>
      <w:r w:rsidRPr="006E2C0C">
        <w:rPr>
          <w:rFonts w:ascii="Calibri" w:hAnsi="Calibri" w:cs="Calibri"/>
          <w:bCs/>
          <w:iCs/>
          <w:sz w:val="24"/>
          <w:szCs w:val="24"/>
        </w:rPr>
        <w:t>покретање</w:t>
      </w:r>
      <w:proofErr w:type="spellEnd"/>
      <w:r w:rsidRPr="006E2C0C">
        <w:rPr>
          <w:rFonts w:ascii="Calibri" w:hAnsi="Calibri" w:cs="Calibri"/>
          <w:bCs/>
          <w:iCs/>
          <w:sz w:val="24"/>
          <w:szCs w:val="24"/>
        </w:rPr>
        <w:t xml:space="preserve"> </w:t>
      </w:r>
      <w:proofErr w:type="spellStart"/>
      <w:r w:rsidRPr="006E2C0C">
        <w:rPr>
          <w:rFonts w:ascii="Calibri" w:hAnsi="Calibri" w:cs="Calibri"/>
          <w:bCs/>
          <w:iCs/>
          <w:sz w:val="24"/>
          <w:szCs w:val="24"/>
        </w:rPr>
        <w:t>поступка</w:t>
      </w:r>
      <w:proofErr w:type="spellEnd"/>
      <w:r w:rsidRPr="006E2C0C">
        <w:rPr>
          <w:rFonts w:ascii="Calibri" w:hAnsi="Calibri" w:cs="Calibri"/>
          <w:bCs/>
          <w:iCs/>
          <w:sz w:val="24"/>
          <w:szCs w:val="24"/>
        </w:rPr>
        <w:t xml:space="preserve"> </w:t>
      </w:r>
      <w:proofErr w:type="spellStart"/>
      <w:r w:rsidRPr="006E2C0C">
        <w:rPr>
          <w:rFonts w:ascii="Calibri" w:hAnsi="Calibri" w:cs="Calibri"/>
          <w:bCs/>
          <w:iCs/>
          <w:sz w:val="24"/>
          <w:szCs w:val="24"/>
        </w:rPr>
        <w:t>набавке</w:t>
      </w:r>
      <w:proofErr w:type="spellEnd"/>
      <w:r w:rsidRPr="006E2C0C">
        <w:rPr>
          <w:rFonts w:ascii="Calibri" w:hAnsi="Calibri" w:cs="Calibri"/>
          <w:bCs/>
          <w:iCs/>
          <w:sz w:val="24"/>
          <w:szCs w:val="24"/>
        </w:rPr>
        <w:t xml:space="preserve"> </w:t>
      </w:r>
      <w:proofErr w:type="spellStart"/>
      <w:r w:rsidRPr="006E2C0C">
        <w:rPr>
          <w:rFonts w:ascii="Calibri" w:hAnsi="Calibri" w:cs="Calibri"/>
          <w:bCs/>
          <w:iCs/>
          <w:sz w:val="24"/>
          <w:szCs w:val="24"/>
        </w:rPr>
        <w:t>из</w:t>
      </w:r>
      <w:proofErr w:type="spellEnd"/>
      <w:r w:rsidRPr="006E2C0C">
        <w:rPr>
          <w:rFonts w:ascii="Calibri" w:hAnsi="Calibri" w:cs="Calibri"/>
          <w:bCs/>
          <w:iCs/>
          <w:sz w:val="24"/>
          <w:szCs w:val="24"/>
        </w:rPr>
        <w:t xml:space="preserve"> </w:t>
      </w:r>
      <w:proofErr w:type="spellStart"/>
      <w:r w:rsidRPr="006E2C0C">
        <w:rPr>
          <w:rFonts w:ascii="Calibri" w:hAnsi="Calibri" w:cs="Calibri"/>
          <w:bCs/>
          <w:iCs/>
          <w:sz w:val="24"/>
          <w:szCs w:val="24"/>
        </w:rPr>
        <w:t>става</w:t>
      </w:r>
      <w:proofErr w:type="spellEnd"/>
      <w:r w:rsidRPr="006E2C0C">
        <w:rPr>
          <w:rFonts w:ascii="Calibri" w:hAnsi="Calibri" w:cs="Calibri"/>
          <w:bCs/>
          <w:iCs/>
          <w:sz w:val="24"/>
          <w:szCs w:val="24"/>
        </w:rPr>
        <w:t xml:space="preserve"> 1.</w:t>
      </w:r>
      <w:proofErr w:type="gramEnd"/>
      <w:r w:rsidRPr="006E2C0C">
        <w:rPr>
          <w:rFonts w:ascii="Calibri" w:hAnsi="Calibri" w:cs="Calibri"/>
          <w:bCs/>
          <w:iCs/>
          <w:sz w:val="24"/>
          <w:szCs w:val="24"/>
        </w:rPr>
        <w:t xml:space="preserve"> </w:t>
      </w:r>
      <w:proofErr w:type="spellStart"/>
      <w:proofErr w:type="gramStart"/>
      <w:r w:rsidRPr="006E2C0C">
        <w:rPr>
          <w:rFonts w:ascii="Calibri" w:hAnsi="Calibri" w:cs="Calibri"/>
          <w:bCs/>
          <w:iCs/>
          <w:sz w:val="24"/>
          <w:szCs w:val="24"/>
        </w:rPr>
        <w:t>овог</w:t>
      </w:r>
      <w:proofErr w:type="spellEnd"/>
      <w:proofErr w:type="gramEnd"/>
      <w:r w:rsidRPr="006E2C0C">
        <w:rPr>
          <w:rFonts w:ascii="Calibri" w:hAnsi="Calibri" w:cs="Calibri"/>
          <w:bCs/>
          <w:iCs/>
          <w:sz w:val="24"/>
          <w:szCs w:val="24"/>
        </w:rPr>
        <w:t xml:space="preserve"> </w:t>
      </w:r>
      <w:proofErr w:type="spellStart"/>
      <w:r w:rsidRPr="006E2C0C">
        <w:rPr>
          <w:rFonts w:ascii="Calibri" w:hAnsi="Calibri" w:cs="Calibri"/>
          <w:bCs/>
          <w:iCs/>
          <w:sz w:val="24"/>
          <w:szCs w:val="24"/>
        </w:rPr>
        <w:t>члана</w:t>
      </w:r>
      <w:proofErr w:type="spellEnd"/>
      <w:r w:rsidRPr="006E2C0C">
        <w:rPr>
          <w:rFonts w:ascii="Calibri" w:hAnsi="Calibri" w:cs="Calibri"/>
          <w:bCs/>
          <w:iCs/>
          <w:sz w:val="24"/>
          <w:szCs w:val="24"/>
        </w:rPr>
        <w:t xml:space="preserve"> </w:t>
      </w:r>
      <w:proofErr w:type="spellStart"/>
      <w:r w:rsidRPr="006E2C0C">
        <w:rPr>
          <w:rFonts w:ascii="Calibri" w:hAnsi="Calibri" w:cs="Calibri"/>
          <w:bCs/>
          <w:iCs/>
          <w:sz w:val="24"/>
          <w:szCs w:val="24"/>
        </w:rPr>
        <w:t>мора</w:t>
      </w:r>
      <w:proofErr w:type="spellEnd"/>
      <w:r w:rsidRPr="006E2C0C">
        <w:rPr>
          <w:rFonts w:ascii="Calibri" w:hAnsi="Calibri" w:cs="Calibri"/>
          <w:bCs/>
          <w:iCs/>
          <w:sz w:val="24"/>
          <w:szCs w:val="24"/>
        </w:rPr>
        <w:t xml:space="preserve"> </w:t>
      </w:r>
      <w:proofErr w:type="spellStart"/>
      <w:r w:rsidRPr="006E2C0C">
        <w:rPr>
          <w:rFonts w:ascii="Calibri" w:hAnsi="Calibri" w:cs="Calibri"/>
          <w:bCs/>
          <w:iCs/>
          <w:sz w:val="24"/>
          <w:szCs w:val="24"/>
        </w:rPr>
        <w:t>бити</w:t>
      </w:r>
      <w:proofErr w:type="spellEnd"/>
      <w:r w:rsidRPr="006E2C0C">
        <w:rPr>
          <w:rFonts w:ascii="Calibri" w:hAnsi="Calibri" w:cs="Calibri"/>
          <w:bCs/>
          <w:iCs/>
          <w:sz w:val="24"/>
          <w:szCs w:val="24"/>
        </w:rPr>
        <w:t xml:space="preserve"> </w:t>
      </w:r>
      <w:proofErr w:type="spellStart"/>
      <w:r w:rsidRPr="006E2C0C">
        <w:rPr>
          <w:rFonts w:ascii="Calibri" w:hAnsi="Calibri" w:cs="Calibri"/>
          <w:bCs/>
          <w:iCs/>
          <w:sz w:val="24"/>
          <w:szCs w:val="24"/>
        </w:rPr>
        <w:t>писано</w:t>
      </w:r>
      <w:proofErr w:type="spellEnd"/>
      <w:r w:rsidRPr="006E2C0C">
        <w:rPr>
          <w:rFonts w:ascii="Calibri" w:hAnsi="Calibri" w:cs="Calibri"/>
          <w:bCs/>
          <w:iCs/>
          <w:sz w:val="24"/>
          <w:szCs w:val="24"/>
        </w:rPr>
        <w:t xml:space="preserve"> </w:t>
      </w:r>
      <w:proofErr w:type="spellStart"/>
      <w:r w:rsidRPr="006E2C0C">
        <w:rPr>
          <w:rFonts w:ascii="Calibri" w:hAnsi="Calibri" w:cs="Calibri"/>
          <w:bCs/>
          <w:iCs/>
          <w:sz w:val="24"/>
          <w:szCs w:val="24"/>
        </w:rPr>
        <w:t>образложен</w:t>
      </w:r>
      <w:proofErr w:type="spellEnd"/>
      <w:r w:rsidRPr="006E2C0C">
        <w:rPr>
          <w:rFonts w:ascii="Calibri" w:hAnsi="Calibri" w:cs="Calibri"/>
          <w:bCs/>
          <w:iCs/>
          <w:sz w:val="24"/>
          <w:szCs w:val="24"/>
        </w:rPr>
        <w:t xml:space="preserve">. </w:t>
      </w:r>
    </w:p>
    <w:p w:rsidR="00D1166C" w:rsidRPr="006E2C0C" w:rsidRDefault="00D1166C" w:rsidP="00D1166C">
      <w:pPr>
        <w:pStyle w:val="BodyText"/>
        <w:spacing w:line="240" w:lineRule="auto"/>
        <w:ind w:firstLine="709"/>
        <w:rPr>
          <w:rFonts w:ascii="Calibri" w:hAnsi="Calibri" w:cs="Calibri"/>
          <w:sz w:val="24"/>
          <w:szCs w:val="24"/>
        </w:rPr>
      </w:pPr>
      <w:proofErr w:type="spellStart"/>
      <w:proofErr w:type="gramStart"/>
      <w:r w:rsidRPr="006E2C0C">
        <w:rPr>
          <w:rFonts w:ascii="Calibri" w:hAnsi="Calibri" w:cs="Calibri"/>
          <w:bCs/>
          <w:iCs/>
          <w:sz w:val="24"/>
          <w:szCs w:val="24"/>
        </w:rPr>
        <w:t>Захтев</w:t>
      </w:r>
      <w:proofErr w:type="spellEnd"/>
      <w:r w:rsidRPr="006E2C0C">
        <w:rPr>
          <w:rFonts w:ascii="Calibri" w:hAnsi="Calibri" w:cs="Calibri"/>
          <w:bCs/>
          <w:iCs/>
          <w:sz w:val="24"/>
          <w:szCs w:val="24"/>
        </w:rPr>
        <w:t xml:space="preserve"> </w:t>
      </w:r>
      <w:proofErr w:type="spellStart"/>
      <w:r w:rsidRPr="006E2C0C">
        <w:rPr>
          <w:rFonts w:ascii="Calibri" w:hAnsi="Calibri" w:cs="Calibri"/>
          <w:bCs/>
          <w:iCs/>
          <w:sz w:val="24"/>
          <w:szCs w:val="24"/>
        </w:rPr>
        <w:t>се</w:t>
      </w:r>
      <w:proofErr w:type="spellEnd"/>
      <w:r w:rsidRPr="006E2C0C">
        <w:rPr>
          <w:rFonts w:ascii="Calibri" w:hAnsi="Calibri" w:cs="Calibri"/>
          <w:bCs/>
          <w:iCs/>
          <w:sz w:val="24"/>
          <w:szCs w:val="24"/>
        </w:rPr>
        <w:t xml:space="preserve"> </w:t>
      </w:r>
      <w:proofErr w:type="spellStart"/>
      <w:r w:rsidRPr="006E2C0C">
        <w:rPr>
          <w:rFonts w:ascii="Calibri" w:hAnsi="Calibri" w:cs="Calibri"/>
          <w:bCs/>
          <w:iCs/>
          <w:sz w:val="24"/>
          <w:szCs w:val="24"/>
        </w:rPr>
        <w:t>доставља</w:t>
      </w:r>
      <w:proofErr w:type="spellEnd"/>
      <w:r w:rsidRPr="006E2C0C">
        <w:rPr>
          <w:rFonts w:ascii="Calibri" w:hAnsi="Calibri" w:cs="Calibri"/>
          <w:bCs/>
          <w:iCs/>
          <w:sz w:val="24"/>
          <w:szCs w:val="24"/>
        </w:rPr>
        <w:t xml:space="preserve"> </w:t>
      </w:r>
      <w:proofErr w:type="spellStart"/>
      <w:r w:rsidRPr="006E2C0C">
        <w:rPr>
          <w:rFonts w:ascii="Calibri" w:hAnsi="Calibri" w:cs="Calibri"/>
          <w:bCs/>
          <w:iCs/>
          <w:sz w:val="24"/>
          <w:szCs w:val="24"/>
        </w:rPr>
        <w:t>директору</w:t>
      </w:r>
      <w:proofErr w:type="spellEnd"/>
      <w:r w:rsidRPr="006E2C0C">
        <w:rPr>
          <w:rFonts w:ascii="Calibri" w:hAnsi="Calibri" w:cs="Calibri"/>
          <w:bCs/>
          <w:iCs/>
          <w:sz w:val="24"/>
          <w:szCs w:val="24"/>
        </w:rPr>
        <w:t xml:space="preserve">, </w:t>
      </w:r>
      <w:proofErr w:type="spellStart"/>
      <w:r w:rsidRPr="006E2C0C">
        <w:rPr>
          <w:rFonts w:ascii="Calibri" w:hAnsi="Calibri" w:cs="Calibri"/>
          <w:bCs/>
          <w:iCs/>
          <w:sz w:val="24"/>
          <w:szCs w:val="24"/>
        </w:rPr>
        <w:t>који</w:t>
      </w:r>
      <w:proofErr w:type="spellEnd"/>
      <w:r w:rsidRPr="006E2C0C">
        <w:rPr>
          <w:rFonts w:ascii="Calibri" w:hAnsi="Calibri" w:cs="Calibri"/>
          <w:bCs/>
          <w:iCs/>
          <w:sz w:val="24"/>
          <w:szCs w:val="24"/>
        </w:rPr>
        <w:t xml:space="preserve"> </w:t>
      </w:r>
      <w:proofErr w:type="spellStart"/>
      <w:r w:rsidRPr="006E2C0C">
        <w:rPr>
          <w:rFonts w:ascii="Calibri" w:hAnsi="Calibri" w:cs="Calibri"/>
          <w:bCs/>
          <w:iCs/>
          <w:sz w:val="24"/>
          <w:szCs w:val="24"/>
        </w:rPr>
        <w:t>разматра</w:t>
      </w:r>
      <w:proofErr w:type="spellEnd"/>
      <w:r w:rsidRPr="006E2C0C">
        <w:rPr>
          <w:rFonts w:ascii="Calibri" w:hAnsi="Calibri" w:cs="Calibri"/>
          <w:bCs/>
          <w:iCs/>
          <w:sz w:val="24"/>
          <w:szCs w:val="24"/>
        </w:rPr>
        <w:t xml:space="preserve"> </w:t>
      </w:r>
      <w:proofErr w:type="spellStart"/>
      <w:r w:rsidRPr="006E2C0C">
        <w:rPr>
          <w:rFonts w:ascii="Calibri" w:hAnsi="Calibri" w:cs="Calibri"/>
          <w:bCs/>
          <w:iCs/>
          <w:sz w:val="24"/>
          <w:szCs w:val="24"/>
        </w:rPr>
        <w:t>оправданост</w:t>
      </w:r>
      <w:proofErr w:type="spellEnd"/>
      <w:r w:rsidRPr="006E2C0C">
        <w:rPr>
          <w:rFonts w:ascii="Calibri" w:hAnsi="Calibri" w:cs="Calibri"/>
          <w:bCs/>
          <w:iCs/>
          <w:sz w:val="24"/>
          <w:szCs w:val="24"/>
        </w:rPr>
        <w:t xml:space="preserve"> </w:t>
      </w:r>
      <w:proofErr w:type="spellStart"/>
      <w:r w:rsidRPr="006E2C0C">
        <w:rPr>
          <w:rFonts w:ascii="Calibri" w:hAnsi="Calibri" w:cs="Calibri"/>
          <w:bCs/>
          <w:iCs/>
          <w:sz w:val="24"/>
          <w:szCs w:val="24"/>
        </w:rPr>
        <w:t>захтева</w:t>
      </w:r>
      <w:proofErr w:type="spellEnd"/>
      <w:r w:rsidRPr="006E2C0C">
        <w:rPr>
          <w:rFonts w:ascii="Calibri" w:hAnsi="Calibri" w:cs="Calibri"/>
          <w:bCs/>
          <w:iCs/>
          <w:sz w:val="24"/>
          <w:szCs w:val="24"/>
        </w:rPr>
        <w:t xml:space="preserve"> и </w:t>
      </w:r>
      <w:proofErr w:type="spellStart"/>
      <w:r w:rsidRPr="006E2C0C">
        <w:rPr>
          <w:rFonts w:ascii="Calibri" w:hAnsi="Calibri" w:cs="Calibri"/>
          <w:bCs/>
          <w:iCs/>
          <w:sz w:val="24"/>
          <w:szCs w:val="24"/>
        </w:rPr>
        <w:t>са</w:t>
      </w:r>
      <w:proofErr w:type="spellEnd"/>
      <w:r w:rsidRPr="006E2C0C">
        <w:rPr>
          <w:rFonts w:ascii="Calibri" w:hAnsi="Calibri" w:cs="Calibri"/>
          <w:bCs/>
          <w:iCs/>
          <w:sz w:val="24"/>
          <w:szCs w:val="24"/>
        </w:rPr>
        <w:t xml:space="preserve"> </w:t>
      </w:r>
      <w:proofErr w:type="spellStart"/>
      <w:r w:rsidRPr="006E2C0C">
        <w:rPr>
          <w:rFonts w:ascii="Calibri" w:hAnsi="Calibri" w:cs="Calibri"/>
          <w:bCs/>
          <w:iCs/>
          <w:sz w:val="24"/>
          <w:szCs w:val="24"/>
        </w:rPr>
        <w:t>Руководиоцем</w:t>
      </w:r>
      <w:proofErr w:type="spellEnd"/>
      <w:r w:rsidRPr="006E2C0C">
        <w:rPr>
          <w:rFonts w:ascii="Calibri" w:hAnsi="Calibri" w:cs="Calibri"/>
          <w:bCs/>
          <w:iCs/>
          <w:sz w:val="24"/>
          <w:szCs w:val="24"/>
        </w:rPr>
        <w:t xml:space="preserve"> </w:t>
      </w:r>
      <w:proofErr w:type="spellStart"/>
      <w:r w:rsidRPr="006E2C0C">
        <w:rPr>
          <w:rFonts w:ascii="Calibri" w:hAnsi="Calibri" w:cs="Calibri"/>
          <w:bCs/>
          <w:iCs/>
          <w:sz w:val="24"/>
          <w:szCs w:val="24"/>
        </w:rPr>
        <w:t>економских</w:t>
      </w:r>
      <w:proofErr w:type="spellEnd"/>
      <w:r w:rsidRPr="006E2C0C">
        <w:rPr>
          <w:rFonts w:ascii="Calibri" w:hAnsi="Calibri" w:cs="Calibri"/>
          <w:bCs/>
          <w:iCs/>
          <w:sz w:val="24"/>
          <w:szCs w:val="24"/>
        </w:rPr>
        <w:t xml:space="preserve"> </w:t>
      </w:r>
      <w:proofErr w:type="spellStart"/>
      <w:r w:rsidRPr="006E2C0C">
        <w:rPr>
          <w:rFonts w:ascii="Calibri" w:hAnsi="Calibri" w:cs="Calibri"/>
          <w:bCs/>
          <w:iCs/>
          <w:sz w:val="24"/>
          <w:szCs w:val="24"/>
        </w:rPr>
        <w:t>послова</w:t>
      </w:r>
      <w:proofErr w:type="spellEnd"/>
      <w:r w:rsidRPr="006E2C0C">
        <w:rPr>
          <w:rFonts w:ascii="Calibri" w:hAnsi="Calibri" w:cs="Calibri"/>
          <w:bCs/>
          <w:iCs/>
          <w:sz w:val="24"/>
          <w:szCs w:val="24"/>
        </w:rPr>
        <w:t xml:space="preserve"> </w:t>
      </w:r>
      <w:proofErr w:type="spellStart"/>
      <w:r w:rsidRPr="006E2C0C">
        <w:rPr>
          <w:rFonts w:ascii="Calibri" w:hAnsi="Calibri" w:cs="Calibri"/>
          <w:bCs/>
          <w:iCs/>
          <w:sz w:val="24"/>
          <w:szCs w:val="24"/>
        </w:rPr>
        <w:t>разматра</w:t>
      </w:r>
      <w:proofErr w:type="spellEnd"/>
      <w:r w:rsidRPr="006E2C0C">
        <w:rPr>
          <w:rFonts w:ascii="Calibri" w:hAnsi="Calibri" w:cs="Calibri"/>
          <w:bCs/>
          <w:iCs/>
          <w:sz w:val="24"/>
          <w:szCs w:val="24"/>
        </w:rPr>
        <w:t xml:space="preserve"> </w:t>
      </w:r>
      <w:proofErr w:type="spellStart"/>
      <w:r w:rsidRPr="006E2C0C">
        <w:rPr>
          <w:rFonts w:ascii="Calibri" w:hAnsi="Calibri" w:cs="Calibri"/>
          <w:bCs/>
          <w:iCs/>
          <w:sz w:val="24"/>
          <w:szCs w:val="24"/>
        </w:rPr>
        <w:t>начин</w:t>
      </w:r>
      <w:proofErr w:type="spellEnd"/>
      <w:r w:rsidRPr="006E2C0C">
        <w:rPr>
          <w:rFonts w:ascii="Calibri" w:hAnsi="Calibri" w:cs="Calibri"/>
          <w:bCs/>
          <w:iCs/>
          <w:sz w:val="24"/>
          <w:szCs w:val="24"/>
        </w:rPr>
        <w:t xml:space="preserve"> </w:t>
      </w:r>
      <w:proofErr w:type="spellStart"/>
      <w:r w:rsidRPr="006E2C0C">
        <w:rPr>
          <w:rFonts w:ascii="Calibri" w:hAnsi="Calibri" w:cs="Calibri"/>
          <w:bCs/>
          <w:iCs/>
          <w:sz w:val="24"/>
          <w:szCs w:val="24"/>
        </w:rPr>
        <w:t>финансирања</w:t>
      </w:r>
      <w:proofErr w:type="spellEnd"/>
      <w:r w:rsidRPr="006E2C0C">
        <w:rPr>
          <w:rFonts w:ascii="Calibri" w:hAnsi="Calibri" w:cs="Calibri"/>
          <w:bCs/>
          <w:iCs/>
          <w:sz w:val="24"/>
          <w:szCs w:val="24"/>
        </w:rPr>
        <w:t xml:space="preserve"> </w:t>
      </w:r>
      <w:proofErr w:type="spellStart"/>
      <w:r w:rsidRPr="006E2C0C">
        <w:rPr>
          <w:rFonts w:ascii="Calibri" w:hAnsi="Calibri" w:cs="Calibri"/>
          <w:bCs/>
          <w:iCs/>
          <w:sz w:val="24"/>
          <w:szCs w:val="24"/>
        </w:rPr>
        <w:t>набавке</w:t>
      </w:r>
      <w:proofErr w:type="spellEnd"/>
      <w:r w:rsidRPr="006E2C0C">
        <w:rPr>
          <w:rFonts w:ascii="Calibri" w:hAnsi="Calibri" w:cs="Calibri"/>
          <w:bCs/>
          <w:iCs/>
          <w:sz w:val="24"/>
          <w:szCs w:val="24"/>
        </w:rPr>
        <w:t>.</w:t>
      </w:r>
      <w:proofErr w:type="gramEnd"/>
      <w:r w:rsidRPr="006E2C0C">
        <w:rPr>
          <w:rFonts w:ascii="Calibri" w:hAnsi="Calibri" w:cs="Calibri"/>
          <w:bCs/>
          <w:iCs/>
          <w:sz w:val="24"/>
          <w:szCs w:val="24"/>
        </w:rPr>
        <w:t xml:space="preserve"> </w:t>
      </w:r>
      <w:proofErr w:type="gramStart"/>
      <w:r w:rsidRPr="006E2C0C">
        <w:rPr>
          <w:rFonts w:ascii="Calibri" w:hAnsi="Calibri" w:cs="Calibri"/>
          <w:bCs/>
          <w:iCs/>
          <w:sz w:val="24"/>
          <w:szCs w:val="24"/>
        </w:rPr>
        <w:t xml:space="preserve">О </w:t>
      </w:r>
      <w:proofErr w:type="spellStart"/>
      <w:r w:rsidRPr="006E2C0C">
        <w:rPr>
          <w:rFonts w:ascii="Calibri" w:hAnsi="Calibri" w:cs="Calibri"/>
          <w:bCs/>
          <w:iCs/>
          <w:sz w:val="24"/>
          <w:szCs w:val="24"/>
        </w:rPr>
        <w:t>захтеву</w:t>
      </w:r>
      <w:proofErr w:type="spellEnd"/>
      <w:r w:rsidRPr="006E2C0C">
        <w:rPr>
          <w:rFonts w:ascii="Calibri" w:hAnsi="Calibri" w:cs="Calibri"/>
          <w:bCs/>
          <w:iCs/>
          <w:sz w:val="24"/>
          <w:szCs w:val="24"/>
        </w:rPr>
        <w:t xml:space="preserve"> </w:t>
      </w:r>
      <w:proofErr w:type="spellStart"/>
      <w:r w:rsidRPr="006E2C0C">
        <w:rPr>
          <w:rFonts w:ascii="Calibri" w:hAnsi="Calibri" w:cs="Calibri"/>
          <w:bCs/>
          <w:iCs/>
          <w:sz w:val="24"/>
          <w:szCs w:val="24"/>
        </w:rPr>
        <w:t>директор</w:t>
      </w:r>
      <w:proofErr w:type="spellEnd"/>
      <w:r w:rsidRPr="006E2C0C">
        <w:rPr>
          <w:rFonts w:ascii="Calibri" w:hAnsi="Calibri" w:cs="Calibri"/>
          <w:bCs/>
          <w:iCs/>
          <w:sz w:val="24"/>
          <w:szCs w:val="24"/>
        </w:rPr>
        <w:t xml:space="preserve"> </w:t>
      </w:r>
      <w:proofErr w:type="spellStart"/>
      <w:r w:rsidRPr="006E2C0C">
        <w:rPr>
          <w:rFonts w:ascii="Calibri" w:hAnsi="Calibri" w:cs="Calibri"/>
          <w:bCs/>
          <w:iCs/>
          <w:sz w:val="24"/>
          <w:szCs w:val="24"/>
        </w:rPr>
        <w:t>одлучује</w:t>
      </w:r>
      <w:proofErr w:type="spellEnd"/>
      <w:r w:rsidRPr="006E2C0C">
        <w:rPr>
          <w:rFonts w:ascii="Calibri" w:hAnsi="Calibri" w:cs="Calibri"/>
          <w:bCs/>
          <w:iCs/>
          <w:sz w:val="24"/>
          <w:szCs w:val="24"/>
        </w:rPr>
        <w:t xml:space="preserve"> </w:t>
      </w:r>
      <w:proofErr w:type="spellStart"/>
      <w:r w:rsidRPr="006E2C0C">
        <w:rPr>
          <w:rFonts w:ascii="Calibri" w:hAnsi="Calibri" w:cs="Calibri"/>
          <w:bCs/>
          <w:iCs/>
          <w:sz w:val="24"/>
          <w:szCs w:val="24"/>
        </w:rPr>
        <w:t>писаном</w:t>
      </w:r>
      <w:proofErr w:type="spellEnd"/>
      <w:r w:rsidRPr="006E2C0C">
        <w:rPr>
          <w:rFonts w:ascii="Calibri" w:hAnsi="Calibri" w:cs="Calibri"/>
          <w:bCs/>
          <w:iCs/>
          <w:sz w:val="24"/>
          <w:szCs w:val="24"/>
        </w:rPr>
        <w:t xml:space="preserve"> </w:t>
      </w:r>
      <w:proofErr w:type="spellStart"/>
      <w:r w:rsidRPr="006E2C0C">
        <w:rPr>
          <w:rFonts w:ascii="Calibri" w:hAnsi="Calibri" w:cs="Calibri"/>
          <w:bCs/>
          <w:iCs/>
          <w:sz w:val="24"/>
          <w:szCs w:val="24"/>
        </w:rPr>
        <w:t>одлуком</w:t>
      </w:r>
      <w:proofErr w:type="spellEnd"/>
      <w:r w:rsidRPr="006E2C0C">
        <w:rPr>
          <w:rFonts w:ascii="Calibri" w:hAnsi="Calibri" w:cs="Calibri"/>
          <w:bCs/>
          <w:iCs/>
          <w:sz w:val="24"/>
          <w:szCs w:val="24"/>
        </w:rPr>
        <w:t>.</w:t>
      </w:r>
      <w:proofErr w:type="gramEnd"/>
      <w:r w:rsidRPr="006E2C0C">
        <w:rPr>
          <w:rFonts w:ascii="Calibri" w:hAnsi="Calibri" w:cs="Calibri"/>
          <w:bCs/>
          <w:iCs/>
          <w:sz w:val="24"/>
          <w:szCs w:val="24"/>
        </w:rPr>
        <w:t xml:space="preserve"> </w:t>
      </w:r>
    </w:p>
    <w:p w:rsidR="00D1166C" w:rsidRPr="0007561C" w:rsidRDefault="00D1166C" w:rsidP="00D1166C">
      <w:pPr>
        <w:pStyle w:val="NAS"/>
        <w:widowControl/>
        <w:rPr>
          <w:noProof/>
        </w:rPr>
      </w:pPr>
      <w:r w:rsidRPr="0007561C">
        <w:rPr>
          <w:noProof/>
        </w:rPr>
        <w:t>IX РЕГИСТАР УГОВОРА</w:t>
      </w:r>
    </w:p>
    <w:p w:rsidR="00D1166C" w:rsidRDefault="00D1166C" w:rsidP="00D1166C">
      <w:pPr>
        <w:pStyle w:val="NAS"/>
        <w:widowControl/>
        <w:rPr>
          <w:b/>
          <w:noProof/>
          <w:sz w:val="24"/>
        </w:rPr>
      </w:pPr>
      <w:r w:rsidRPr="001A03AF">
        <w:rPr>
          <w:b/>
          <w:noProof/>
          <w:sz w:val="24"/>
        </w:rPr>
        <w:t>Подаци о уговорима</w:t>
      </w:r>
    </w:p>
    <w:p w:rsidR="00D1166C" w:rsidRDefault="00D1166C" w:rsidP="00D1166C">
      <w:pPr>
        <w:pStyle w:val="NAS"/>
        <w:widowControl/>
        <w:rPr>
          <w:noProof/>
          <w:sz w:val="24"/>
        </w:rPr>
      </w:pPr>
      <w:r>
        <w:rPr>
          <w:noProof/>
          <w:sz w:val="24"/>
        </w:rPr>
        <w:t>Члан 75.</w:t>
      </w:r>
    </w:p>
    <w:p w:rsidR="00D1166C" w:rsidRPr="001357C4" w:rsidRDefault="00D1166C" w:rsidP="00D1166C">
      <w:pPr>
        <w:pStyle w:val="NAS"/>
        <w:widowControl/>
        <w:jc w:val="both"/>
        <w:rPr>
          <w:b/>
          <w:noProof/>
          <w:sz w:val="24"/>
        </w:rPr>
      </w:pPr>
      <w:r>
        <w:rPr>
          <w:noProof/>
          <w:sz w:val="24"/>
        </w:rPr>
        <w:tab/>
      </w:r>
      <w:r w:rsidRPr="005D6C1C">
        <w:rPr>
          <w:rFonts w:cs="Calibri"/>
          <w:noProof/>
          <w:lang w:val="sr-Cyrl-CS" w:eastAsia="en-US"/>
        </w:rPr>
        <w:t xml:space="preserve">Наручилац на Порталу објављује податке о свим уговорима закљученим након спроведеног поступка јавне набавке, о свим изменама уговора по основу чл. 156-161. </w:t>
      </w:r>
      <w:r>
        <w:rPr>
          <w:rFonts w:cs="Calibri"/>
          <w:noProof/>
          <w:lang w:val="sr-Cyrl-CS" w:eastAsia="en-US"/>
        </w:rPr>
        <w:t>З</w:t>
      </w:r>
      <w:r w:rsidRPr="005D6C1C">
        <w:rPr>
          <w:rFonts w:cs="Calibri"/>
          <w:noProof/>
          <w:lang w:val="sr-Cyrl-CS" w:eastAsia="en-US"/>
        </w:rPr>
        <w:t>акона, као и податке о уговорима/наруџбеницама закљученим односно издатим у складу са чланом 27. овог закона и њиховим изменама.</w:t>
      </w:r>
    </w:p>
    <w:p w:rsidR="00D1166C" w:rsidRDefault="00D1166C" w:rsidP="00D1166C">
      <w:pPr>
        <w:ind w:firstLine="720"/>
        <w:jc w:val="both"/>
        <w:rPr>
          <w:rFonts w:ascii="Calibri" w:hAnsi="Calibri" w:cs="Calibri"/>
          <w:noProof/>
          <w:lang w:val="sr-Cyrl-CS" w:eastAsia="en-US"/>
        </w:rPr>
      </w:pPr>
      <w:r w:rsidRPr="005D6C1C">
        <w:rPr>
          <w:rFonts w:ascii="Calibri" w:hAnsi="Calibri" w:cs="Calibri"/>
          <w:noProof/>
          <w:lang w:val="sr-Cyrl-CS" w:eastAsia="en-US"/>
        </w:rPr>
        <w:t xml:space="preserve">Подаци о уговорима закљученим након спроведеног поступка јавне набавке и подаци о уговорима/наруџбеницама закљученим односно издатим у складу са одредбама члана 27. </w:t>
      </w:r>
      <w:r>
        <w:rPr>
          <w:rFonts w:ascii="Calibri" w:hAnsi="Calibri" w:cs="Calibri"/>
          <w:noProof/>
          <w:lang w:val="sr-Cyrl-CS" w:eastAsia="en-US"/>
        </w:rPr>
        <w:t>З</w:t>
      </w:r>
      <w:r w:rsidRPr="005D6C1C">
        <w:rPr>
          <w:rFonts w:ascii="Calibri" w:hAnsi="Calibri" w:cs="Calibri"/>
          <w:noProof/>
          <w:lang w:val="sr-Cyrl-CS" w:eastAsia="en-US"/>
        </w:rPr>
        <w:t xml:space="preserve">акона објављују се у року </w:t>
      </w:r>
      <w:r>
        <w:rPr>
          <w:rFonts w:ascii="Calibri" w:hAnsi="Calibri" w:cs="Calibri"/>
          <w:noProof/>
          <w:lang w:val="sr-Cyrl-CS" w:eastAsia="en-US"/>
        </w:rPr>
        <w:t>од 30 дана од дана закључења уговора, оквирног споразума или издавања наруџбенице.</w:t>
      </w:r>
    </w:p>
    <w:p w:rsidR="00D1166C" w:rsidRDefault="00D1166C" w:rsidP="00D1166C">
      <w:pPr>
        <w:ind w:firstLine="720"/>
        <w:jc w:val="both"/>
        <w:rPr>
          <w:rFonts w:ascii="Calibri" w:hAnsi="Calibri" w:cs="Calibri"/>
          <w:noProof/>
          <w:lang w:val="sr-Cyrl-CS" w:eastAsia="en-US"/>
        </w:rPr>
      </w:pPr>
      <w:r>
        <w:rPr>
          <w:rFonts w:ascii="Calibri" w:hAnsi="Calibri" w:cs="Calibri"/>
          <w:noProof/>
          <w:lang w:val="sr-Cyrl-CS" w:eastAsia="en-US"/>
        </w:rPr>
        <w:t>Подаци о закљученим уговорима и издатим наруџбеницама на основу оквирног споразума  објављују се у року од 30 дана од дана истека тромесечја у коме су уговори закључени или наруџбенице издате.</w:t>
      </w:r>
    </w:p>
    <w:p w:rsidR="00D1166C" w:rsidRDefault="00D1166C" w:rsidP="00D1166C">
      <w:pPr>
        <w:ind w:firstLine="720"/>
        <w:jc w:val="both"/>
        <w:rPr>
          <w:rFonts w:ascii="Calibri" w:hAnsi="Calibri" w:cs="Calibri"/>
          <w:noProof/>
          <w:lang w:val="sr-Cyrl-CS" w:eastAsia="en-US"/>
        </w:rPr>
      </w:pPr>
      <w:r w:rsidRPr="005D6C1C">
        <w:rPr>
          <w:rFonts w:ascii="Calibri" w:hAnsi="Calibri" w:cs="Calibri"/>
          <w:noProof/>
          <w:lang w:val="sr-Cyrl-CS" w:eastAsia="en-US"/>
        </w:rPr>
        <w:t xml:space="preserve">Подаци о изменама уговора по основу чл. 156, 159, 160. и 161. овог закона, као и о изменама уговора/наруџбеница закључених односно издатих у складу са чланом 27. овог закона објављују се у року </w:t>
      </w:r>
      <w:r>
        <w:rPr>
          <w:rFonts w:ascii="Calibri" w:hAnsi="Calibri" w:cs="Calibri"/>
          <w:noProof/>
          <w:lang w:val="sr-Cyrl-CS" w:eastAsia="en-US"/>
        </w:rPr>
        <w:t>од 10 дана од дана измене.</w:t>
      </w:r>
    </w:p>
    <w:p w:rsidR="00D1166C" w:rsidRDefault="00D1166C" w:rsidP="00D1166C">
      <w:pPr>
        <w:pStyle w:val="BodyText"/>
        <w:rPr>
          <w:b/>
        </w:rPr>
      </w:pPr>
      <w:r w:rsidRPr="0007561C">
        <w:rPr>
          <w:rFonts w:ascii="Calibri" w:hAnsi="Calibri" w:cs="Calibri"/>
          <w:noProof/>
          <w:sz w:val="24"/>
          <w:szCs w:val="24"/>
          <w:lang w:val="sr-Cyrl-CS" w:eastAsia="en-US"/>
        </w:rPr>
        <w:t xml:space="preserve"> </w:t>
      </w:r>
      <w:r>
        <w:rPr>
          <w:rFonts w:ascii="Calibri" w:hAnsi="Calibri" w:cs="Calibri"/>
          <w:noProof/>
          <w:sz w:val="24"/>
          <w:szCs w:val="24"/>
          <w:lang w:val="sr-Cyrl-CS"/>
        </w:rPr>
        <w:t>Податке</w:t>
      </w:r>
      <w:r w:rsidRPr="0007561C">
        <w:rPr>
          <w:rFonts w:ascii="Calibri" w:hAnsi="Calibri" w:cs="Calibri"/>
          <w:noProof/>
          <w:sz w:val="24"/>
          <w:szCs w:val="24"/>
          <w:lang w:val="sr-Cyrl-CS"/>
        </w:rPr>
        <w:t xml:space="preserve"> </w:t>
      </w:r>
      <w:r>
        <w:rPr>
          <w:rFonts w:ascii="Calibri" w:hAnsi="Calibri" w:cs="Calibri"/>
          <w:noProof/>
          <w:sz w:val="24"/>
          <w:szCs w:val="24"/>
          <w:lang w:val="sr-Cyrl-CS"/>
        </w:rPr>
        <w:t>о</w:t>
      </w:r>
      <w:r w:rsidRPr="0007561C">
        <w:rPr>
          <w:rFonts w:ascii="Calibri" w:hAnsi="Calibri" w:cs="Calibri"/>
          <w:noProof/>
          <w:sz w:val="24"/>
          <w:szCs w:val="24"/>
          <w:lang w:val="sr-Cyrl-CS"/>
        </w:rPr>
        <w:t xml:space="preserve"> </w:t>
      </w:r>
      <w:r w:rsidRPr="0007561C">
        <w:rPr>
          <w:rFonts w:ascii="Calibri" w:hAnsi="Calibri" w:cs="Calibri"/>
          <w:bCs/>
          <w:noProof/>
          <w:sz w:val="24"/>
          <w:szCs w:val="24"/>
          <w:lang w:val="sr-Cyrl-CS"/>
        </w:rPr>
        <w:t>престанку важења уговора/оквирног споразума/наруџбенице</w:t>
      </w:r>
      <w:r w:rsidRPr="0007561C">
        <w:rPr>
          <w:rFonts w:ascii="Calibri" w:hAnsi="Calibri" w:cs="Calibri"/>
          <w:noProof/>
          <w:sz w:val="24"/>
          <w:szCs w:val="24"/>
          <w:lang w:val="sr-Cyrl-CS"/>
        </w:rPr>
        <w:t xml:space="preserve"> </w:t>
      </w:r>
      <w:r>
        <w:rPr>
          <w:rFonts w:ascii="Calibri" w:hAnsi="Calibri" w:cs="Calibri"/>
          <w:noProof/>
          <w:sz w:val="24"/>
          <w:szCs w:val="24"/>
          <w:lang w:val="sr-Cyrl-CS"/>
        </w:rPr>
        <w:t>наручилац</w:t>
      </w:r>
      <w:r w:rsidRPr="0007561C">
        <w:rPr>
          <w:rFonts w:ascii="Calibri" w:hAnsi="Calibri" w:cs="Calibri"/>
          <w:noProof/>
          <w:sz w:val="24"/>
          <w:szCs w:val="24"/>
          <w:lang w:val="sr-Cyrl-CS"/>
        </w:rPr>
        <w:t xml:space="preserve"> </w:t>
      </w:r>
      <w:r>
        <w:rPr>
          <w:rFonts w:ascii="Calibri" w:hAnsi="Calibri" w:cs="Calibri"/>
          <w:noProof/>
          <w:sz w:val="24"/>
          <w:szCs w:val="24"/>
          <w:lang w:val="sr-Cyrl-CS"/>
        </w:rPr>
        <w:t>објављује</w:t>
      </w:r>
      <w:r w:rsidRPr="0007561C">
        <w:rPr>
          <w:rFonts w:ascii="Calibri" w:hAnsi="Calibri" w:cs="Calibri"/>
          <w:noProof/>
          <w:sz w:val="24"/>
          <w:szCs w:val="24"/>
          <w:lang w:val="sr-Cyrl-CS"/>
        </w:rPr>
        <w:t xml:space="preserve"> </w:t>
      </w:r>
      <w:r>
        <w:rPr>
          <w:rFonts w:ascii="Calibri" w:hAnsi="Calibri" w:cs="Calibri"/>
          <w:noProof/>
          <w:sz w:val="24"/>
          <w:szCs w:val="24"/>
          <w:lang w:val="sr-Cyrl-CS"/>
        </w:rPr>
        <w:t>најкасније</w:t>
      </w:r>
      <w:r w:rsidRPr="0007561C">
        <w:rPr>
          <w:rFonts w:ascii="Calibri" w:hAnsi="Calibri" w:cs="Calibri"/>
          <w:noProof/>
          <w:sz w:val="24"/>
          <w:szCs w:val="24"/>
          <w:lang w:val="sr-Cyrl-CS"/>
        </w:rPr>
        <w:t xml:space="preserve"> </w:t>
      </w:r>
      <w:r w:rsidRPr="0007561C">
        <w:rPr>
          <w:rFonts w:ascii="Calibri" w:hAnsi="Calibri" w:cs="Calibri"/>
          <w:bCs/>
          <w:noProof/>
          <w:sz w:val="24"/>
          <w:szCs w:val="24"/>
          <w:lang w:val="sr-Cyrl-CS"/>
        </w:rPr>
        <w:t xml:space="preserve">у року од 45 дана од </w:t>
      </w:r>
      <w:r>
        <w:rPr>
          <w:rFonts w:ascii="Calibri" w:hAnsi="Calibri" w:cs="Calibri"/>
          <w:bCs/>
          <w:noProof/>
          <w:sz w:val="24"/>
          <w:szCs w:val="24"/>
          <w:lang w:val="sr-Cyrl-CS"/>
        </w:rPr>
        <w:t xml:space="preserve">дана </w:t>
      </w:r>
      <w:r w:rsidRPr="0007561C">
        <w:rPr>
          <w:rFonts w:ascii="Calibri" w:hAnsi="Calibri" w:cs="Calibri"/>
          <w:bCs/>
          <w:noProof/>
          <w:sz w:val="24"/>
          <w:szCs w:val="24"/>
          <w:lang w:val="sr-Cyrl-CS"/>
        </w:rPr>
        <w:t>престанка важења уговор</w:t>
      </w:r>
      <w:r w:rsidRPr="0007561C">
        <w:rPr>
          <w:rStyle w:val="Bold"/>
          <w:rFonts w:ascii="Calibri" w:hAnsi="Calibri" w:cs="Calibri"/>
          <w:b w:val="0"/>
          <w:noProof/>
          <w:sz w:val="24"/>
          <w:szCs w:val="24"/>
          <w:lang w:val="sr-Cyrl-CS"/>
        </w:rPr>
        <w:t>а/оквирног споразума/наруџбениц</w:t>
      </w:r>
      <w:r w:rsidRPr="0007561C">
        <w:rPr>
          <w:rStyle w:val="Bold"/>
          <w:rFonts w:ascii="Calibri" w:hAnsi="Calibri" w:cs="Calibri"/>
          <w:b w:val="0"/>
          <w:sz w:val="24"/>
          <w:szCs w:val="24"/>
          <w:lang w:val="sr-Cyrl-CS"/>
        </w:rPr>
        <w:t>е</w:t>
      </w:r>
      <w:r w:rsidRPr="0007561C">
        <w:rPr>
          <w:b/>
        </w:rPr>
        <w:t>.</w:t>
      </w:r>
    </w:p>
    <w:p w:rsidR="00D1166C" w:rsidRDefault="00D1166C" w:rsidP="00D1166C">
      <w:pPr>
        <w:pStyle w:val="MED"/>
        <w:widowControl/>
        <w:rPr>
          <w:b w:val="0"/>
          <w:noProof/>
        </w:rPr>
      </w:pPr>
    </w:p>
    <w:p w:rsidR="00D1166C" w:rsidRPr="009E690F" w:rsidRDefault="00D1166C" w:rsidP="00D1166C">
      <w:pPr>
        <w:pStyle w:val="MED"/>
        <w:widowControl/>
        <w:rPr>
          <w:b w:val="0"/>
          <w:noProof/>
        </w:rPr>
      </w:pPr>
      <w:r>
        <w:rPr>
          <w:b w:val="0"/>
          <w:noProof/>
        </w:rPr>
        <w:t>X</w:t>
      </w:r>
      <w:r w:rsidRPr="009E690F">
        <w:rPr>
          <w:b w:val="0"/>
          <w:noProof/>
        </w:rPr>
        <w:t xml:space="preserve"> ИЗВЕШТАВАЊЕ</w:t>
      </w:r>
    </w:p>
    <w:p w:rsidR="00D1166C" w:rsidRPr="003D0D4B" w:rsidRDefault="00D1166C" w:rsidP="00D1166C">
      <w:pPr>
        <w:pStyle w:val="MED"/>
        <w:widowControl/>
        <w:rPr>
          <w:rStyle w:val="Strong"/>
          <w:b/>
          <w:noProof/>
          <w:lang w:val="sr-Cyrl-CS"/>
        </w:rPr>
      </w:pPr>
      <w:r w:rsidRPr="005B0F1B">
        <w:rPr>
          <w:noProof/>
          <w:lang w:val="sr-Cyrl-CS"/>
        </w:rPr>
        <w:t xml:space="preserve">Евиденција о </w:t>
      </w:r>
      <w:r w:rsidRPr="003D0D4B">
        <w:rPr>
          <w:rStyle w:val="Strong"/>
          <w:b/>
          <w:noProof/>
          <w:lang w:val="sr-Cyrl-CS"/>
        </w:rPr>
        <w:t>набавкама које су изузете од примене закона</w:t>
      </w:r>
    </w:p>
    <w:p w:rsidR="00D1166C" w:rsidRPr="005B0F1B" w:rsidRDefault="00D1166C" w:rsidP="00D1166C">
      <w:pPr>
        <w:pStyle w:val="clan1"/>
        <w:rPr>
          <w:noProof/>
          <w:lang w:val="sr-Cyrl-CS"/>
        </w:rPr>
      </w:pPr>
      <w:r>
        <w:rPr>
          <w:noProof/>
          <w:lang w:val="sr-Cyrl-CS"/>
        </w:rPr>
        <w:t>Члан 7</w:t>
      </w:r>
      <w:r>
        <w:rPr>
          <w:noProof/>
        </w:rPr>
        <w:t>6</w:t>
      </w:r>
      <w:r w:rsidRPr="005B0F1B">
        <w:rPr>
          <w:noProof/>
          <w:lang w:val="sr-Cyrl-CS"/>
        </w:rPr>
        <w:t>.</w:t>
      </w:r>
    </w:p>
    <w:p w:rsidR="00D1166C" w:rsidRPr="003D0D4B" w:rsidRDefault="00D1166C" w:rsidP="00D1166C">
      <w:pPr>
        <w:pStyle w:val="StilTelotekstaLevoPrvired0cmProredjednostruki"/>
        <w:widowControl/>
        <w:spacing w:before="0" w:after="0"/>
        <w:jc w:val="both"/>
        <w:rPr>
          <w:rFonts w:ascii="Calibri" w:hAnsi="Calibri"/>
          <w:b/>
          <w:noProof/>
          <w:sz w:val="24"/>
          <w:szCs w:val="24"/>
          <w:lang w:val="sr-Cyrl-CS"/>
        </w:rPr>
      </w:pPr>
      <w:r w:rsidRPr="003D0D4B">
        <w:rPr>
          <w:rFonts w:ascii="Calibri" w:eastAsia="Calibri" w:hAnsi="Calibri"/>
          <w:noProof/>
          <w:sz w:val="24"/>
          <w:szCs w:val="24"/>
          <w:lang w:val="sr-Cyrl-CS" w:eastAsia="en-US"/>
        </w:rPr>
        <w:t>Лице које спроводи пост</w:t>
      </w:r>
      <w:r>
        <w:rPr>
          <w:rFonts w:ascii="Calibri" w:eastAsia="Calibri" w:hAnsi="Calibri"/>
          <w:noProof/>
          <w:sz w:val="24"/>
          <w:szCs w:val="24"/>
          <w:lang w:val="sr-Cyrl-CS" w:eastAsia="en-US"/>
        </w:rPr>
        <w:t>у</w:t>
      </w:r>
      <w:r w:rsidRPr="003D0D4B">
        <w:rPr>
          <w:rFonts w:ascii="Calibri" w:eastAsia="Calibri" w:hAnsi="Calibri"/>
          <w:noProof/>
          <w:sz w:val="24"/>
          <w:szCs w:val="24"/>
          <w:lang w:val="sr-Cyrl-CS" w:eastAsia="en-US"/>
        </w:rPr>
        <w:t xml:space="preserve">пак </w:t>
      </w:r>
      <w:r w:rsidRPr="003D0D4B">
        <w:rPr>
          <w:rFonts w:ascii="Calibri" w:hAnsi="Calibri"/>
          <w:noProof/>
          <w:sz w:val="24"/>
          <w:szCs w:val="24"/>
          <w:lang w:val="sr-Cyrl-CS"/>
        </w:rPr>
        <w:t xml:space="preserve">евидентира податке </w:t>
      </w:r>
      <w:r w:rsidRPr="003D0D4B">
        <w:rPr>
          <w:rStyle w:val="Strong"/>
          <w:rFonts w:ascii="Calibri" w:hAnsi="Calibri"/>
          <w:b w:val="0"/>
          <w:noProof/>
          <w:sz w:val="24"/>
          <w:szCs w:val="24"/>
          <w:lang w:val="sr-Cyrl-CS"/>
        </w:rPr>
        <w:t>о вредности и врсти набавки из чл. 11-21. Закона које су изузете од примене Закона</w:t>
      </w:r>
      <w:r w:rsidRPr="003D0D4B">
        <w:rPr>
          <w:rFonts w:ascii="Calibri" w:hAnsi="Calibri"/>
          <w:b/>
          <w:noProof/>
          <w:sz w:val="24"/>
          <w:szCs w:val="24"/>
          <w:lang w:val="sr-Cyrl-CS"/>
        </w:rPr>
        <w:t xml:space="preserve"> </w:t>
      </w:r>
      <w:r w:rsidRPr="003D0D4B">
        <w:rPr>
          <w:rFonts w:ascii="Calibri" w:hAnsi="Calibri"/>
          <w:noProof/>
          <w:sz w:val="24"/>
          <w:szCs w:val="24"/>
          <w:lang w:val="sr-Cyrl-CS"/>
        </w:rPr>
        <w:t>и то по сваком основу за изузеће посебно,</w:t>
      </w:r>
      <w:r w:rsidRPr="003D0D4B">
        <w:rPr>
          <w:rFonts w:ascii="Calibri" w:hAnsi="Calibri"/>
          <w:b/>
          <w:noProof/>
          <w:sz w:val="24"/>
          <w:szCs w:val="24"/>
          <w:lang w:val="sr-Cyrl-CS"/>
        </w:rPr>
        <w:t xml:space="preserve"> </w:t>
      </w:r>
      <w:r w:rsidRPr="003D0D4B">
        <w:rPr>
          <w:rStyle w:val="Strong"/>
          <w:rFonts w:ascii="Calibri" w:hAnsi="Calibri"/>
          <w:b w:val="0"/>
          <w:noProof/>
          <w:sz w:val="24"/>
          <w:szCs w:val="24"/>
          <w:lang w:val="sr-Cyrl-CS"/>
        </w:rPr>
        <w:t>као и набавки из члана 27. Закона.</w:t>
      </w:r>
    </w:p>
    <w:p w:rsidR="00D1166C" w:rsidRPr="002C660D" w:rsidRDefault="00D1166C" w:rsidP="00D1166C">
      <w:pPr>
        <w:pStyle w:val="StilTelotekstaLevoPrvired0cmProredjednostruki"/>
        <w:widowControl/>
        <w:spacing w:before="0" w:after="0"/>
        <w:jc w:val="both"/>
        <w:rPr>
          <w:rFonts w:ascii="Calibri" w:hAnsi="Calibri"/>
          <w:noProof/>
          <w:sz w:val="24"/>
          <w:szCs w:val="24"/>
        </w:rPr>
      </w:pPr>
      <w:r w:rsidRPr="003D0D4B">
        <w:rPr>
          <w:rFonts w:ascii="Calibri" w:hAnsi="Calibri"/>
          <w:noProof/>
          <w:sz w:val="24"/>
          <w:szCs w:val="24"/>
          <w:lang w:val="sr-Cyrl-CS"/>
        </w:rPr>
        <w:t>Лице које спроводи поступак, з</w:t>
      </w:r>
      <w:r w:rsidRPr="003D0D4B">
        <w:rPr>
          <w:rStyle w:val="Strong"/>
          <w:rFonts w:ascii="Calibri" w:hAnsi="Calibri"/>
          <w:b w:val="0"/>
          <w:noProof/>
          <w:sz w:val="24"/>
          <w:szCs w:val="24"/>
          <w:lang w:val="sr-Cyrl-CS"/>
        </w:rPr>
        <w:t>а сваки основ за изузеће</w:t>
      </w:r>
      <w:r w:rsidRPr="003D0D4B">
        <w:rPr>
          <w:rStyle w:val="Strong"/>
          <w:rFonts w:ascii="Calibri" w:hAnsi="Calibri"/>
          <w:noProof/>
          <w:sz w:val="24"/>
          <w:szCs w:val="24"/>
          <w:lang w:val="sr-Cyrl-CS"/>
        </w:rPr>
        <w:t xml:space="preserve">, </w:t>
      </w:r>
      <w:r w:rsidRPr="003D0D4B">
        <w:rPr>
          <w:rFonts w:ascii="Calibri" w:hAnsi="Calibri"/>
          <w:noProof/>
          <w:sz w:val="24"/>
          <w:szCs w:val="24"/>
          <w:lang w:val="sr-Cyrl-CS"/>
        </w:rPr>
        <w:t xml:space="preserve">евидентира и </w:t>
      </w:r>
      <w:r w:rsidRPr="003D0D4B">
        <w:rPr>
          <w:rStyle w:val="StilRedBr1podebljankurzivChar"/>
          <w:rFonts w:ascii="Calibri" w:hAnsi="Calibri" w:cs="Times New Roman"/>
          <w:b w:val="0"/>
          <w:i w:val="0"/>
          <w:noProof/>
          <w:sz w:val="24"/>
          <w:szCs w:val="24"/>
          <w:lang w:val="sr-Cyrl-CS"/>
        </w:rPr>
        <w:t>доставља администратору</w:t>
      </w:r>
      <w:r>
        <w:rPr>
          <w:rFonts w:ascii="Calibri" w:hAnsi="Calibri"/>
          <w:noProof/>
          <w:sz w:val="24"/>
          <w:szCs w:val="24"/>
          <w:lang w:val="sr-Cyrl-CS"/>
        </w:rPr>
        <w:t xml:space="preserve"> следеће податке</w:t>
      </w:r>
      <w:r>
        <w:rPr>
          <w:rFonts w:ascii="Calibri" w:hAnsi="Calibri"/>
          <w:noProof/>
          <w:sz w:val="24"/>
          <w:szCs w:val="24"/>
        </w:rPr>
        <w:t>:</w:t>
      </w:r>
    </w:p>
    <w:p w:rsidR="00D1166C" w:rsidRPr="003D0D4B" w:rsidRDefault="00D1166C" w:rsidP="00D1166C">
      <w:pPr>
        <w:pStyle w:val="ListParagraph"/>
        <w:numPr>
          <w:ilvl w:val="0"/>
          <w:numId w:val="19"/>
        </w:numPr>
        <w:spacing w:after="0" w:line="240" w:lineRule="auto"/>
        <w:jc w:val="both"/>
        <w:rPr>
          <w:rStyle w:val="Strong"/>
          <w:rFonts w:ascii="Calibri" w:hAnsi="Calibri"/>
          <w:b w:val="0"/>
          <w:noProof/>
          <w:szCs w:val="24"/>
          <w:lang w:val="sr-Cyrl-CS"/>
        </w:rPr>
      </w:pPr>
      <w:r w:rsidRPr="003D0D4B">
        <w:rPr>
          <w:rStyle w:val="Strong"/>
          <w:rFonts w:ascii="Calibri" w:hAnsi="Calibri"/>
          <w:b w:val="0"/>
          <w:noProof/>
          <w:szCs w:val="24"/>
          <w:lang w:val="sr-Cyrl-CS"/>
        </w:rPr>
        <w:t>основ за изузеће од примене Закона;</w:t>
      </w:r>
    </w:p>
    <w:p w:rsidR="00D1166C" w:rsidRPr="003D0D4B" w:rsidRDefault="00D1166C" w:rsidP="00D1166C">
      <w:pPr>
        <w:pStyle w:val="ListParagraph"/>
        <w:numPr>
          <w:ilvl w:val="0"/>
          <w:numId w:val="19"/>
        </w:numPr>
        <w:spacing w:after="0" w:line="240" w:lineRule="auto"/>
        <w:jc w:val="both"/>
        <w:rPr>
          <w:rStyle w:val="Strong"/>
          <w:rFonts w:ascii="Calibri" w:hAnsi="Calibri"/>
          <w:b w:val="0"/>
          <w:noProof/>
          <w:szCs w:val="24"/>
          <w:lang w:val="sr-Cyrl-CS"/>
        </w:rPr>
      </w:pPr>
      <w:r w:rsidRPr="003D0D4B">
        <w:rPr>
          <w:rStyle w:val="Strong"/>
          <w:rFonts w:ascii="Calibri" w:hAnsi="Calibri"/>
          <w:b w:val="0"/>
          <w:noProof/>
          <w:szCs w:val="24"/>
          <w:lang w:val="sr-Cyrl-CS"/>
        </w:rPr>
        <w:t>врста предмета набавки (добра, услуге, радови);</w:t>
      </w:r>
    </w:p>
    <w:p w:rsidR="00D1166C" w:rsidRPr="003D0D4B" w:rsidRDefault="00D1166C" w:rsidP="00D1166C">
      <w:pPr>
        <w:pStyle w:val="ListParagraph"/>
        <w:numPr>
          <w:ilvl w:val="0"/>
          <w:numId w:val="19"/>
        </w:numPr>
        <w:spacing w:after="0" w:line="240" w:lineRule="auto"/>
        <w:jc w:val="both"/>
        <w:rPr>
          <w:rStyle w:val="Strong"/>
          <w:rFonts w:ascii="Calibri" w:hAnsi="Calibri"/>
          <w:b w:val="0"/>
          <w:noProof/>
          <w:szCs w:val="24"/>
          <w:lang w:val="sr-Cyrl-CS"/>
        </w:rPr>
      </w:pPr>
      <w:r w:rsidRPr="003D0D4B">
        <w:rPr>
          <w:rStyle w:val="Strong"/>
          <w:rFonts w:ascii="Calibri" w:hAnsi="Calibri"/>
          <w:b w:val="0"/>
          <w:noProof/>
          <w:szCs w:val="24"/>
          <w:lang w:val="sr-Cyrl-CS"/>
        </w:rPr>
        <w:t>укупан број закључених уговора;</w:t>
      </w:r>
    </w:p>
    <w:p w:rsidR="00D1166C" w:rsidRPr="003D0D4B" w:rsidRDefault="00D1166C" w:rsidP="00D1166C">
      <w:pPr>
        <w:pStyle w:val="ListParagraph"/>
        <w:numPr>
          <w:ilvl w:val="0"/>
          <w:numId w:val="19"/>
        </w:numPr>
        <w:spacing w:after="0" w:line="240" w:lineRule="auto"/>
        <w:jc w:val="both"/>
        <w:rPr>
          <w:rStyle w:val="Strong"/>
          <w:rFonts w:ascii="Calibri" w:hAnsi="Calibri"/>
          <w:b w:val="0"/>
          <w:noProof/>
          <w:szCs w:val="24"/>
          <w:lang w:val="sr-Cyrl-CS"/>
        </w:rPr>
      </w:pPr>
      <w:r w:rsidRPr="003D0D4B">
        <w:rPr>
          <w:rStyle w:val="Strong"/>
          <w:rFonts w:ascii="Calibri" w:hAnsi="Calibri"/>
          <w:b w:val="0"/>
          <w:noProof/>
          <w:szCs w:val="24"/>
          <w:lang w:val="sr-Cyrl-CS"/>
        </w:rPr>
        <w:t>укупна уговорена вредност без пореза на додату вредност;</w:t>
      </w:r>
    </w:p>
    <w:p w:rsidR="00D1166C" w:rsidRPr="003D0D4B" w:rsidRDefault="00D1166C" w:rsidP="00D1166C">
      <w:pPr>
        <w:pStyle w:val="ListParagraph"/>
        <w:numPr>
          <w:ilvl w:val="0"/>
          <w:numId w:val="19"/>
        </w:numPr>
        <w:spacing w:after="0" w:line="240" w:lineRule="auto"/>
        <w:jc w:val="both"/>
        <w:rPr>
          <w:rStyle w:val="Strong"/>
          <w:rFonts w:ascii="Calibri" w:hAnsi="Calibri"/>
          <w:b w:val="0"/>
          <w:noProof/>
          <w:szCs w:val="24"/>
          <w:lang w:val="sr-Cyrl-CS"/>
        </w:rPr>
      </w:pPr>
      <w:r w:rsidRPr="003D0D4B">
        <w:rPr>
          <w:rStyle w:val="Strong"/>
          <w:rFonts w:ascii="Calibri" w:hAnsi="Calibri"/>
          <w:b w:val="0"/>
          <w:noProof/>
          <w:szCs w:val="24"/>
          <w:lang w:val="sr-Cyrl-CS"/>
        </w:rPr>
        <w:t>укупна уговорена вредност са порезом на додату вредност.</w:t>
      </w:r>
    </w:p>
    <w:p w:rsidR="00D1166C" w:rsidRDefault="00D1166C" w:rsidP="00D1166C">
      <w:pPr>
        <w:shd w:val="clear" w:color="auto" w:fill="FFFFFF"/>
        <w:spacing w:before="120"/>
        <w:ind w:firstLine="720"/>
        <w:jc w:val="both"/>
        <w:rPr>
          <w:rFonts w:ascii="Calibri" w:hAnsi="Calibri"/>
          <w:noProof/>
          <w:lang w:val="sr-Cyrl-CS"/>
        </w:rPr>
      </w:pPr>
      <w:r w:rsidRPr="003D0D4B">
        <w:rPr>
          <w:rStyle w:val="StilRedBr1podebljankurzivChar"/>
          <w:rFonts w:ascii="Calibri" w:hAnsi="Calibri" w:cs="Times New Roman"/>
          <w:b w:val="0"/>
          <w:i w:val="0"/>
          <w:noProof/>
          <w:sz w:val="24"/>
          <w:szCs w:val="24"/>
          <w:lang w:val="sr-Cyrl-CS"/>
        </w:rPr>
        <w:t>Администратор, наведене податке</w:t>
      </w:r>
      <w:r>
        <w:rPr>
          <w:rFonts w:ascii="Calibri" w:hAnsi="Calibri"/>
          <w:noProof/>
          <w:lang w:val="sr-Cyrl-CS"/>
        </w:rPr>
        <w:t xml:space="preserve"> збирно објављује</w:t>
      </w:r>
      <w:r w:rsidRPr="003D0D4B">
        <w:rPr>
          <w:rFonts w:ascii="Calibri" w:hAnsi="Calibri"/>
          <w:noProof/>
          <w:lang w:val="sr-Cyrl-CS"/>
        </w:rPr>
        <w:t xml:space="preserve"> на Порталу најкасније до 31. јануара текуће године за претходну годину, према упутству које Канцеларија за јавне набавке објављује на својој интернет страници.</w:t>
      </w:r>
    </w:p>
    <w:p w:rsidR="00D1166C" w:rsidRDefault="00D1166C" w:rsidP="00D1166C">
      <w:pPr>
        <w:shd w:val="clear" w:color="auto" w:fill="FFFFFF"/>
        <w:spacing w:before="120"/>
        <w:jc w:val="both"/>
        <w:rPr>
          <w:rFonts w:ascii="Calibri" w:hAnsi="Calibri"/>
          <w:noProof/>
          <w:lang w:val="en-US"/>
        </w:rPr>
      </w:pPr>
    </w:p>
    <w:p w:rsidR="00D1166C" w:rsidRPr="00A07A08" w:rsidRDefault="00D1166C" w:rsidP="00D1166C">
      <w:pPr>
        <w:shd w:val="clear" w:color="auto" w:fill="FFFFFF"/>
        <w:spacing w:before="120"/>
        <w:jc w:val="both"/>
        <w:rPr>
          <w:rFonts w:ascii="Calibri" w:hAnsi="Calibri"/>
          <w:noProof/>
          <w:lang w:val="en-US"/>
        </w:rPr>
      </w:pPr>
    </w:p>
    <w:p w:rsidR="00D1166C" w:rsidRPr="003D0D4B" w:rsidRDefault="00D1166C" w:rsidP="00D1166C">
      <w:pPr>
        <w:pStyle w:val="NAS"/>
        <w:widowControl/>
        <w:rPr>
          <w:noProof/>
        </w:rPr>
      </w:pPr>
      <w:r w:rsidRPr="003D0D4B">
        <w:rPr>
          <w:noProof/>
        </w:rPr>
        <w:t>X</w:t>
      </w:r>
      <w:r>
        <w:rPr>
          <w:noProof/>
        </w:rPr>
        <w:t>I</w:t>
      </w:r>
      <w:r w:rsidRPr="005B0F1B">
        <w:rPr>
          <w:noProof/>
          <w:lang w:val="sr-Cyrl-CS"/>
        </w:rPr>
        <w:t>. НАБАВКЕ ДРУШТВЕНИХ И ДРУГИХ ПОСЕБНИХ УСЛУГА</w:t>
      </w:r>
    </w:p>
    <w:p w:rsidR="00D1166C" w:rsidRPr="005B0F1B" w:rsidRDefault="00D1166C" w:rsidP="00D1166C">
      <w:pPr>
        <w:pStyle w:val="clan1"/>
        <w:rPr>
          <w:noProof/>
        </w:rPr>
      </w:pPr>
      <w:r w:rsidRPr="005B0F1B">
        <w:rPr>
          <w:noProof/>
        </w:rPr>
        <w:t xml:space="preserve">Члан </w:t>
      </w:r>
      <w:r>
        <w:rPr>
          <w:noProof/>
        </w:rPr>
        <w:t>77</w:t>
      </w:r>
      <w:r w:rsidRPr="005B0F1B">
        <w:rPr>
          <w:noProof/>
        </w:rPr>
        <w:t>.</w:t>
      </w:r>
    </w:p>
    <w:p w:rsidR="00D1166C" w:rsidRDefault="00D1166C" w:rsidP="00D1166C">
      <w:pPr>
        <w:autoSpaceDE w:val="0"/>
        <w:autoSpaceDN w:val="0"/>
        <w:adjustRightInd w:val="0"/>
        <w:ind w:right="406" w:firstLine="720"/>
        <w:jc w:val="both"/>
        <w:rPr>
          <w:rFonts w:ascii="Calibri" w:hAnsi="Calibri"/>
          <w:bCs/>
          <w:noProof/>
        </w:rPr>
      </w:pPr>
      <w:r w:rsidRPr="003D0D4B">
        <w:rPr>
          <w:rFonts w:ascii="Calibri" w:hAnsi="Calibri"/>
          <w:bCs/>
          <w:noProof/>
        </w:rPr>
        <w:t>Набавке друштвених и других посебних услуга спроводе се у складу са чланом 75. Закона и одредбама овог правилника, који се односи на примену начела Закона.</w:t>
      </w:r>
    </w:p>
    <w:p w:rsidR="00D1166C" w:rsidRPr="0007561C" w:rsidRDefault="00D1166C" w:rsidP="00D1166C">
      <w:pPr>
        <w:pStyle w:val="Default"/>
        <w:ind w:firstLine="720"/>
        <w:jc w:val="both"/>
        <w:rPr>
          <w:color w:val="auto"/>
        </w:rPr>
      </w:pPr>
      <w:proofErr w:type="spellStart"/>
      <w:proofErr w:type="gramStart"/>
      <w:r w:rsidRPr="0007561C">
        <w:rPr>
          <w:color w:val="auto"/>
        </w:rPr>
        <w:t>Наручилац</w:t>
      </w:r>
      <w:proofErr w:type="spellEnd"/>
      <w:r w:rsidRPr="0007561C">
        <w:rPr>
          <w:color w:val="auto"/>
        </w:rPr>
        <w:t xml:space="preserve"> </w:t>
      </w:r>
      <w:proofErr w:type="spellStart"/>
      <w:r w:rsidRPr="0007561C">
        <w:rPr>
          <w:color w:val="auto"/>
        </w:rPr>
        <w:t>може</w:t>
      </w:r>
      <w:proofErr w:type="spellEnd"/>
      <w:r w:rsidRPr="0007561C">
        <w:rPr>
          <w:color w:val="auto"/>
        </w:rPr>
        <w:t xml:space="preserve"> </w:t>
      </w:r>
      <w:proofErr w:type="spellStart"/>
      <w:r w:rsidRPr="0007561C">
        <w:rPr>
          <w:color w:val="auto"/>
        </w:rPr>
        <w:t>да</w:t>
      </w:r>
      <w:proofErr w:type="spellEnd"/>
      <w:r w:rsidRPr="0007561C">
        <w:rPr>
          <w:color w:val="auto"/>
        </w:rPr>
        <w:t xml:space="preserve"> </w:t>
      </w:r>
      <w:proofErr w:type="spellStart"/>
      <w:r w:rsidRPr="0007561C">
        <w:rPr>
          <w:color w:val="auto"/>
        </w:rPr>
        <w:t>додели</w:t>
      </w:r>
      <w:proofErr w:type="spellEnd"/>
      <w:r w:rsidRPr="0007561C">
        <w:rPr>
          <w:color w:val="auto"/>
        </w:rPr>
        <w:t xml:space="preserve"> </w:t>
      </w:r>
      <w:proofErr w:type="spellStart"/>
      <w:r w:rsidRPr="0007561C">
        <w:rPr>
          <w:color w:val="auto"/>
        </w:rPr>
        <w:t>уговор</w:t>
      </w:r>
      <w:proofErr w:type="spellEnd"/>
      <w:r w:rsidRPr="0007561C">
        <w:rPr>
          <w:color w:val="auto"/>
        </w:rPr>
        <w:t xml:space="preserve"> </w:t>
      </w:r>
      <w:proofErr w:type="spellStart"/>
      <w:r w:rsidRPr="0007561C">
        <w:rPr>
          <w:color w:val="auto"/>
        </w:rPr>
        <w:t>или</w:t>
      </w:r>
      <w:proofErr w:type="spellEnd"/>
      <w:r w:rsidRPr="0007561C">
        <w:rPr>
          <w:color w:val="auto"/>
        </w:rPr>
        <w:t xml:space="preserve"> </w:t>
      </w:r>
      <w:proofErr w:type="spellStart"/>
      <w:r w:rsidRPr="0007561C">
        <w:rPr>
          <w:color w:val="auto"/>
        </w:rPr>
        <w:t>оквирни</w:t>
      </w:r>
      <w:proofErr w:type="spellEnd"/>
      <w:r w:rsidRPr="0007561C">
        <w:rPr>
          <w:color w:val="auto"/>
        </w:rPr>
        <w:t xml:space="preserve"> </w:t>
      </w:r>
      <w:proofErr w:type="spellStart"/>
      <w:r w:rsidRPr="0007561C">
        <w:rPr>
          <w:color w:val="auto"/>
        </w:rPr>
        <w:t>споразум</w:t>
      </w:r>
      <w:proofErr w:type="spellEnd"/>
      <w:r w:rsidRPr="0007561C">
        <w:rPr>
          <w:color w:val="auto"/>
        </w:rPr>
        <w:t xml:space="preserve"> </w:t>
      </w:r>
      <w:proofErr w:type="spellStart"/>
      <w:r w:rsidRPr="0007561C">
        <w:rPr>
          <w:color w:val="auto"/>
        </w:rPr>
        <w:t>за</w:t>
      </w:r>
      <w:proofErr w:type="spellEnd"/>
      <w:r w:rsidRPr="0007561C">
        <w:rPr>
          <w:color w:val="auto"/>
        </w:rPr>
        <w:t xml:space="preserve"> </w:t>
      </w:r>
      <w:proofErr w:type="spellStart"/>
      <w:r w:rsidRPr="0007561C">
        <w:rPr>
          <w:color w:val="auto"/>
        </w:rPr>
        <w:t>друштвене</w:t>
      </w:r>
      <w:proofErr w:type="spellEnd"/>
      <w:r w:rsidRPr="0007561C">
        <w:rPr>
          <w:color w:val="auto"/>
        </w:rPr>
        <w:t xml:space="preserve"> и </w:t>
      </w:r>
      <w:proofErr w:type="spellStart"/>
      <w:r w:rsidRPr="0007561C">
        <w:rPr>
          <w:color w:val="auto"/>
        </w:rPr>
        <w:t>друге</w:t>
      </w:r>
      <w:proofErr w:type="spellEnd"/>
      <w:r w:rsidRPr="0007561C">
        <w:rPr>
          <w:color w:val="auto"/>
        </w:rPr>
        <w:t xml:space="preserve"> </w:t>
      </w:r>
      <w:proofErr w:type="spellStart"/>
      <w:r w:rsidRPr="0007561C">
        <w:rPr>
          <w:color w:val="auto"/>
        </w:rPr>
        <w:t>посебне</w:t>
      </w:r>
      <w:proofErr w:type="spellEnd"/>
      <w:r w:rsidRPr="0007561C">
        <w:rPr>
          <w:color w:val="auto"/>
        </w:rPr>
        <w:t xml:space="preserve"> </w:t>
      </w:r>
      <w:proofErr w:type="spellStart"/>
      <w:r w:rsidRPr="0007561C">
        <w:rPr>
          <w:color w:val="auto"/>
        </w:rPr>
        <w:t>услуге</w:t>
      </w:r>
      <w:proofErr w:type="spellEnd"/>
      <w:r w:rsidRPr="0007561C">
        <w:rPr>
          <w:color w:val="auto"/>
        </w:rPr>
        <w:t xml:space="preserve"> </w:t>
      </w:r>
      <w:proofErr w:type="spellStart"/>
      <w:r w:rsidRPr="0007561C">
        <w:rPr>
          <w:color w:val="auto"/>
        </w:rPr>
        <w:t>које</w:t>
      </w:r>
      <w:proofErr w:type="spellEnd"/>
      <w:r w:rsidRPr="0007561C">
        <w:rPr>
          <w:color w:val="auto"/>
        </w:rPr>
        <w:t xml:space="preserve"> </w:t>
      </w:r>
      <w:proofErr w:type="spellStart"/>
      <w:r w:rsidRPr="0007561C">
        <w:rPr>
          <w:color w:val="auto"/>
        </w:rPr>
        <w:t>су</w:t>
      </w:r>
      <w:proofErr w:type="spellEnd"/>
      <w:r w:rsidRPr="0007561C">
        <w:rPr>
          <w:color w:val="auto"/>
        </w:rPr>
        <w:t xml:space="preserve"> </w:t>
      </w:r>
      <w:proofErr w:type="spellStart"/>
      <w:r w:rsidRPr="0007561C">
        <w:rPr>
          <w:color w:val="auto"/>
        </w:rPr>
        <w:t>наведене</w:t>
      </w:r>
      <w:proofErr w:type="spellEnd"/>
      <w:r w:rsidRPr="0007561C">
        <w:rPr>
          <w:color w:val="auto"/>
        </w:rPr>
        <w:t xml:space="preserve"> у </w:t>
      </w:r>
      <w:proofErr w:type="spellStart"/>
      <w:r w:rsidRPr="0007561C">
        <w:rPr>
          <w:color w:val="auto"/>
        </w:rPr>
        <w:t>Прилогу</w:t>
      </w:r>
      <w:proofErr w:type="spellEnd"/>
      <w:r w:rsidRPr="0007561C">
        <w:rPr>
          <w:color w:val="auto"/>
        </w:rPr>
        <w:t xml:space="preserve"> 7 </w:t>
      </w:r>
      <w:proofErr w:type="spellStart"/>
      <w:r w:rsidRPr="0007561C">
        <w:rPr>
          <w:color w:val="auto"/>
        </w:rPr>
        <w:t>Закона</w:t>
      </w:r>
      <w:proofErr w:type="spellEnd"/>
      <w:r w:rsidRPr="0007561C">
        <w:rPr>
          <w:color w:val="auto"/>
        </w:rPr>
        <w:t xml:space="preserve">, у </w:t>
      </w:r>
      <w:proofErr w:type="spellStart"/>
      <w:r w:rsidRPr="0007561C">
        <w:rPr>
          <w:color w:val="auto"/>
        </w:rPr>
        <w:t>складу</w:t>
      </w:r>
      <w:proofErr w:type="spellEnd"/>
      <w:r w:rsidRPr="0007561C">
        <w:rPr>
          <w:color w:val="auto"/>
        </w:rPr>
        <w:t xml:space="preserve"> </w:t>
      </w:r>
      <w:proofErr w:type="spellStart"/>
      <w:r w:rsidRPr="0007561C">
        <w:rPr>
          <w:color w:val="auto"/>
        </w:rPr>
        <w:t>са</w:t>
      </w:r>
      <w:proofErr w:type="spellEnd"/>
      <w:r w:rsidRPr="0007561C">
        <w:rPr>
          <w:color w:val="auto"/>
        </w:rPr>
        <w:t xml:space="preserve"> </w:t>
      </w:r>
      <w:proofErr w:type="spellStart"/>
      <w:r w:rsidRPr="0007561C">
        <w:rPr>
          <w:color w:val="auto"/>
        </w:rPr>
        <w:t>одредбама</w:t>
      </w:r>
      <w:proofErr w:type="spellEnd"/>
      <w:r w:rsidRPr="0007561C">
        <w:rPr>
          <w:color w:val="auto"/>
        </w:rPr>
        <w:t xml:space="preserve"> </w:t>
      </w:r>
      <w:proofErr w:type="spellStart"/>
      <w:r w:rsidRPr="0007561C">
        <w:rPr>
          <w:color w:val="auto"/>
        </w:rPr>
        <w:t>Закона</w:t>
      </w:r>
      <w:proofErr w:type="spellEnd"/>
      <w:r w:rsidRPr="0007561C">
        <w:rPr>
          <w:color w:val="auto"/>
        </w:rPr>
        <w:t xml:space="preserve"> и </w:t>
      </w:r>
      <w:proofErr w:type="spellStart"/>
      <w:r w:rsidRPr="0007561C">
        <w:rPr>
          <w:color w:val="auto"/>
        </w:rPr>
        <w:t>овог</w:t>
      </w:r>
      <w:proofErr w:type="spellEnd"/>
      <w:r w:rsidRPr="0007561C">
        <w:rPr>
          <w:color w:val="auto"/>
        </w:rPr>
        <w:t xml:space="preserve"> </w:t>
      </w:r>
      <w:proofErr w:type="spellStart"/>
      <w:r w:rsidRPr="0007561C">
        <w:rPr>
          <w:color w:val="auto"/>
        </w:rPr>
        <w:t>правилника</w:t>
      </w:r>
      <w:proofErr w:type="spellEnd"/>
      <w:r w:rsidRPr="0007561C">
        <w:rPr>
          <w:color w:val="auto"/>
        </w:rPr>
        <w:t>.</w:t>
      </w:r>
      <w:proofErr w:type="gramEnd"/>
      <w:r w:rsidRPr="0007561C">
        <w:rPr>
          <w:color w:val="auto"/>
        </w:rPr>
        <w:t xml:space="preserve"> </w:t>
      </w:r>
    </w:p>
    <w:p w:rsidR="00D1166C" w:rsidRPr="0007561C" w:rsidRDefault="00D1166C" w:rsidP="00D1166C">
      <w:pPr>
        <w:pStyle w:val="Default"/>
        <w:ind w:firstLine="720"/>
        <w:jc w:val="both"/>
        <w:rPr>
          <w:color w:val="auto"/>
        </w:rPr>
      </w:pPr>
      <w:proofErr w:type="gramStart"/>
      <w:r w:rsidRPr="0007561C">
        <w:rPr>
          <w:color w:val="auto"/>
        </w:rPr>
        <w:t xml:space="preserve">У </w:t>
      </w:r>
      <w:proofErr w:type="spellStart"/>
      <w:r w:rsidRPr="0007561C">
        <w:rPr>
          <w:color w:val="auto"/>
        </w:rPr>
        <w:t>случају</w:t>
      </w:r>
      <w:proofErr w:type="spellEnd"/>
      <w:r w:rsidRPr="0007561C">
        <w:rPr>
          <w:color w:val="auto"/>
        </w:rPr>
        <w:t xml:space="preserve"> </w:t>
      </w:r>
      <w:proofErr w:type="spellStart"/>
      <w:r w:rsidRPr="0007561C">
        <w:rPr>
          <w:color w:val="auto"/>
        </w:rPr>
        <w:t>потребе</w:t>
      </w:r>
      <w:proofErr w:type="spellEnd"/>
      <w:r w:rsidRPr="0007561C">
        <w:rPr>
          <w:color w:val="auto"/>
        </w:rPr>
        <w:t xml:space="preserve"> </w:t>
      </w:r>
      <w:proofErr w:type="spellStart"/>
      <w:r w:rsidRPr="0007561C">
        <w:rPr>
          <w:color w:val="auto"/>
        </w:rPr>
        <w:t>за</w:t>
      </w:r>
      <w:proofErr w:type="spellEnd"/>
      <w:r w:rsidRPr="0007561C">
        <w:rPr>
          <w:color w:val="auto"/>
        </w:rPr>
        <w:t xml:space="preserve"> </w:t>
      </w:r>
      <w:proofErr w:type="spellStart"/>
      <w:r w:rsidRPr="0007561C">
        <w:rPr>
          <w:color w:val="auto"/>
        </w:rPr>
        <w:t>набавком</w:t>
      </w:r>
      <w:proofErr w:type="spellEnd"/>
      <w:r w:rsidRPr="0007561C">
        <w:rPr>
          <w:color w:val="auto"/>
        </w:rPr>
        <w:t xml:space="preserve"> </w:t>
      </w:r>
      <w:proofErr w:type="spellStart"/>
      <w:r w:rsidRPr="0007561C">
        <w:rPr>
          <w:color w:val="auto"/>
        </w:rPr>
        <w:t>услуга</w:t>
      </w:r>
      <w:proofErr w:type="spellEnd"/>
      <w:r w:rsidRPr="0007561C">
        <w:rPr>
          <w:color w:val="auto"/>
        </w:rPr>
        <w:t xml:space="preserve"> </w:t>
      </w:r>
      <w:proofErr w:type="spellStart"/>
      <w:r w:rsidRPr="0007561C">
        <w:rPr>
          <w:color w:val="auto"/>
        </w:rPr>
        <w:t>из</w:t>
      </w:r>
      <w:proofErr w:type="spellEnd"/>
      <w:r w:rsidRPr="0007561C">
        <w:rPr>
          <w:color w:val="auto"/>
        </w:rPr>
        <w:t xml:space="preserve"> </w:t>
      </w:r>
      <w:proofErr w:type="spellStart"/>
      <w:r w:rsidRPr="0007561C">
        <w:rPr>
          <w:color w:val="auto"/>
        </w:rPr>
        <w:t>става</w:t>
      </w:r>
      <w:proofErr w:type="spellEnd"/>
      <w:r w:rsidRPr="0007561C">
        <w:rPr>
          <w:color w:val="auto"/>
        </w:rPr>
        <w:t xml:space="preserve"> 1.</w:t>
      </w:r>
      <w:proofErr w:type="gramEnd"/>
      <w:r w:rsidRPr="0007561C">
        <w:rPr>
          <w:color w:val="auto"/>
        </w:rPr>
        <w:t xml:space="preserve"> </w:t>
      </w:r>
      <w:proofErr w:type="spellStart"/>
      <w:proofErr w:type="gramStart"/>
      <w:r w:rsidRPr="0007561C">
        <w:rPr>
          <w:color w:val="auto"/>
        </w:rPr>
        <w:t>овог</w:t>
      </w:r>
      <w:proofErr w:type="spellEnd"/>
      <w:proofErr w:type="gramEnd"/>
      <w:r w:rsidRPr="0007561C">
        <w:rPr>
          <w:color w:val="auto"/>
        </w:rPr>
        <w:t xml:space="preserve"> </w:t>
      </w:r>
      <w:proofErr w:type="spellStart"/>
      <w:r w:rsidRPr="0007561C">
        <w:rPr>
          <w:color w:val="auto"/>
        </w:rPr>
        <w:t>члана</w:t>
      </w:r>
      <w:proofErr w:type="spellEnd"/>
      <w:r w:rsidRPr="0007561C">
        <w:rPr>
          <w:color w:val="auto"/>
        </w:rPr>
        <w:t xml:space="preserve">, </w:t>
      </w:r>
      <w:proofErr w:type="spellStart"/>
      <w:r w:rsidRPr="0007561C">
        <w:rPr>
          <w:color w:val="auto"/>
        </w:rPr>
        <w:t>наручилац</w:t>
      </w:r>
      <w:proofErr w:type="spellEnd"/>
      <w:r w:rsidRPr="0007561C">
        <w:rPr>
          <w:color w:val="auto"/>
        </w:rPr>
        <w:t xml:space="preserve"> </w:t>
      </w:r>
      <w:proofErr w:type="spellStart"/>
      <w:r w:rsidRPr="0007561C">
        <w:rPr>
          <w:color w:val="auto"/>
        </w:rPr>
        <w:t>спроводи</w:t>
      </w:r>
      <w:proofErr w:type="spellEnd"/>
      <w:r w:rsidRPr="0007561C">
        <w:rPr>
          <w:color w:val="auto"/>
        </w:rPr>
        <w:t xml:space="preserve"> </w:t>
      </w:r>
      <w:proofErr w:type="spellStart"/>
      <w:r w:rsidRPr="0007561C">
        <w:rPr>
          <w:color w:val="auto"/>
        </w:rPr>
        <w:t>отворени</w:t>
      </w:r>
      <w:proofErr w:type="spellEnd"/>
      <w:r w:rsidRPr="0007561C">
        <w:rPr>
          <w:color w:val="auto"/>
        </w:rPr>
        <w:t xml:space="preserve"> </w:t>
      </w:r>
      <w:proofErr w:type="spellStart"/>
      <w:r w:rsidRPr="0007561C">
        <w:rPr>
          <w:color w:val="auto"/>
        </w:rPr>
        <w:t>поступак</w:t>
      </w:r>
      <w:proofErr w:type="spellEnd"/>
      <w:r w:rsidRPr="0007561C">
        <w:rPr>
          <w:color w:val="auto"/>
        </w:rPr>
        <w:t xml:space="preserve">, </w:t>
      </w:r>
      <w:proofErr w:type="spellStart"/>
      <w:r w:rsidRPr="0007561C">
        <w:rPr>
          <w:color w:val="auto"/>
        </w:rPr>
        <w:t>рестриктивни</w:t>
      </w:r>
      <w:proofErr w:type="spellEnd"/>
      <w:r w:rsidRPr="0007561C">
        <w:rPr>
          <w:color w:val="auto"/>
        </w:rPr>
        <w:t xml:space="preserve"> </w:t>
      </w:r>
      <w:proofErr w:type="spellStart"/>
      <w:r w:rsidRPr="0007561C">
        <w:rPr>
          <w:color w:val="auto"/>
        </w:rPr>
        <w:t>поступак</w:t>
      </w:r>
      <w:proofErr w:type="spellEnd"/>
      <w:r w:rsidRPr="0007561C">
        <w:rPr>
          <w:color w:val="auto"/>
        </w:rPr>
        <w:t xml:space="preserve">, </w:t>
      </w:r>
      <w:proofErr w:type="spellStart"/>
      <w:r w:rsidRPr="0007561C">
        <w:rPr>
          <w:color w:val="auto"/>
        </w:rPr>
        <w:t>конкурентни</w:t>
      </w:r>
      <w:proofErr w:type="spellEnd"/>
      <w:r w:rsidRPr="0007561C">
        <w:rPr>
          <w:color w:val="auto"/>
        </w:rPr>
        <w:t xml:space="preserve"> </w:t>
      </w:r>
      <w:proofErr w:type="spellStart"/>
      <w:r w:rsidRPr="0007561C">
        <w:rPr>
          <w:color w:val="auto"/>
        </w:rPr>
        <w:t>поступак</w:t>
      </w:r>
      <w:proofErr w:type="spellEnd"/>
      <w:r w:rsidRPr="0007561C">
        <w:rPr>
          <w:color w:val="auto"/>
        </w:rPr>
        <w:t xml:space="preserve"> </w:t>
      </w:r>
      <w:proofErr w:type="spellStart"/>
      <w:r w:rsidRPr="0007561C">
        <w:rPr>
          <w:color w:val="auto"/>
        </w:rPr>
        <w:t>са</w:t>
      </w:r>
      <w:proofErr w:type="spellEnd"/>
      <w:r w:rsidRPr="0007561C">
        <w:rPr>
          <w:color w:val="auto"/>
        </w:rPr>
        <w:t xml:space="preserve"> </w:t>
      </w:r>
      <w:proofErr w:type="spellStart"/>
      <w:r w:rsidRPr="0007561C">
        <w:rPr>
          <w:color w:val="auto"/>
        </w:rPr>
        <w:t>преговарањем</w:t>
      </w:r>
      <w:proofErr w:type="spellEnd"/>
      <w:r w:rsidRPr="0007561C">
        <w:rPr>
          <w:color w:val="auto"/>
        </w:rPr>
        <w:t xml:space="preserve"> </w:t>
      </w:r>
      <w:proofErr w:type="spellStart"/>
      <w:r w:rsidRPr="0007561C">
        <w:rPr>
          <w:color w:val="auto"/>
        </w:rPr>
        <w:t>или</w:t>
      </w:r>
      <w:proofErr w:type="spellEnd"/>
      <w:r w:rsidRPr="0007561C">
        <w:rPr>
          <w:color w:val="auto"/>
        </w:rPr>
        <w:t xml:space="preserve"> </w:t>
      </w:r>
      <w:proofErr w:type="spellStart"/>
      <w:r w:rsidRPr="0007561C">
        <w:rPr>
          <w:color w:val="auto"/>
        </w:rPr>
        <w:t>преговарачки</w:t>
      </w:r>
      <w:proofErr w:type="spellEnd"/>
      <w:r w:rsidRPr="0007561C">
        <w:rPr>
          <w:color w:val="auto"/>
        </w:rPr>
        <w:t xml:space="preserve"> </w:t>
      </w:r>
      <w:proofErr w:type="spellStart"/>
      <w:r w:rsidRPr="0007561C">
        <w:rPr>
          <w:color w:val="auto"/>
        </w:rPr>
        <w:t>поступак</w:t>
      </w:r>
      <w:proofErr w:type="spellEnd"/>
      <w:r w:rsidRPr="0007561C">
        <w:rPr>
          <w:color w:val="auto"/>
        </w:rPr>
        <w:t xml:space="preserve"> </w:t>
      </w:r>
      <w:proofErr w:type="spellStart"/>
      <w:r w:rsidRPr="0007561C">
        <w:rPr>
          <w:color w:val="auto"/>
        </w:rPr>
        <w:t>без</w:t>
      </w:r>
      <w:proofErr w:type="spellEnd"/>
      <w:r w:rsidRPr="0007561C">
        <w:rPr>
          <w:color w:val="auto"/>
        </w:rPr>
        <w:t xml:space="preserve"> </w:t>
      </w:r>
      <w:proofErr w:type="spellStart"/>
      <w:r w:rsidRPr="0007561C">
        <w:rPr>
          <w:color w:val="auto"/>
        </w:rPr>
        <w:t>објављивања</w:t>
      </w:r>
      <w:proofErr w:type="spellEnd"/>
      <w:r w:rsidRPr="0007561C">
        <w:rPr>
          <w:color w:val="auto"/>
        </w:rPr>
        <w:t xml:space="preserve"> </w:t>
      </w:r>
      <w:proofErr w:type="spellStart"/>
      <w:r w:rsidRPr="0007561C">
        <w:rPr>
          <w:color w:val="auto"/>
        </w:rPr>
        <w:t>јавног</w:t>
      </w:r>
      <w:proofErr w:type="spellEnd"/>
      <w:r w:rsidRPr="0007561C">
        <w:rPr>
          <w:color w:val="auto"/>
        </w:rPr>
        <w:t xml:space="preserve"> </w:t>
      </w:r>
      <w:proofErr w:type="spellStart"/>
      <w:r w:rsidRPr="0007561C">
        <w:rPr>
          <w:color w:val="auto"/>
        </w:rPr>
        <w:t>позива</w:t>
      </w:r>
      <w:proofErr w:type="spellEnd"/>
      <w:r w:rsidRPr="0007561C">
        <w:rPr>
          <w:color w:val="auto"/>
        </w:rPr>
        <w:t xml:space="preserve">. </w:t>
      </w:r>
    </w:p>
    <w:p w:rsidR="00D1166C" w:rsidRPr="0007561C" w:rsidRDefault="00D1166C" w:rsidP="00D1166C">
      <w:pPr>
        <w:pStyle w:val="Default"/>
        <w:ind w:firstLine="720"/>
        <w:jc w:val="both"/>
        <w:rPr>
          <w:color w:val="auto"/>
        </w:rPr>
      </w:pPr>
      <w:proofErr w:type="spellStart"/>
      <w:proofErr w:type="gramStart"/>
      <w:r w:rsidRPr="0007561C">
        <w:rPr>
          <w:color w:val="auto"/>
        </w:rPr>
        <w:t>Наручилац</w:t>
      </w:r>
      <w:proofErr w:type="spellEnd"/>
      <w:r w:rsidRPr="0007561C">
        <w:rPr>
          <w:color w:val="auto"/>
        </w:rPr>
        <w:t xml:space="preserve"> </w:t>
      </w:r>
      <w:proofErr w:type="spellStart"/>
      <w:r w:rsidRPr="0007561C">
        <w:rPr>
          <w:color w:val="auto"/>
        </w:rPr>
        <w:t>је</w:t>
      </w:r>
      <w:proofErr w:type="spellEnd"/>
      <w:r w:rsidRPr="0007561C">
        <w:rPr>
          <w:color w:val="auto"/>
        </w:rPr>
        <w:t xml:space="preserve"> </w:t>
      </w:r>
      <w:proofErr w:type="spellStart"/>
      <w:r w:rsidRPr="0007561C">
        <w:rPr>
          <w:color w:val="auto"/>
        </w:rPr>
        <w:t>дужан</w:t>
      </w:r>
      <w:proofErr w:type="spellEnd"/>
      <w:r w:rsidRPr="0007561C">
        <w:rPr>
          <w:color w:val="auto"/>
        </w:rPr>
        <w:t xml:space="preserve"> </w:t>
      </w:r>
      <w:proofErr w:type="spellStart"/>
      <w:r w:rsidRPr="0007561C">
        <w:rPr>
          <w:color w:val="auto"/>
        </w:rPr>
        <w:t>да</w:t>
      </w:r>
      <w:proofErr w:type="spellEnd"/>
      <w:r w:rsidRPr="0007561C">
        <w:rPr>
          <w:color w:val="auto"/>
        </w:rPr>
        <w:t xml:space="preserve"> у </w:t>
      </w:r>
      <w:proofErr w:type="spellStart"/>
      <w:r w:rsidRPr="0007561C">
        <w:rPr>
          <w:color w:val="auto"/>
        </w:rPr>
        <w:t>поступку</w:t>
      </w:r>
      <w:proofErr w:type="spellEnd"/>
      <w:r w:rsidRPr="0007561C">
        <w:rPr>
          <w:color w:val="auto"/>
        </w:rPr>
        <w:t xml:space="preserve"> </w:t>
      </w:r>
      <w:proofErr w:type="spellStart"/>
      <w:r w:rsidRPr="0007561C">
        <w:rPr>
          <w:color w:val="auto"/>
        </w:rPr>
        <w:t>доделе</w:t>
      </w:r>
      <w:proofErr w:type="spellEnd"/>
      <w:r w:rsidRPr="0007561C">
        <w:rPr>
          <w:color w:val="auto"/>
        </w:rPr>
        <w:t xml:space="preserve"> </w:t>
      </w:r>
      <w:proofErr w:type="spellStart"/>
      <w:r w:rsidRPr="0007561C">
        <w:rPr>
          <w:color w:val="auto"/>
        </w:rPr>
        <w:t>уговора</w:t>
      </w:r>
      <w:proofErr w:type="spellEnd"/>
      <w:r w:rsidRPr="0007561C">
        <w:rPr>
          <w:color w:val="auto"/>
        </w:rPr>
        <w:t xml:space="preserve"> и </w:t>
      </w:r>
      <w:proofErr w:type="spellStart"/>
      <w:r w:rsidRPr="0007561C">
        <w:rPr>
          <w:color w:val="auto"/>
        </w:rPr>
        <w:t>оквирног</w:t>
      </w:r>
      <w:proofErr w:type="spellEnd"/>
      <w:r w:rsidRPr="0007561C">
        <w:rPr>
          <w:color w:val="auto"/>
        </w:rPr>
        <w:t xml:space="preserve"> </w:t>
      </w:r>
      <w:proofErr w:type="spellStart"/>
      <w:r w:rsidRPr="0007561C">
        <w:rPr>
          <w:color w:val="auto"/>
        </w:rPr>
        <w:t>споразума</w:t>
      </w:r>
      <w:proofErr w:type="spellEnd"/>
      <w:r w:rsidRPr="0007561C">
        <w:rPr>
          <w:color w:val="auto"/>
        </w:rPr>
        <w:t xml:space="preserve"> </w:t>
      </w:r>
      <w:proofErr w:type="spellStart"/>
      <w:r w:rsidRPr="0007561C">
        <w:rPr>
          <w:color w:val="auto"/>
        </w:rPr>
        <w:t>поступа</w:t>
      </w:r>
      <w:proofErr w:type="spellEnd"/>
      <w:r w:rsidRPr="0007561C">
        <w:rPr>
          <w:color w:val="auto"/>
        </w:rPr>
        <w:t xml:space="preserve"> у </w:t>
      </w:r>
      <w:proofErr w:type="spellStart"/>
      <w:r w:rsidRPr="0007561C">
        <w:rPr>
          <w:color w:val="auto"/>
        </w:rPr>
        <w:t>складу</w:t>
      </w:r>
      <w:proofErr w:type="spellEnd"/>
      <w:r w:rsidRPr="0007561C">
        <w:rPr>
          <w:color w:val="auto"/>
        </w:rPr>
        <w:t xml:space="preserve"> </w:t>
      </w:r>
      <w:proofErr w:type="spellStart"/>
      <w:r w:rsidRPr="0007561C">
        <w:rPr>
          <w:color w:val="auto"/>
        </w:rPr>
        <w:t>са</w:t>
      </w:r>
      <w:proofErr w:type="spellEnd"/>
      <w:r w:rsidRPr="0007561C">
        <w:rPr>
          <w:color w:val="auto"/>
        </w:rPr>
        <w:t xml:space="preserve"> </w:t>
      </w:r>
      <w:proofErr w:type="spellStart"/>
      <w:r w:rsidRPr="0007561C">
        <w:rPr>
          <w:color w:val="auto"/>
        </w:rPr>
        <w:t>начелима</w:t>
      </w:r>
      <w:proofErr w:type="spellEnd"/>
      <w:r w:rsidRPr="0007561C">
        <w:rPr>
          <w:color w:val="auto"/>
        </w:rPr>
        <w:t xml:space="preserve"> </w:t>
      </w:r>
      <w:proofErr w:type="spellStart"/>
      <w:r w:rsidRPr="0007561C">
        <w:rPr>
          <w:color w:val="auto"/>
        </w:rPr>
        <w:t>јавних</w:t>
      </w:r>
      <w:proofErr w:type="spellEnd"/>
      <w:r w:rsidRPr="0007561C">
        <w:rPr>
          <w:color w:val="auto"/>
        </w:rPr>
        <w:t xml:space="preserve"> </w:t>
      </w:r>
      <w:proofErr w:type="spellStart"/>
      <w:r w:rsidRPr="0007561C">
        <w:rPr>
          <w:color w:val="auto"/>
        </w:rPr>
        <w:t>набавки</w:t>
      </w:r>
      <w:proofErr w:type="spellEnd"/>
      <w:r w:rsidRPr="0007561C">
        <w:rPr>
          <w:color w:val="auto"/>
        </w:rPr>
        <w:t xml:space="preserve">, </w:t>
      </w:r>
      <w:proofErr w:type="spellStart"/>
      <w:r w:rsidRPr="0007561C">
        <w:rPr>
          <w:color w:val="auto"/>
        </w:rPr>
        <w:t>нарочито</w:t>
      </w:r>
      <w:proofErr w:type="spellEnd"/>
      <w:r w:rsidRPr="0007561C">
        <w:rPr>
          <w:color w:val="auto"/>
        </w:rPr>
        <w:t xml:space="preserve"> </w:t>
      </w:r>
      <w:proofErr w:type="spellStart"/>
      <w:r w:rsidRPr="0007561C">
        <w:rPr>
          <w:color w:val="auto"/>
        </w:rPr>
        <w:t>начелом</w:t>
      </w:r>
      <w:proofErr w:type="spellEnd"/>
      <w:r w:rsidRPr="0007561C">
        <w:rPr>
          <w:color w:val="auto"/>
        </w:rPr>
        <w:t xml:space="preserve"> </w:t>
      </w:r>
      <w:proofErr w:type="spellStart"/>
      <w:r w:rsidRPr="0007561C">
        <w:rPr>
          <w:color w:val="auto"/>
        </w:rPr>
        <w:t>транспарентности</w:t>
      </w:r>
      <w:proofErr w:type="spellEnd"/>
      <w:r w:rsidRPr="0007561C">
        <w:rPr>
          <w:color w:val="auto"/>
        </w:rPr>
        <w:t xml:space="preserve"> </w:t>
      </w:r>
      <w:proofErr w:type="spellStart"/>
      <w:r w:rsidRPr="0007561C">
        <w:rPr>
          <w:color w:val="auto"/>
        </w:rPr>
        <w:t>поступка</w:t>
      </w:r>
      <w:proofErr w:type="spellEnd"/>
      <w:r w:rsidRPr="0007561C">
        <w:rPr>
          <w:color w:val="auto"/>
        </w:rPr>
        <w:t xml:space="preserve"> </w:t>
      </w:r>
      <w:proofErr w:type="spellStart"/>
      <w:r w:rsidRPr="0007561C">
        <w:rPr>
          <w:color w:val="auto"/>
        </w:rPr>
        <w:t>јавне</w:t>
      </w:r>
      <w:proofErr w:type="spellEnd"/>
      <w:r w:rsidRPr="0007561C">
        <w:rPr>
          <w:color w:val="auto"/>
        </w:rPr>
        <w:t xml:space="preserve"> </w:t>
      </w:r>
      <w:proofErr w:type="spellStart"/>
      <w:r w:rsidRPr="0007561C">
        <w:rPr>
          <w:color w:val="auto"/>
        </w:rPr>
        <w:t>набавке</w:t>
      </w:r>
      <w:proofErr w:type="spellEnd"/>
      <w:r w:rsidRPr="0007561C">
        <w:rPr>
          <w:color w:val="auto"/>
        </w:rPr>
        <w:t xml:space="preserve">, </w:t>
      </w:r>
      <w:proofErr w:type="spellStart"/>
      <w:r w:rsidRPr="0007561C">
        <w:rPr>
          <w:color w:val="auto"/>
        </w:rPr>
        <w:t>начелом</w:t>
      </w:r>
      <w:proofErr w:type="spellEnd"/>
      <w:r w:rsidRPr="0007561C">
        <w:rPr>
          <w:color w:val="auto"/>
        </w:rPr>
        <w:t xml:space="preserve"> </w:t>
      </w:r>
      <w:proofErr w:type="spellStart"/>
      <w:r w:rsidRPr="0007561C">
        <w:rPr>
          <w:color w:val="auto"/>
        </w:rPr>
        <w:t>обезбеђивања</w:t>
      </w:r>
      <w:proofErr w:type="spellEnd"/>
      <w:r w:rsidRPr="0007561C">
        <w:rPr>
          <w:color w:val="auto"/>
        </w:rPr>
        <w:t xml:space="preserve"> </w:t>
      </w:r>
      <w:proofErr w:type="spellStart"/>
      <w:r w:rsidRPr="0007561C">
        <w:rPr>
          <w:color w:val="auto"/>
        </w:rPr>
        <w:t>конкуренције</w:t>
      </w:r>
      <w:proofErr w:type="spellEnd"/>
      <w:r w:rsidRPr="0007561C">
        <w:rPr>
          <w:color w:val="auto"/>
        </w:rPr>
        <w:t xml:space="preserve"> и </w:t>
      </w:r>
      <w:proofErr w:type="spellStart"/>
      <w:r w:rsidRPr="0007561C">
        <w:rPr>
          <w:color w:val="auto"/>
        </w:rPr>
        <w:t>забране</w:t>
      </w:r>
      <w:proofErr w:type="spellEnd"/>
      <w:r w:rsidRPr="0007561C">
        <w:rPr>
          <w:color w:val="auto"/>
        </w:rPr>
        <w:t xml:space="preserve"> </w:t>
      </w:r>
      <w:proofErr w:type="spellStart"/>
      <w:r w:rsidRPr="0007561C">
        <w:rPr>
          <w:color w:val="auto"/>
        </w:rPr>
        <w:t>дискриминације</w:t>
      </w:r>
      <w:proofErr w:type="spellEnd"/>
      <w:r w:rsidRPr="0007561C">
        <w:rPr>
          <w:color w:val="auto"/>
        </w:rPr>
        <w:t xml:space="preserve">, </w:t>
      </w:r>
      <w:proofErr w:type="spellStart"/>
      <w:r w:rsidRPr="0007561C">
        <w:rPr>
          <w:color w:val="auto"/>
        </w:rPr>
        <w:t>начелом</w:t>
      </w:r>
      <w:proofErr w:type="spellEnd"/>
      <w:r w:rsidRPr="0007561C">
        <w:rPr>
          <w:color w:val="auto"/>
        </w:rPr>
        <w:t xml:space="preserve"> </w:t>
      </w:r>
      <w:proofErr w:type="spellStart"/>
      <w:r w:rsidRPr="0007561C">
        <w:rPr>
          <w:color w:val="auto"/>
        </w:rPr>
        <w:t>једнакости</w:t>
      </w:r>
      <w:proofErr w:type="spellEnd"/>
      <w:r w:rsidRPr="0007561C">
        <w:rPr>
          <w:color w:val="auto"/>
        </w:rPr>
        <w:t xml:space="preserve"> </w:t>
      </w:r>
      <w:proofErr w:type="spellStart"/>
      <w:r w:rsidRPr="0007561C">
        <w:rPr>
          <w:color w:val="auto"/>
        </w:rPr>
        <w:t>привредних</w:t>
      </w:r>
      <w:proofErr w:type="spellEnd"/>
      <w:r w:rsidRPr="0007561C">
        <w:rPr>
          <w:color w:val="auto"/>
        </w:rPr>
        <w:t xml:space="preserve"> </w:t>
      </w:r>
      <w:proofErr w:type="spellStart"/>
      <w:r w:rsidRPr="0007561C">
        <w:rPr>
          <w:color w:val="auto"/>
        </w:rPr>
        <w:t>субјеката</w:t>
      </w:r>
      <w:proofErr w:type="spellEnd"/>
      <w:r w:rsidRPr="0007561C">
        <w:rPr>
          <w:color w:val="auto"/>
        </w:rPr>
        <w:t xml:space="preserve"> и </w:t>
      </w:r>
      <w:proofErr w:type="spellStart"/>
      <w:r w:rsidRPr="0007561C">
        <w:rPr>
          <w:color w:val="auto"/>
        </w:rPr>
        <w:t>начелом</w:t>
      </w:r>
      <w:proofErr w:type="spellEnd"/>
      <w:r w:rsidRPr="0007561C">
        <w:rPr>
          <w:color w:val="auto"/>
        </w:rPr>
        <w:t xml:space="preserve"> </w:t>
      </w:r>
      <w:proofErr w:type="spellStart"/>
      <w:r w:rsidRPr="0007561C">
        <w:rPr>
          <w:color w:val="auto"/>
        </w:rPr>
        <w:t>економичности</w:t>
      </w:r>
      <w:proofErr w:type="spellEnd"/>
      <w:r w:rsidRPr="0007561C">
        <w:rPr>
          <w:color w:val="auto"/>
        </w:rPr>
        <w:t xml:space="preserve"> и </w:t>
      </w:r>
      <w:proofErr w:type="spellStart"/>
      <w:r w:rsidRPr="0007561C">
        <w:rPr>
          <w:color w:val="auto"/>
        </w:rPr>
        <w:t>ефикасности</w:t>
      </w:r>
      <w:proofErr w:type="spellEnd"/>
      <w:r w:rsidRPr="0007561C">
        <w:rPr>
          <w:color w:val="auto"/>
        </w:rPr>
        <w:t>.</w:t>
      </w:r>
      <w:proofErr w:type="gramEnd"/>
      <w:r w:rsidRPr="0007561C">
        <w:rPr>
          <w:color w:val="auto"/>
        </w:rPr>
        <w:t xml:space="preserve"> </w:t>
      </w:r>
    </w:p>
    <w:p w:rsidR="00D1166C" w:rsidRPr="0007561C" w:rsidRDefault="00D1166C" w:rsidP="00D1166C">
      <w:pPr>
        <w:pStyle w:val="Default"/>
        <w:ind w:firstLine="720"/>
        <w:jc w:val="both"/>
        <w:rPr>
          <w:color w:val="auto"/>
        </w:rPr>
      </w:pPr>
      <w:proofErr w:type="spellStart"/>
      <w:proofErr w:type="gramStart"/>
      <w:r w:rsidRPr="0007561C">
        <w:rPr>
          <w:color w:val="auto"/>
        </w:rPr>
        <w:t>Наручилац</w:t>
      </w:r>
      <w:proofErr w:type="spellEnd"/>
      <w:r w:rsidRPr="0007561C">
        <w:rPr>
          <w:color w:val="auto"/>
        </w:rPr>
        <w:t xml:space="preserve"> </w:t>
      </w:r>
      <w:proofErr w:type="spellStart"/>
      <w:r w:rsidRPr="0007561C">
        <w:rPr>
          <w:color w:val="auto"/>
        </w:rPr>
        <w:t>одређује</w:t>
      </w:r>
      <w:proofErr w:type="spellEnd"/>
      <w:r w:rsidRPr="0007561C">
        <w:rPr>
          <w:color w:val="auto"/>
        </w:rPr>
        <w:t xml:space="preserve"> </w:t>
      </w:r>
      <w:proofErr w:type="spellStart"/>
      <w:r w:rsidRPr="0007561C">
        <w:rPr>
          <w:color w:val="auto"/>
        </w:rPr>
        <w:t>примерене</w:t>
      </w:r>
      <w:proofErr w:type="spellEnd"/>
      <w:r w:rsidRPr="0007561C">
        <w:rPr>
          <w:color w:val="auto"/>
        </w:rPr>
        <w:t xml:space="preserve"> </w:t>
      </w:r>
      <w:proofErr w:type="spellStart"/>
      <w:r w:rsidRPr="0007561C">
        <w:rPr>
          <w:color w:val="auto"/>
        </w:rPr>
        <w:t>рокове</w:t>
      </w:r>
      <w:proofErr w:type="spellEnd"/>
      <w:r w:rsidRPr="0007561C">
        <w:rPr>
          <w:color w:val="auto"/>
        </w:rPr>
        <w:t xml:space="preserve"> </w:t>
      </w:r>
      <w:proofErr w:type="spellStart"/>
      <w:r w:rsidRPr="0007561C">
        <w:rPr>
          <w:color w:val="auto"/>
        </w:rPr>
        <w:t>за</w:t>
      </w:r>
      <w:proofErr w:type="spellEnd"/>
      <w:r w:rsidRPr="0007561C">
        <w:rPr>
          <w:color w:val="auto"/>
        </w:rPr>
        <w:t xml:space="preserve"> </w:t>
      </w:r>
      <w:proofErr w:type="spellStart"/>
      <w:r w:rsidRPr="0007561C">
        <w:rPr>
          <w:color w:val="auto"/>
        </w:rPr>
        <w:t>подношење</w:t>
      </w:r>
      <w:proofErr w:type="spellEnd"/>
      <w:r w:rsidRPr="0007561C">
        <w:rPr>
          <w:color w:val="auto"/>
        </w:rPr>
        <w:t xml:space="preserve"> </w:t>
      </w:r>
      <w:proofErr w:type="spellStart"/>
      <w:r w:rsidRPr="0007561C">
        <w:rPr>
          <w:color w:val="auto"/>
        </w:rPr>
        <w:t>понуда</w:t>
      </w:r>
      <w:proofErr w:type="spellEnd"/>
      <w:r w:rsidRPr="0007561C">
        <w:rPr>
          <w:color w:val="auto"/>
        </w:rPr>
        <w:t xml:space="preserve"> и </w:t>
      </w:r>
      <w:proofErr w:type="spellStart"/>
      <w:r w:rsidRPr="0007561C">
        <w:rPr>
          <w:color w:val="auto"/>
        </w:rPr>
        <w:t>пријава</w:t>
      </w:r>
      <w:proofErr w:type="spellEnd"/>
      <w:r w:rsidRPr="0007561C">
        <w:rPr>
          <w:color w:val="auto"/>
        </w:rPr>
        <w:t xml:space="preserve">, </w:t>
      </w:r>
      <w:proofErr w:type="spellStart"/>
      <w:r w:rsidRPr="0007561C">
        <w:rPr>
          <w:color w:val="auto"/>
        </w:rPr>
        <w:t>посебно</w:t>
      </w:r>
      <w:proofErr w:type="spellEnd"/>
      <w:r w:rsidRPr="0007561C">
        <w:rPr>
          <w:color w:val="auto"/>
        </w:rPr>
        <w:t xml:space="preserve"> </w:t>
      </w:r>
      <w:proofErr w:type="spellStart"/>
      <w:r w:rsidRPr="0007561C">
        <w:rPr>
          <w:color w:val="auto"/>
        </w:rPr>
        <w:t>узимајући</w:t>
      </w:r>
      <w:proofErr w:type="spellEnd"/>
      <w:r w:rsidRPr="0007561C">
        <w:rPr>
          <w:color w:val="auto"/>
        </w:rPr>
        <w:t xml:space="preserve"> у </w:t>
      </w:r>
      <w:proofErr w:type="spellStart"/>
      <w:r w:rsidRPr="0007561C">
        <w:rPr>
          <w:color w:val="auto"/>
        </w:rPr>
        <w:t>обзир</w:t>
      </w:r>
      <w:proofErr w:type="spellEnd"/>
      <w:r w:rsidRPr="0007561C">
        <w:rPr>
          <w:color w:val="auto"/>
        </w:rPr>
        <w:t xml:space="preserve"> </w:t>
      </w:r>
      <w:proofErr w:type="spellStart"/>
      <w:r w:rsidRPr="0007561C">
        <w:rPr>
          <w:color w:val="auto"/>
        </w:rPr>
        <w:t>сложеност</w:t>
      </w:r>
      <w:proofErr w:type="spellEnd"/>
      <w:r w:rsidRPr="0007561C">
        <w:rPr>
          <w:color w:val="auto"/>
        </w:rPr>
        <w:t xml:space="preserve"> </w:t>
      </w:r>
      <w:proofErr w:type="spellStart"/>
      <w:r w:rsidRPr="0007561C">
        <w:rPr>
          <w:color w:val="auto"/>
        </w:rPr>
        <w:t>предмета</w:t>
      </w:r>
      <w:proofErr w:type="spellEnd"/>
      <w:r w:rsidRPr="0007561C">
        <w:rPr>
          <w:color w:val="auto"/>
        </w:rPr>
        <w:t xml:space="preserve"> </w:t>
      </w:r>
      <w:proofErr w:type="spellStart"/>
      <w:r w:rsidRPr="0007561C">
        <w:rPr>
          <w:color w:val="auto"/>
        </w:rPr>
        <w:t>набавке</w:t>
      </w:r>
      <w:proofErr w:type="spellEnd"/>
      <w:r w:rsidRPr="0007561C">
        <w:rPr>
          <w:color w:val="auto"/>
        </w:rPr>
        <w:t xml:space="preserve"> и </w:t>
      </w:r>
      <w:proofErr w:type="spellStart"/>
      <w:r w:rsidRPr="0007561C">
        <w:rPr>
          <w:color w:val="auto"/>
        </w:rPr>
        <w:t>време</w:t>
      </w:r>
      <w:proofErr w:type="spellEnd"/>
      <w:r w:rsidRPr="0007561C">
        <w:rPr>
          <w:color w:val="auto"/>
        </w:rPr>
        <w:t xml:space="preserve"> </w:t>
      </w:r>
      <w:proofErr w:type="spellStart"/>
      <w:r w:rsidRPr="0007561C">
        <w:rPr>
          <w:color w:val="auto"/>
        </w:rPr>
        <w:t>потребно</w:t>
      </w:r>
      <w:proofErr w:type="spellEnd"/>
      <w:r w:rsidRPr="0007561C">
        <w:rPr>
          <w:color w:val="auto"/>
        </w:rPr>
        <w:t xml:space="preserve"> </w:t>
      </w:r>
      <w:proofErr w:type="spellStart"/>
      <w:r w:rsidRPr="0007561C">
        <w:rPr>
          <w:color w:val="auto"/>
        </w:rPr>
        <w:t>за</w:t>
      </w:r>
      <w:proofErr w:type="spellEnd"/>
      <w:r w:rsidRPr="0007561C">
        <w:rPr>
          <w:color w:val="auto"/>
        </w:rPr>
        <w:t xml:space="preserve"> </w:t>
      </w:r>
      <w:proofErr w:type="spellStart"/>
      <w:r w:rsidRPr="0007561C">
        <w:rPr>
          <w:color w:val="auto"/>
        </w:rPr>
        <w:t>израду</w:t>
      </w:r>
      <w:proofErr w:type="spellEnd"/>
      <w:r w:rsidRPr="0007561C">
        <w:rPr>
          <w:color w:val="auto"/>
        </w:rPr>
        <w:t xml:space="preserve"> </w:t>
      </w:r>
      <w:proofErr w:type="spellStart"/>
      <w:r w:rsidRPr="0007561C">
        <w:rPr>
          <w:color w:val="auto"/>
        </w:rPr>
        <w:t>пријава</w:t>
      </w:r>
      <w:proofErr w:type="spellEnd"/>
      <w:r w:rsidRPr="0007561C">
        <w:rPr>
          <w:color w:val="auto"/>
        </w:rPr>
        <w:t xml:space="preserve"> и </w:t>
      </w:r>
      <w:proofErr w:type="spellStart"/>
      <w:r w:rsidRPr="0007561C">
        <w:rPr>
          <w:color w:val="auto"/>
        </w:rPr>
        <w:t>понуда</w:t>
      </w:r>
      <w:proofErr w:type="spellEnd"/>
      <w:r w:rsidRPr="0007561C">
        <w:rPr>
          <w:color w:val="auto"/>
        </w:rPr>
        <w:t>.</w:t>
      </w:r>
      <w:proofErr w:type="gramEnd"/>
      <w:r w:rsidRPr="0007561C">
        <w:rPr>
          <w:color w:val="auto"/>
        </w:rPr>
        <w:t xml:space="preserve"> </w:t>
      </w:r>
    </w:p>
    <w:p w:rsidR="00D1166C" w:rsidRPr="0007561C" w:rsidRDefault="00D1166C" w:rsidP="00D1166C">
      <w:pPr>
        <w:pStyle w:val="Default"/>
        <w:ind w:firstLine="720"/>
        <w:jc w:val="both"/>
        <w:rPr>
          <w:color w:val="auto"/>
        </w:rPr>
      </w:pPr>
      <w:proofErr w:type="spellStart"/>
      <w:r w:rsidRPr="0007561C">
        <w:rPr>
          <w:color w:val="auto"/>
        </w:rPr>
        <w:t>Примерени</w:t>
      </w:r>
      <w:proofErr w:type="spellEnd"/>
      <w:r w:rsidRPr="0007561C">
        <w:rPr>
          <w:color w:val="auto"/>
        </w:rPr>
        <w:t xml:space="preserve"> </w:t>
      </w:r>
      <w:proofErr w:type="spellStart"/>
      <w:r w:rsidRPr="0007561C">
        <w:rPr>
          <w:color w:val="auto"/>
        </w:rPr>
        <w:t>рокови</w:t>
      </w:r>
      <w:proofErr w:type="spellEnd"/>
      <w:r w:rsidRPr="0007561C">
        <w:rPr>
          <w:color w:val="auto"/>
        </w:rPr>
        <w:t xml:space="preserve"> </w:t>
      </w:r>
      <w:proofErr w:type="spellStart"/>
      <w:r w:rsidRPr="0007561C">
        <w:rPr>
          <w:color w:val="auto"/>
        </w:rPr>
        <w:t>за</w:t>
      </w:r>
      <w:proofErr w:type="spellEnd"/>
      <w:r w:rsidRPr="0007561C">
        <w:rPr>
          <w:color w:val="auto"/>
        </w:rPr>
        <w:t xml:space="preserve"> </w:t>
      </w:r>
      <w:proofErr w:type="spellStart"/>
      <w:r w:rsidRPr="0007561C">
        <w:rPr>
          <w:color w:val="auto"/>
        </w:rPr>
        <w:t>подношење</w:t>
      </w:r>
      <w:proofErr w:type="spellEnd"/>
      <w:r w:rsidRPr="0007561C">
        <w:rPr>
          <w:color w:val="auto"/>
        </w:rPr>
        <w:t xml:space="preserve"> </w:t>
      </w:r>
      <w:proofErr w:type="spellStart"/>
      <w:r w:rsidRPr="0007561C">
        <w:rPr>
          <w:color w:val="auto"/>
        </w:rPr>
        <w:t>понуда</w:t>
      </w:r>
      <w:proofErr w:type="spellEnd"/>
      <w:r w:rsidRPr="0007561C">
        <w:rPr>
          <w:color w:val="auto"/>
        </w:rPr>
        <w:t xml:space="preserve"> и </w:t>
      </w:r>
      <w:proofErr w:type="spellStart"/>
      <w:r w:rsidRPr="0007561C">
        <w:rPr>
          <w:color w:val="auto"/>
        </w:rPr>
        <w:t>пријава</w:t>
      </w:r>
      <w:proofErr w:type="spellEnd"/>
      <w:r w:rsidRPr="0007561C">
        <w:rPr>
          <w:color w:val="auto"/>
        </w:rPr>
        <w:t xml:space="preserve"> </w:t>
      </w:r>
      <w:proofErr w:type="spellStart"/>
      <w:r w:rsidRPr="0007561C">
        <w:rPr>
          <w:color w:val="auto"/>
        </w:rPr>
        <w:t>ни</w:t>
      </w:r>
      <w:proofErr w:type="spellEnd"/>
      <w:r w:rsidRPr="0007561C">
        <w:rPr>
          <w:color w:val="auto"/>
        </w:rPr>
        <w:t xml:space="preserve"> у </w:t>
      </w:r>
      <w:proofErr w:type="spellStart"/>
      <w:r w:rsidRPr="0007561C">
        <w:rPr>
          <w:color w:val="auto"/>
        </w:rPr>
        <w:t>ком</w:t>
      </w:r>
      <w:proofErr w:type="spellEnd"/>
      <w:r w:rsidRPr="0007561C">
        <w:rPr>
          <w:color w:val="auto"/>
        </w:rPr>
        <w:t xml:space="preserve"> </w:t>
      </w:r>
      <w:proofErr w:type="spellStart"/>
      <w:r w:rsidRPr="0007561C">
        <w:rPr>
          <w:color w:val="auto"/>
        </w:rPr>
        <w:t>случају</w:t>
      </w:r>
      <w:proofErr w:type="spellEnd"/>
      <w:r w:rsidRPr="0007561C">
        <w:rPr>
          <w:color w:val="auto"/>
        </w:rPr>
        <w:t xml:space="preserve"> </w:t>
      </w:r>
      <w:proofErr w:type="spellStart"/>
      <w:r w:rsidRPr="0007561C">
        <w:rPr>
          <w:color w:val="auto"/>
        </w:rPr>
        <w:t>не</w:t>
      </w:r>
      <w:proofErr w:type="spellEnd"/>
      <w:r w:rsidRPr="0007561C">
        <w:rPr>
          <w:color w:val="auto"/>
        </w:rPr>
        <w:t xml:space="preserve"> </w:t>
      </w:r>
      <w:proofErr w:type="spellStart"/>
      <w:r w:rsidRPr="0007561C">
        <w:rPr>
          <w:color w:val="auto"/>
        </w:rPr>
        <w:t>м</w:t>
      </w:r>
      <w:r>
        <w:rPr>
          <w:color w:val="auto"/>
        </w:rPr>
        <w:t>огу</w:t>
      </w:r>
      <w:proofErr w:type="spellEnd"/>
      <w:r>
        <w:rPr>
          <w:color w:val="auto"/>
        </w:rPr>
        <w:t xml:space="preserve"> </w:t>
      </w:r>
      <w:proofErr w:type="spellStart"/>
      <w:r>
        <w:rPr>
          <w:color w:val="auto"/>
        </w:rPr>
        <w:t>бити</w:t>
      </w:r>
      <w:proofErr w:type="spellEnd"/>
      <w:r>
        <w:rPr>
          <w:color w:val="auto"/>
        </w:rPr>
        <w:t xml:space="preserve"> </w:t>
      </w:r>
      <w:proofErr w:type="spellStart"/>
      <w:r>
        <w:rPr>
          <w:color w:val="auto"/>
        </w:rPr>
        <w:t>краћи</w:t>
      </w:r>
      <w:proofErr w:type="spellEnd"/>
      <w:r>
        <w:rPr>
          <w:color w:val="auto"/>
        </w:rPr>
        <w:t xml:space="preserve"> </w:t>
      </w:r>
      <w:proofErr w:type="spellStart"/>
      <w:r>
        <w:rPr>
          <w:color w:val="auto"/>
        </w:rPr>
        <w:t>од</w:t>
      </w:r>
      <w:proofErr w:type="spellEnd"/>
      <w:r>
        <w:rPr>
          <w:color w:val="auto"/>
        </w:rPr>
        <w:t xml:space="preserve"> 5</w:t>
      </w:r>
      <w:r w:rsidRPr="0007561C">
        <w:rPr>
          <w:color w:val="auto"/>
        </w:rPr>
        <w:t xml:space="preserve"> </w:t>
      </w:r>
      <w:proofErr w:type="spellStart"/>
      <w:r w:rsidRPr="0007561C">
        <w:rPr>
          <w:color w:val="auto"/>
        </w:rPr>
        <w:t>дана</w:t>
      </w:r>
      <w:proofErr w:type="spellEnd"/>
      <w:r w:rsidRPr="0007561C">
        <w:rPr>
          <w:color w:val="auto"/>
        </w:rPr>
        <w:t xml:space="preserve"> </w:t>
      </w:r>
      <w:proofErr w:type="spellStart"/>
      <w:r w:rsidRPr="0007561C">
        <w:rPr>
          <w:color w:val="auto"/>
        </w:rPr>
        <w:t>од</w:t>
      </w:r>
      <w:proofErr w:type="spellEnd"/>
      <w:r w:rsidRPr="0007561C">
        <w:rPr>
          <w:color w:val="auto"/>
        </w:rPr>
        <w:t xml:space="preserve"> </w:t>
      </w:r>
      <w:proofErr w:type="spellStart"/>
      <w:r w:rsidRPr="0007561C">
        <w:rPr>
          <w:color w:val="auto"/>
        </w:rPr>
        <w:t>дана</w:t>
      </w:r>
      <w:proofErr w:type="spellEnd"/>
      <w:r w:rsidRPr="0007561C">
        <w:rPr>
          <w:color w:val="auto"/>
        </w:rPr>
        <w:t xml:space="preserve"> </w:t>
      </w:r>
      <w:proofErr w:type="spellStart"/>
      <w:r w:rsidRPr="0007561C">
        <w:rPr>
          <w:color w:val="auto"/>
        </w:rPr>
        <w:t>слања</w:t>
      </w:r>
      <w:proofErr w:type="spellEnd"/>
      <w:r w:rsidRPr="0007561C">
        <w:rPr>
          <w:color w:val="auto"/>
        </w:rPr>
        <w:t xml:space="preserve"> </w:t>
      </w:r>
      <w:proofErr w:type="spellStart"/>
      <w:r w:rsidRPr="0007561C">
        <w:rPr>
          <w:color w:val="auto"/>
        </w:rPr>
        <w:t>јавног</w:t>
      </w:r>
      <w:proofErr w:type="spellEnd"/>
      <w:r w:rsidRPr="0007561C">
        <w:rPr>
          <w:color w:val="auto"/>
        </w:rPr>
        <w:t xml:space="preserve"> </w:t>
      </w:r>
      <w:proofErr w:type="spellStart"/>
      <w:r w:rsidRPr="0007561C">
        <w:rPr>
          <w:color w:val="auto"/>
        </w:rPr>
        <w:t>позива</w:t>
      </w:r>
      <w:proofErr w:type="spellEnd"/>
      <w:r w:rsidRPr="0007561C">
        <w:rPr>
          <w:color w:val="auto"/>
        </w:rPr>
        <w:t xml:space="preserve"> </w:t>
      </w:r>
      <w:proofErr w:type="spellStart"/>
      <w:r w:rsidRPr="0007561C">
        <w:rPr>
          <w:color w:val="auto"/>
        </w:rPr>
        <w:t>на</w:t>
      </w:r>
      <w:proofErr w:type="spellEnd"/>
      <w:r w:rsidRPr="0007561C">
        <w:rPr>
          <w:color w:val="auto"/>
        </w:rPr>
        <w:t xml:space="preserve"> </w:t>
      </w:r>
      <w:proofErr w:type="spellStart"/>
      <w:r w:rsidRPr="0007561C">
        <w:rPr>
          <w:color w:val="auto"/>
        </w:rPr>
        <w:t>објављивање</w:t>
      </w:r>
      <w:proofErr w:type="spellEnd"/>
      <w:r w:rsidRPr="0007561C">
        <w:rPr>
          <w:color w:val="auto"/>
        </w:rPr>
        <w:t xml:space="preserve">, </w:t>
      </w:r>
      <w:proofErr w:type="spellStart"/>
      <w:r w:rsidRPr="0007561C">
        <w:rPr>
          <w:color w:val="auto"/>
        </w:rPr>
        <w:t>односно</w:t>
      </w:r>
      <w:proofErr w:type="spellEnd"/>
      <w:r w:rsidRPr="0007561C">
        <w:rPr>
          <w:color w:val="auto"/>
        </w:rPr>
        <w:t xml:space="preserve"> </w:t>
      </w:r>
      <w:proofErr w:type="spellStart"/>
      <w:r w:rsidRPr="0007561C">
        <w:rPr>
          <w:color w:val="auto"/>
        </w:rPr>
        <w:t>слања</w:t>
      </w:r>
      <w:proofErr w:type="spellEnd"/>
      <w:r w:rsidRPr="0007561C">
        <w:rPr>
          <w:color w:val="auto"/>
        </w:rPr>
        <w:t xml:space="preserve"> </w:t>
      </w:r>
      <w:proofErr w:type="spellStart"/>
      <w:r w:rsidRPr="0007561C">
        <w:rPr>
          <w:color w:val="auto"/>
        </w:rPr>
        <w:t>позива</w:t>
      </w:r>
      <w:proofErr w:type="spellEnd"/>
      <w:r w:rsidRPr="0007561C">
        <w:rPr>
          <w:color w:val="auto"/>
        </w:rPr>
        <w:t xml:space="preserve"> </w:t>
      </w:r>
      <w:proofErr w:type="spellStart"/>
      <w:r w:rsidRPr="0007561C">
        <w:rPr>
          <w:color w:val="auto"/>
        </w:rPr>
        <w:t>за</w:t>
      </w:r>
      <w:proofErr w:type="spellEnd"/>
      <w:r w:rsidRPr="0007561C">
        <w:rPr>
          <w:color w:val="auto"/>
        </w:rPr>
        <w:t xml:space="preserve"> </w:t>
      </w:r>
      <w:proofErr w:type="spellStart"/>
      <w:r w:rsidRPr="0007561C">
        <w:rPr>
          <w:color w:val="auto"/>
        </w:rPr>
        <w:t>подношење</w:t>
      </w:r>
      <w:proofErr w:type="spellEnd"/>
      <w:r w:rsidRPr="0007561C">
        <w:rPr>
          <w:color w:val="auto"/>
        </w:rPr>
        <w:t xml:space="preserve"> </w:t>
      </w:r>
      <w:proofErr w:type="spellStart"/>
      <w:r w:rsidRPr="0007561C">
        <w:rPr>
          <w:color w:val="auto"/>
        </w:rPr>
        <w:t>понуда</w:t>
      </w:r>
      <w:proofErr w:type="spellEnd"/>
      <w:r w:rsidRPr="0007561C">
        <w:rPr>
          <w:color w:val="auto"/>
        </w:rPr>
        <w:t xml:space="preserve">, у </w:t>
      </w:r>
      <w:proofErr w:type="spellStart"/>
      <w:r w:rsidRPr="0007561C">
        <w:rPr>
          <w:color w:val="auto"/>
        </w:rPr>
        <w:t>случају</w:t>
      </w:r>
      <w:proofErr w:type="spellEnd"/>
      <w:r w:rsidRPr="0007561C">
        <w:rPr>
          <w:color w:val="auto"/>
        </w:rPr>
        <w:t xml:space="preserve"> </w:t>
      </w:r>
      <w:proofErr w:type="spellStart"/>
      <w:r w:rsidRPr="0007561C">
        <w:rPr>
          <w:color w:val="auto"/>
        </w:rPr>
        <w:t>преговарачког</w:t>
      </w:r>
      <w:proofErr w:type="spellEnd"/>
      <w:r w:rsidRPr="0007561C">
        <w:rPr>
          <w:color w:val="auto"/>
        </w:rPr>
        <w:t xml:space="preserve"> </w:t>
      </w:r>
      <w:proofErr w:type="spellStart"/>
      <w:r w:rsidRPr="0007561C">
        <w:rPr>
          <w:color w:val="auto"/>
        </w:rPr>
        <w:t>поступка</w:t>
      </w:r>
      <w:proofErr w:type="spellEnd"/>
      <w:r w:rsidRPr="0007561C">
        <w:rPr>
          <w:color w:val="auto"/>
        </w:rPr>
        <w:t xml:space="preserve"> </w:t>
      </w:r>
      <w:proofErr w:type="spellStart"/>
      <w:r w:rsidRPr="0007561C">
        <w:rPr>
          <w:color w:val="auto"/>
        </w:rPr>
        <w:t>без</w:t>
      </w:r>
      <w:proofErr w:type="spellEnd"/>
      <w:r w:rsidRPr="0007561C">
        <w:rPr>
          <w:color w:val="auto"/>
        </w:rPr>
        <w:t xml:space="preserve"> </w:t>
      </w:r>
      <w:proofErr w:type="spellStart"/>
      <w:r w:rsidRPr="0007561C">
        <w:rPr>
          <w:color w:val="auto"/>
        </w:rPr>
        <w:t>објављивања</w:t>
      </w:r>
      <w:proofErr w:type="spellEnd"/>
      <w:r w:rsidRPr="0007561C">
        <w:rPr>
          <w:color w:val="auto"/>
        </w:rPr>
        <w:t xml:space="preserve"> </w:t>
      </w:r>
      <w:proofErr w:type="spellStart"/>
      <w:r w:rsidRPr="0007561C">
        <w:rPr>
          <w:color w:val="auto"/>
        </w:rPr>
        <w:t>јавног</w:t>
      </w:r>
      <w:proofErr w:type="spellEnd"/>
      <w:r w:rsidRPr="0007561C">
        <w:rPr>
          <w:color w:val="auto"/>
        </w:rPr>
        <w:t xml:space="preserve"> </w:t>
      </w:r>
      <w:proofErr w:type="spellStart"/>
      <w:r w:rsidRPr="0007561C">
        <w:rPr>
          <w:color w:val="auto"/>
        </w:rPr>
        <w:t>позива</w:t>
      </w:r>
      <w:proofErr w:type="spellEnd"/>
      <w:r w:rsidRPr="0007561C">
        <w:rPr>
          <w:color w:val="auto"/>
        </w:rPr>
        <w:t xml:space="preserve">. </w:t>
      </w:r>
    </w:p>
    <w:p w:rsidR="00D1166C" w:rsidRPr="00667729" w:rsidRDefault="00D1166C" w:rsidP="00D1166C">
      <w:pPr>
        <w:pStyle w:val="Default"/>
        <w:ind w:firstLine="720"/>
        <w:jc w:val="both"/>
        <w:rPr>
          <w:color w:val="auto"/>
        </w:rPr>
      </w:pPr>
      <w:proofErr w:type="gramStart"/>
      <w:r w:rsidRPr="0007561C">
        <w:rPr>
          <w:color w:val="auto"/>
        </w:rPr>
        <w:t xml:space="preserve">У </w:t>
      </w:r>
      <w:proofErr w:type="spellStart"/>
      <w:r w:rsidRPr="0007561C">
        <w:rPr>
          <w:color w:val="auto"/>
        </w:rPr>
        <w:t>случају</w:t>
      </w:r>
      <w:proofErr w:type="spellEnd"/>
      <w:r w:rsidRPr="0007561C">
        <w:rPr>
          <w:color w:val="auto"/>
        </w:rPr>
        <w:t xml:space="preserve"> </w:t>
      </w:r>
      <w:proofErr w:type="spellStart"/>
      <w:r w:rsidRPr="0007561C">
        <w:rPr>
          <w:color w:val="auto"/>
        </w:rPr>
        <w:t>друштвених</w:t>
      </w:r>
      <w:proofErr w:type="spellEnd"/>
      <w:r w:rsidRPr="0007561C">
        <w:rPr>
          <w:color w:val="auto"/>
        </w:rPr>
        <w:t xml:space="preserve"> и </w:t>
      </w:r>
      <w:proofErr w:type="spellStart"/>
      <w:r w:rsidRPr="0007561C">
        <w:rPr>
          <w:color w:val="auto"/>
        </w:rPr>
        <w:t>других</w:t>
      </w:r>
      <w:proofErr w:type="spellEnd"/>
      <w:r w:rsidRPr="0007561C">
        <w:rPr>
          <w:color w:val="auto"/>
        </w:rPr>
        <w:t xml:space="preserve"> </w:t>
      </w:r>
      <w:proofErr w:type="spellStart"/>
      <w:r w:rsidRPr="0007561C">
        <w:rPr>
          <w:color w:val="auto"/>
        </w:rPr>
        <w:t>посебних</w:t>
      </w:r>
      <w:proofErr w:type="spellEnd"/>
      <w:r w:rsidRPr="0007561C">
        <w:rPr>
          <w:color w:val="auto"/>
        </w:rPr>
        <w:t xml:space="preserve"> </w:t>
      </w:r>
      <w:proofErr w:type="spellStart"/>
      <w:r w:rsidRPr="0007561C">
        <w:rPr>
          <w:color w:val="auto"/>
        </w:rPr>
        <w:t>услуга</w:t>
      </w:r>
      <w:proofErr w:type="spellEnd"/>
      <w:r w:rsidRPr="0007561C">
        <w:rPr>
          <w:color w:val="auto"/>
        </w:rPr>
        <w:t xml:space="preserve">, </w:t>
      </w:r>
      <w:proofErr w:type="spellStart"/>
      <w:r w:rsidRPr="0007561C">
        <w:rPr>
          <w:color w:val="auto"/>
        </w:rPr>
        <w:t>чија</w:t>
      </w:r>
      <w:proofErr w:type="spellEnd"/>
      <w:r w:rsidRPr="0007561C">
        <w:rPr>
          <w:color w:val="auto"/>
        </w:rPr>
        <w:t xml:space="preserve"> </w:t>
      </w:r>
      <w:proofErr w:type="spellStart"/>
      <w:r w:rsidRPr="0007561C">
        <w:rPr>
          <w:color w:val="auto"/>
        </w:rPr>
        <w:t>је</w:t>
      </w:r>
      <w:proofErr w:type="spellEnd"/>
      <w:r w:rsidRPr="0007561C">
        <w:rPr>
          <w:color w:val="auto"/>
        </w:rPr>
        <w:t xml:space="preserve"> </w:t>
      </w:r>
      <w:proofErr w:type="spellStart"/>
      <w:r w:rsidRPr="0007561C">
        <w:rPr>
          <w:color w:val="auto"/>
        </w:rPr>
        <w:t>процењена</w:t>
      </w:r>
      <w:proofErr w:type="spellEnd"/>
      <w:r w:rsidRPr="0007561C">
        <w:rPr>
          <w:color w:val="auto"/>
        </w:rPr>
        <w:t xml:space="preserve"> </w:t>
      </w:r>
      <w:proofErr w:type="spellStart"/>
      <w:r w:rsidRPr="0007561C">
        <w:rPr>
          <w:color w:val="auto"/>
        </w:rPr>
        <w:t>вредност</w:t>
      </w:r>
      <w:proofErr w:type="spellEnd"/>
      <w:r w:rsidRPr="0007561C">
        <w:rPr>
          <w:color w:val="auto"/>
        </w:rPr>
        <w:t xml:space="preserve"> </w:t>
      </w:r>
      <w:proofErr w:type="spellStart"/>
      <w:r w:rsidRPr="0007561C">
        <w:rPr>
          <w:color w:val="auto"/>
        </w:rPr>
        <w:t>мања</w:t>
      </w:r>
      <w:proofErr w:type="spellEnd"/>
      <w:r w:rsidRPr="0007561C">
        <w:rPr>
          <w:color w:val="auto"/>
        </w:rPr>
        <w:t xml:space="preserve"> </w:t>
      </w:r>
      <w:proofErr w:type="spellStart"/>
      <w:r w:rsidRPr="0007561C">
        <w:rPr>
          <w:color w:val="auto"/>
        </w:rPr>
        <w:t>од</w:t>
      </w:r>
      <w:proofErr w:type="spellEnd"/>
      <w:r w:rsidRPr="0007561C">
        <w:rPr>
          <w:color w:val="auto"/>
        </w:rPr>
        <w:t xml:space="preserve"> 15.000.000 </w:t>
      </w:r>
      <w:proofErr w:type="spellStart"/>
      <w:r w:rsidRPr="0007561C">
        <w:rPr>
          <w:color w:val="auto"/>
        </w:rPr>
        <w:t>динара</w:t>
      </w:r>
      <w:proofErr w:type="spellEnd"/>
      <w:r w:rsidRPr="0007561C">
        <w:rPr>
          <w:color w:val="auto"/>
        </w:rPr>
        <w:t xml:space="preserve">, </w:t>
      </w:r>
      <w:proofErr w:type="spellStart"/>
      <w:r w:rsidRPr="0007561C">
        <w:rPr>
          <w:color w:val="auto"/>
        </w:rPr>
        <w:t>наручилац</w:t>
      </w:r>
      <w:proofErr w:type="spellEnd"/>
      <w:r w:rsidRPr="0007561C">
        <w:rPr>
          <w:color w:val="auto"/>
        </w:rPr>
        <w:t xml:space="preserve"> </w:t>
      </w:r>
      <w:proofErr w:type="spellStart"/>
      <w:r w:rsidRPr="0007561C">
        <w:rPr>
          <w:color w:val="auto"/>
        </w:rPr>
        <w:t>поступа</w:t>
      </w:r>
      <w:proofErr w:type="spellEnd"/>
      <w:r w:rsidRPr="0007561C">
        <w:rPr>
          <w:color w:val="auto"/>
        </w:rPr>
        <w:t xml:space="preserve"> у </w:t>
      </w:r>
      <w:proofErr w:type="spellStart"/>
      <w:r w:rsidRPr="0007561C">
        <w:rPr>
          <w:color w:val="auto"/>
        </w:rPr>
        <w:t>складу</w:t>
      </w:r>
      <w:proofErr w:type="spellEnd"/>
      <w:r w:rsidRPr="0007561C">
        <w:rPr>
          <w:color w:val="auto"/>
        </w:rPr>
        <w:t xml:space="preserve"> </w:t>
      </w:r>
      <w:proofErr w:type="spellStart"/>
      <w:r w:rsidRPr="0007561C">
        <w:rPr>
          <w:color w:val="auto"/>
        </w:rPr>
        <w:t>са</w:t>
      </w:r>
      <w:proofErr w:type="spellEnd"/>
      <w:r w:rsidRPr="0007561C">
        <w:rPr>
          <w:color w:val="auto"/>
        </w:rPr>
        <w:t xml:space="preserve"> </w:t>
      </w:r>
      <w:proofErr w:type="spellStart"/>
      <w:r w:rsidRPr="0007561C">
        <w:rPr>
          <w:color w:val="auto"/>
        </w:rPr>
        <w:t>одредбама</w:t>
      </w:r>
      <w:proofErr w:type="spellEnd"/>
      <w:r w:rsidRPr="0007561C">
        <w:rPr>
          <w:color w:val="auto"/>
        </w:rPr>
        <w:t xml:space="preserve"> </w:t>
      </w:r>
      <w:proofErr w:type="spellStart"/>
      <w:r w:rsidRPr="0007561C">
        <w:rPr>
          <w:color w:val="auto"/>
        </w:rPr>
        <w:t>овог</w:t>
      </w:r>
      <w:proofErr w:type="spellEnd"/>
      <w:r w:rsidRPr="0007561C">
        <w:rPr>
          <w:color w:val="auto"/>
        </w:rPr>
        <w:t xml:space="preserve"> </w:t>
      </w:r>
      <w:proofErr w:type="spellStart"/>
      <w:r w:rsidRPr="0007561C">
        <w:rPr>
          <w:color w:val="auto"/>
        </w:rPr>
        <w:t>правилника</w:t>
      </w:r>
      <w:proofErr w:type="spellEnd"/>
      <w:r w:rsidRPr="0007561C">
        <w:rPr>
          <w:color w:val="auto"/>
        </w:rPr>
        <w:t xml:space="preserve"> </w:t>
      </w:r>
      <w:proofErr w:type="spellStart"/>
      <w:r w:rsidRPr="0007561C">
        <w:rPr>
          <w:color w:val="auto"/>
        </w:rPr>
        <w:t>које</w:t>
      </w:r>
      <w:proofErr w:type="spellEnd"/>
      <w:r w:rsidRPr="0007561C">
        <w:rPr>
          <w:color w:val="auto"/>
        </w:rPr>
        <w:t xml:space="preserve"> </w:t>
      </w:r>
      <w:proofErr w:type="spellStart"/>
      <w:r w:rsidRPr="0007561C">
        <w:rPr>
          <w:color w:val="auto"/>
        </w:rPr>
        <w:t>се</w:t>
      </w:r>
      <w:proofErr w:type="spellEnd"/>
      <w:r w:rsidRPr="0007561C">
        <w:rPr>
          <w:color w:val="auto"/>
        </w:rPr>
        <w:t xml:space="preserve"> </w:t>
      </w:r>
      <w:proofErr w:type="spellStart"/>
      <w:r w:rsidRPr="0007561C">
        <w:rPr>
          <w:color w:val="auto"/>
        </w:rPr>
        <w:t>односе</w:t>
      </w:r>
      <w:proofErr w:type="spellEnd"/>
      <w:r w:rsidRPr="0007561C">
        <w:rPr>
          <w:color w:val="auto"/>
        </w:rPr>
        <w:t xml:space="preserve"> </w:t>
      </w:r>
      <w:proofErr w:type="spellStart"/>
      <w:r w:rsidRPr="0007561C">
        <w:rPr>
          <w:color w:val="auto"/>
        </w:rPr>
        <w:t>на</w:t>
      </w:r>
      <w:proofErr w:type="spellEnd"/>
      <w:r w:rsidRPr="0007561C">
        <w:rPr>
          <w:color w:val="auto"/>
        </w:rPr>
        <w:t xml:space="preserve"> </w:t>
      </w:r>
      <w:proofErr w:type="spellStart"/>
      <w:r w:rsidRPr="0007561C">
        <w:rPr>
          <w:color w:val="auto"/>
        </w:rPr>
        <w:t>набавке</w:t>
      </w:r>
      <w:proofErr w:type="spellEnd"/>
      <w:r w:rsidRPr="0007561C">
        <w:rPr>
          <w:color w:val="auto"/>
        </w:rPr>
        <w:t xml:space="preserve"> </w:t>
      </w:r>
      <w:proofErr w:type="spellStart"/>
      <w:r w:rsidRPr="0007561C">
        <w:rPr>
          <w:color w:val="auto"/>
        </w:rPr>
        <w:t>чија</w:t>
      </w:r>
      <w:proofErr w:type="spellEnd"/>
      <w:r w:rsidRPr="0007561C">
        <w:rPr>
          <w:color w:val="auto"/>
        </w:rPr>
        <w:t xml:space="preserve"> </w:t>
      </w:r>
      <w:proofErr w:type="spellStart"/>
      <w:r w:rsidRPr="0007561C">
        <w:rPr>
          <w:color w:val="auto"/>
        </w:rPr>
        <w:t>је</w:t>
      </w:r>
      <w:proofErr w:type="spellEnd"/>
      <w:r w:rsidRPr="0007561C">
        <w:rPr>
          <w:color w:val="auto"/>
        </w:rPr>
        <w:t xml:space="preserve"> </w:t>
      </w:r>
      <w:proofErr w:type="spellStart"/>
      <w:r w:rsidRPr="0007561C">
        <w:rPr>
          <w:color w:val="auto"/>
        </w:rPr>
        <w:t>процењена</w:t>
      </w:r>
      <w:proofErr w:type="spellEnd"/>
      <w:r w:rsidRPr="0007561C">
        <w:rPr>
          <w:color w:val="auto"/>
        </w:rPr>
        <w:t xml:space="preserve"> </w:t>
      </w:r>
      <w:proofErr w:type="spellStart"/>
      <w:r w:rsidRPr="0007561C">
        <w:rPr>
          <w:color w:val="auto"/>
        </w:rPr>
        <w:t>вредност</w:t>
      </w:r>
      <w:proofErr w:type="spellEnd"/>
      <w:r w:rsidRPr="0007561C">
        <w:rPr>
          <w:color w:val="auto"/>
        </w:rPr>
        <w:t xml:space="preserve"> </w:t>
      </w:r>
      <w:proofErr w:type="spellStart"/>
      <w:r w:rsidRPr="0007561C">
        <w:rPr>
          <w:color w:val="auto"/>
        </w:rPr>
        <w:t>мања</w:t>
      </w:r>
      <w:proofErr w:type="spellEnd"/>
      <w:r w:rsidRPr="0007561C">
        <w:rPr>
          <w:color w:val="auto"/>
        </w:rPr>
        <w:t xml:space="preserve"> </w:t>
      </w:r>
      <w:proofErr w:type="spellStart"/>
      <w:r w:rsidRPr="0007561C">
        <w:rPr>
          <w:color w:val="auto"/>
        </w:rPr>
        <w:t>од</w:t>
      </w:r>
      <w:proofErr w:type="spellEnd"/>
      <w:r w:rsidRPr="0007561C">
        <w:rPr>
          <w:color w:val="auto"/>
        </w:rPr>
        <w:t xml:space="preserve"> </w:t>
      </w:r>
      <w:proofErr w:type="spellStart"/>
      <w:r w:rsidRPr="0007561C">
        <w:rPr>
          <w:color w:val="auto"/>
        </w:rPr>
        <w:t>износа</w:t>
      </w:r>
      <w:proofErr w:type="spellEnd"/>
      <w:r w:rsidRPr="0007561C">
        <w:rPr>
          <w:color w:val="auto"/>
        </w:rPr>
        <w:t xml:space="preserve"> </w:t>
      </w:r>
      <w:proofErr w:type="spellStart"/>
      <w:r w:rsidRPr="0007561C">
        <w:rPr>
          <w:color w:val="auto"/>
        </w:rPr>
        <w:t>прагова</w:t>
      </w:r>
      <w:proofErr w:type="spellEnd"/>
      <w:r w:rsidRPr="0007561C">
        <w:rPr>
          <w:color w:val="auto"/>
        </w:rPr>
        <w:t xml:space="preserve"> </w:t>
      </w:r>
      <w:proofErr w:type="spellStart"/>
      <w:r w:rsidRPr="0007561C">
        <w:rPr>
          <w:color w:val="auto"/>
        </w:rPr>
        <w:t>прописаних</w:t>
      </w:r>
      <w:proofErr w:type="spellEnd"/>
      <w:r w:rsidRPr="0007561C">
        <w:rPr>
          <w:color w:val="auto"/>
        </w:rPr>
        <w:t xml:space="preserve"> </w:t>
      </w:r>
      <w:proofErr w:type="spellStart"/>
      <w:r w:rsidRPr="0007561C">
        <w:rPr>
          <w:color w:val="auto"/>
        </w:rPr>
        <w:t>чланом</w:t>
      </w:r>
      <w:proofErr w:type="spellEnd"/>
      <w:r w:rsidRPr="0007561C">
        <w:rPr>
          <w:color w:val="auto"/>
        </w:rPr>
        <w:t xml:space="preserve"> 27.</w:t>
      </w:r>
      <w:proofErr w:type="gramEnd"/>
      <w:r w:rsidRPr="0007561C">
        <w:rPr>
          <w:color w:val="auto"/>
        </w:rPr>
        <w:t xml:space="preserve"> </w:t>
      </w:r>
      <w:proofErr w:type="spellStart"/>
      <w:proofErr w:type="gramStart"/>
      <w:r w:rsidRPr="0007561C">
        <w:rPr>
          <w:color w:val="auto"/>
        </w:rPr>
        <w:t>Закона</w:t>
      </w:r>
      <w:proofErr w:type="spellEnd"/>
      <w:r w:rsidRPr="0007561C">
        <w:rPr>
          <w:color w:val="auto"/>
        </w:rPr>
        <w:t>.</w:t>
      </w:r>
      <w:proofErr w:type="gramEnd"/>
      <w:r w:rsidRPr="0007561C">
        <w:rPr>
          <w:color w:val="auto"/>
        </w:rPr>
        <w:t xml:space="preserve"> </w:t>
      </w:r>
    </w:p>
    <w:p w:rsidR="00D1166C" w:rsidRPr="00623593" w:rsidRDefault="00D1166C" w:rsidP="00D1166C">
      <w:pPr>
        <w:pStyle w:val="NAS"/>
        <w:widowControl/>
        <w:jc w:val="left"/>
        <w:rPr>
          <w:noProof/>
        </w:rPr>
      </w:pPr>
    </w:p>
    <w:p w:rsidR="00D1166C" w:rsidRPr="005B0F1B" w:rsidRDefault="00D1166C" w:rsidP="00D1166C">
      <w:pPr>
        <w:pStyle w:val="NAS"/>
        <w:widowControl/>
        <w:rPr>
          <w:noProof/>
        </w:rPr>
      </w:pPr>
      <w:r>
        <w:rPr>
          <w:noProof/>
        </w:rPr>
        <w:t>XII</w:t>
      </w:r>
      <w:r w:rsidRPr="005B0F1B">
        <w:rPr>
          <w:noProof/>
        </w:rPr>
        <w:t>. ПРЕЛАЗНЕ И ЗАВРШНЕ ОДРЕДБЕ</w:t>
      </w:r>
    </w:p>
    <w:p w:rsidR="00D1166C" w:rsidRPr="005B0F1B" w:rsidRDefault="00D1166C" w:rsidP="00D1166C">
      <w:pPr>
        <w:pStyle w:val="clan1"/>
        <w:rPr>
          <w:noProof/>
        </w:rPr>
      </w:pPr>
      <w:r w:rsidRPr="005B0F1B">
        <w:rPr>
          <w:noProof/>
        </w:rPr>
        <w:t xml:space="preserve">Члан </w:t>
      </w:r>
      <w:r>
        <w:rPr>
          <w:noProof/>
        </w:rPr>
        <w:t>78</w:t>
      </w:r>
      <w:r w:rsidRPr="005B0F1B">
        <w:rPr>
          <w:noProof/>
        </w:rPr>
        <w:t>.</w:t>
      </w:r>
    </w:p>
    <w:p w:rsidR="000B6E16" w:rsidRDefault="00D1166C" w:rsidP="00D1166C">
      <w:pPr>
        <w:pStyle w:val="StilTelotekstaLevoPrvired0cmProredjednostruki"/>
        <w:widowControl/>
        <w:spacing w:before="0" w:after="0"/>
        <w:jc w:val="both"/>
        <w:rPr>
          <w:rFonts w:ascii="Calibri" w:hAnsi="Calibri"/>
          <w:noProof/>
          <w:sz w:val="24"/>
          <w:szCs w:val="24"/>
          <w:lang w:val="sr-Cyrl-CS"/>
        </w:rPr>
      </w:pPr>
      <w:r w:rsidRPr="003D0D4B">
        <w:rPr>
          <w:rFonts w:ascii="Calibri" w:hAnsi="Calibri"/>
          <w:noProof/>
          <w:sz w:val="24"/>
          <w:szCs w:val="24"/>
          <w:lang w:val="sr-Cyrl-CS"/>
        </w:rPr>
        <w:t xml:space="preserve">Овај </w:t>
      </w:r>
      <w:r w:rsidR="000B6E16">
        <w:rPr>
          <w:rFonts w:ascii="Calibri" w:hAnsi="Calibri"/>
          <w:noProof/>
          <w:sz w:val="24"/>
          <w:szCs w:val="24"/>
          <w:lang w:val="sr-Cyrl-CS"/>
        </w:rPr>
        <w:t>П</w:t>
      </w:r>
      <w:r w:rsidRPr="003D0D4B">
        <w:rPr>
          <w:rFonts w:ascii="Calibri" w:hAnsi="Calibri"/>
          <w:noProof/>
          <w:sz w:val="24"/>
          <w:szCs w:val="24"/>
          <w:lang w:val="sr-Cyrl-CS"/>
        </w:rPr>
        <w:t xml:space="preserve">равилник ступа на снагу </w:t>
      </w:r>
      <w:r w:rsidR="000B6E16">
        <w:rPr>
          <w:rFonts w:ascii="Calibri" w:hAnsi="Calibri"/>
          <w:noProof/>
          <w:sz w:val="24"/>
          <w:szCs w:val="24"/>
          <w:lang w:val="sr-Cyrl-CS"/>
        </w:rPr>
        <w:t>и примењује се даном усвајања.</w:t>
      </w:r>
    </w:p>
    <w:p w:rsidR="00D1166C" w:rsidRPr="003D0D4B" w:rsidRDefault="000B6E16" w:rsidP="00D1166C">
      <w:pPr>
        <w:pStyle w:val="StilTelotekstaLevoPrvired0cmProredjednostruki"/>
        <w:widowControl/>
        <w:spacing w:before="0" w:after="0"/>
        <w:jc w:val="both"/>
        <w:rPr>
          <w:rFonts w:ascii="Calibri" w:hAnsi="Calibri"/>
          <w:noProof/>
          <w:sz w:val="24"/>
          <w:szCs w:val="24"/>
        </w:rPr>
      </w:pPr>
      <w:r>
        <w:rPr>
          <w:rFonts w:ascii="Calibri" w:hAnsi="Calibri"/>
          <w:noProof/>
          <w:sz w:val="24"/>
          <w:szCs w:val="24"/>
          <w:lang w:val="sr-Cyrl-CS"/>
        </w:rPr>
        <w:t xml:space="preserve">Правилник ће бити објављен на интернет страници-сајту предузећа. </w:t>
      </w:r>
    </w:p>
    <w:p w:rsidR="00D1166C" w:rsidRPr="003D0D4B" w:rsidRDefault="00D1166C" w:rsidP="00D1166C">
      <w:pPr>
        <w:pStyle w:val="StilAProredjednostruki"/>
        <w:widowControl/>
        <w:rPr>
          <w:rFonts w:ascii="Calibri" w:hAnsi="Calibri"/>
          <w:noProof/>
          <w:sz w:val="24"/>
          <w:szCs w:val="24"/>
          <w:lang w:val="sr-Cyrl-CS"/>
        </w:rPr>
      </w:pPr>
    </w:p>
    <w:p w:rsidR="00D1166C" w:rsidRPr="003D0D4B" w:rsidRDefault="00D1166C" w:rsidP="00D1166C">
      <w:pPr>
        <w:pStyle w:val="StilAProredjednostruki"/>
        <w:widowControl/>
        <w:rPr>
          <w:rFonts w:ascii="Calibri" w:hAnsi="Calibri"/>
          <w:noProof/>
          <w:sz w:val="24"/>
          <w:szCs w:val="24"/>
          <w:lang w:val="sr-Cyrl-CS"/>
        </w:rPr>
      </w:pPr>
    </w:p>
    <w:p w:rsidR="00D1166C" w:rsidRDefault="00D1166C" w:rsidP="00D1166C">
      <w:pPr>
        <w:pStyle w:val="StilAProredjednostruki"/>
        <w:widowControl/>
        <w:rPr>
          <w:rFonts w:ascii="Calibri" w:hAnsi="Calibri"/>
          <w:noProof/>
          <w:sz w:val="24"/>
          <w:szCs w:val="24"/>
          <w:lang w:val="sr-Cyrl-CS"/>
        </w:rPr>
      </w:pPr>
      <w:r w:rsidRPr="003D0D4B">
        <w:rPr>
          <w:rFonts w:ascii="Calibri" w:hAnsi="Calibri"/>
          <w:noProof/>
          <w:sz w:val="24"/>
          <w:szCs w:val="24"/>
          <w:lang w:val="sr-Cyrl-CS"/>
        </w:rPr>
        <w:br/>
      </w:r>
      <w:r w:rsidRPr="003D0D4B">
        <w:rPr>
          <w:rFonts w:ascii="Calibri" w:hAnsi="Calibri"/>
          <w:noProof/>
          <w:sz w:val="24"/>
          <w:szCs w:val="24"/>
          <w:lang w:val="sr-Cyrl-CS"/>
        </w:rPr>
        <w:br/>
        <w:t xml:space="preserve">У </w:t>
      </w:r>
      <w:r>
        <w:rPr>
          <w:rFonts w:ascii="Calibri" w:hAnsi="Calibri"/>
          <w:noProof/>
          <w:sz w:val="24"/>
          <w:szCs w:val="24"/>
          <w:lang w:val="sr-Cyrl-CS"/>
        </w:rPr>
        <w:t>Врању</w:t>
      </w:r>
      <w:r w:rsidRPr="003D0D4B">
        <w:rPr>
          <w:rFonts w:ascii="Calibri" w:hAnsi="Calibri"/>
          <w:noProof/>
          <w:sz w:val="24"/>
          <w:szCs w:val="24"/>
          <w:lang w:val="sr-Cyrl-CS"/>
        </w:rPr>
        <w:t>,</w:t>
      </w:r>
    </w:p>
    <w:p w:rsidR="00B241AE" w:rsidRPr="003D0D4B" w:rsidRDefault="00B241AE" w:rsidP="00D1166C">
      <w:pPr>
        <w:pStyle w:val="StilAProredjednostruki"/>
        <w:widowControl/>
        <w:rPr>
          <w:rFonts w:ascii="Calibri" w:hAnsi="Calibri"/>
          <w:noProof/>
          <w:sz w:val="24"/>
          <w:szCs w:val="24"/>
          <w:lang w:val="sr-Cyrl-CS"/>
        </w:rPr>
      </w:pPr>
      <w:r>
        <w:rPr>
          <w:rFonts w:ascii="Calibri" w:hAnsi="Calibri"/>
          <w:noProof/>
          <w:sz w:val="24"/>
          <w:szCs w:val="24"/>
          <w:lang w:val="sr-Cyrl-CS"/>
        </w:rPr>
        <w:t>дел. бр. 540/3</w:t>
      </w:r>
    </w:p>
    <w:p w:rsidR="00D1166C" w:rsidRPr="000B6E16" w:rsidRDefault="000B6E16" w:rsidP="00D1166C">
      <w:pPr>
        <w:pStyle w:val="StilCLevoProredjednostruki"/>
        <w:widowControl/>
        <w:jc w:val="left"/>
        <w:rPr>
          <w:rFonts w:ascii="Calibri" w:hAnsi="Calibri"/>
          <w:noProof/>
          <w:sz w:val="24"/>
          <w:szCs w:val="24"/>
          <w:lang w:val="sr-Cyrl-RS"/>
        </w:rPr>
      </w:pPr>
      <w:r>
        <w:rPr>
          <w:rFonts w:ascii="Calibri" w:hAnsi="Calibri"/>
          <w:noProof/>
          <w:sz w:val="24"/>
          <w:szCs w:val="24"/>
          <w:lang w:val="sr-Latn-RS"/>
        </w:rPr>
        <w:t xml:space="preserve">11.02.2026. </w:t>
      </w:r>
      <w:r>
        <w:rPr>
          <w:rFonts w:ascii="Calibri" w:hAnsi="Calibri"/>
          <w:noProof/>
          <w:sz w:val="24"/>
          <w:szCs w:val="24"/>
          <w:lang w:val="sr-Cyrl-RS"/>
        </w:rPr>
        <w:t xml:space="preserve">године </w:t>
      </w:r>
    </w:p>
    <w:p w:rsidR="00D1166C" w:rsidRPr="003D0D4B" w:rsidRDefault="00D1166C" w:rsidP="00D1166C">
      <w:pPr>
        <w:pStyle w:val="StilAProredjednostruki"/>
        <w:widowControl/>
        <w:rPr>
          <w:rFonts w:ascii="Calibri" w:hAnsi="Calibri"/>
          <w:noProof/>
          <w:sz w:val="24"/>
          <w:szCs w:val="24"/>
          <w:lang w:val="sr-Cyrl-CS"/>
        </w:rPr>
      </w:pPr>
    </w:p>
    <w:p w:rsidR="00D1166C" w:rsidRDefault="00D1166C" w:rsidP="00D1166C">
      <w:pPr>
        <w:pStyle w:val="StilCLevoProredjednostruki"/>
        <w:widowControl/>
        <w:rPr>
          <w:rFonts w:ascii="Calibri" w:hAnsi="Calibri"/>
          <w:noProof/>
          <w:sz w:val="24"/>
          <w:szCs w:val="24"/>
        </w:rPr>
      </w:pPr>
      <w:r>
        <w:rPr>
          <w:rFonts w:ascii="Calibri" w:hAnsi="Calibri"/>
          <w:noProof/>
          <w:sz w:val="24"/>
          <w:szCs w:val="24"/>
        </w:rPr>
        <w:t xml:space="preserve">Председник </w:t>
      </w:r>
      <w:r w:rsidR="000B6E16">
        <w:rPr>
          <w:rFonts w:ascii="Calibri" w:hAnsi="Calibri"/>
          <w:noProof/>
          <w:sz w:val="24"/>
          <w:szCs w:val="24"/>
          <w:lang w:val="sr-Cyrl-RS"/>
        </w:rPr>
        <w:t>Н</w:t>
      </w:r>
      <w:r>
        <w:rPr>
          <w:rFonts w:ascii="Calibri" w:hAnsi="Calibri"/>
          <w:noProof/>
          <w:sz w:val="24"/>
          <w:szCs w:val="24"/>
        </w:rPr>
        <w:t xml:space="preserve">адзорног одбора </w:t>
      </w:r>
    </w:p>
    <w:p w:rsidR="00D1166C" w:rsidRDefault="00D1166C" w:rsidP="00D1166C">
      <w:pPr>
        <w:pStyle w:val="StilCLevoProredjednostruki"/>
        <w:widowControl/>
        <w:rPr>
          <w:rFonts w:ascii="Calibri" w:hAnsi="Calibri"/>
          <w:noProof/>
          <w:sz w:val="24"/>
          <w:szCs w:val="24"/>
        </w:rPr>
      </w:pPr>
      <w:r>
        <w:rPr>
          <w:rFonts w:ascii="Calibri" w:hAnsi="Calibri"/>
          <w:noProof/>
          <w:sz w:val="24"/>
          <w:szCs w:val="24"/>
        </w:rPr>
        <w:t>ЈКП „Комрад“ Врање</w:t>
      </w:r>
    </w:p>
    <w:p w:rsidR="00D1166C" w:rsidRPr="00B241AE" w:rsidRDefault="00D1166C" w:rsidP="00D1166C">
      <w:pPr>
        <w:pStyle w:val="StilCLevoProredjednostruki"/>
        <w:widowControl/>
        <w:rPr>
          <w:rFonts w:ascii="Calibri" w:hAnsi="Calibri"/>
          <w:noProof/>
          <w:sz w:val="24"/>
          <w:szCs w:val="24"/>
          <w:lang w:val="sr-Cyrl-RS"/>
        </w:rPr>
      </w:pPr>
      <w:r>
        <w:rPr>
          <w:rFonts w:ascii="Calibri" w:hAnsi="Calibri"/>
          <w:noProof/>
          <w:sz w:val="24"/>
          <w:szCs w:val="24"/>
        </w:rPr>
        <w:t>Радован Богдановић</w:t>
      </w:r>
      <w:r w:rsidR="00B241AE">
        <w:rPr>
          <w:rFonts w:ascii="Calibri" w:hAnsi="Calibri"/>
          <w:noProof/>
          <w:sz w:val="24"/>
          <w:szCs w:val="24"/>
          <w:lang w:val="sr-Cyrl-RS"/>
        </w:rPr>
        <w:t>,с.р.</w:t>
      </w:r>
    </w:p>
    <w:p w:rsidR="00D1166C" w:rsidRDefault="00D1166C" w:rsidP="00D1166C">
      <w:pPr>
        <w:pStyle w:val="StilCLevoProredjednostruki"/>
        <w:widowControl/>
        <w:ind w:right="424"/>
        <w:rPr>
          <w:rFonts w:ascii="Calibri" w:hAnsi="Calibri"/>
          <w:i/>
          <w:iCs/>
          <w:noProof/>
          <w:sz w:val="24"/>
          <w:szCs w:val="24"/>
        </w:rPr>
      </w:pPr>
    </w:p>
    <w:p w:rsidR="00D1166C" w:rsidRPr="003D0D4B" w:rsidRDefault="00D1166C" w:rsidP="00D1166C">
      <w:pPr>
        <w:rPr>
          <w:rFonts w:ascii="Calibri" w:hAnsi="Calibri"/>
          <w:noProof/>
          <w:lang w:val="sr-Cyrl-CS"/>
        </w:rPr>
      </w:pPr>
    </w:p>
    <w:p w:rsidR="00D1166C" w:rsidRPr="003D0D4B" w:rsidRDefault="00D1166C" w:rsidP="00D1166C">
      <w:pPr>
        <w:rPr>
          <w:rFonts w:ascii="Calibri" w:hAnsi="Calibri"/>
          <w:noProof/>
          <w:lang w:val="sr-Cyrl-CS"/>
        </w:rPr>
      </w:pPr>
    </w:p>
    <w:p w:rsidR="00D1166C" w:rsidRPr="003D0D4B" w:rsidRDefault="00D1166C" w:rsidP="00D1166C">
      <w:pPr>
        <w:rPr>
          <w:rFonts w:ascii="Calibri" w:hAnsi="Calibri"/>
          <w:noProof/>
          <w:lang w:val="sr-Cyrl-CS"/>
        </w:rPr>
      </w:pPr>
    </w:p>
    <w:p w:rsidR="00D1166C" w:rsidRDefault="00D1166C"/>
    <w:sectPr w:rsidR="00D1166C" w:rsidSect="00D1166C">
      <w:pgSz w:w="11906" w:h="16838"/>
      <w:pgMar w:top="810" w:right="1134" w:bottom="90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name w:val="WW8Num8"/>
    <w:lvl w:ilvl="0">
      <w:numFmt w:val="bullet"/>
      <w:lvlText w:val="-"/>
      <w:lvlJc w:val="left"/>
      <w:pPr>
        <w:tabs>
          <w:tab w:val="num" w:pos="3828"/>
        </w:tabs>
        <w:ind w:left="4897" w:hanging="360"/>
      </w:pPr>
      <w:rPr>
        <w:rFonts w:ascii="Arial" w:hAnsi="Arial" w:cs="Arial" w:hint="default"/>
        <w:color w:val="auto"/>
        <w:sz w:val="24"/>
        <w:szCs w:val="24"/>
      </w:rPr>
    </w:lvl>
  </w:abstractNum>
  <w:abstractNum w:abstractNumId="1">
    <w:nsid w:val="00487A03"/>
    <w:multiLevelType w:val="hybridMultilevel"/>
    <w:tmpl w:val="20385B54"/>
    <w:lvl w:ilvl="0" w:tplc="0EC854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2C5EA7"/>
    <w:multiLevelType w:val="hybridMultilevel"/>
    <w:tmpl w:val="42341B72"/>
    <w:lvl w:ilvl="0" w:tplc="9E7C7A4C">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3D668FC"/>
    <w:multiLevelType w:val="hybridMultilevel"/>
    <w:tmpl w:val="DA9C0A4C"/>
    <w:lvl w:ilvl="0" w:tplc="28D26B46">
      <w:start w:val="8"/>
      <w:numFmt w:val="upperRoman"/>
      <w:lvlText w:val="%1."/>
      <w:lvlJc w:val="left"/>
      <w:pPr>
        <w:ind w:left="2847" w:hanging="72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4">
    <w:nsid w:val="06215B87"/>
    <w:multiLevelType w:val="hybridMultilevel"/>
    <w:tmpl w:val="4B186C8E"/>
    <w:lvl w:ilvl="0" w:tplc="8DCE7A9A">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5">
    <w:nsid w:val="0FF71960"/>
    <w:multiLevelType w:val="hybridMultilevel"/>
    <w:tmpl w:val="5366FCB6"/>
    <w:lvl w:ilvl="0" w:tplc="8DCE7A9A">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6">
    <w:nsid w:val="128D7055"/>
    <w:multiLevelType w:val="hybridMultilevel"/>
    <w:tmpl w:val="9306F4D8"/>
    <w:lvl w:ilvl="0" w:tplc="341C920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3FA22F8"/>
    <w:multiLevelType w:val="hybridMultilevel"/>
    <w:tmpl w:val="5DDAE202"/>
    <w:lvl w:ilvl="0" w:tplc="27543F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40F391B"/>
    <w:multiLevelType w:val="hybridMultilevel"/>
    <w:tmpl w:val="F04050BE"/>
    <w:lvl w:ilvl="0" w:tplc="27543F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A4F0574"/>
    <w:multiLevelType w:val="hybridMultilevel"/>
    <w:tmpl w:val="87AA1B8C"/>
    <w:lvl w:ilvl="0" w:tplc="3D1A703A">
      <w:start w:val="1"/>
      <w:numFmt w:val="bullet"/>
      <w:lvlText w:val=""/>
      <w:lvlJc w:val="left"/>
      <w:pPr>
        <w:ind w:left="720" w:hanging="360"/>
      </w:pPr>
      <w:rPr>
        <w:rFonts w:ascii="Symbol" w:hAnsi="Symbol" w:hint="default"/>
        <w:sz w:val="22"/>
        <w:szCs w:val="22"/>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0">
    <w:nsid w:val="22E01A79"/>
    <w:multiLevelType w:val="hybridMultilevel"/>
    <w:tmpl w:val="7FD8FE0E"/>
    <w:lvl w:ilvl="0" w:tplc="91CE295C">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nsid w:val="23105FEE"/>
    <w:multiLevelType w:val="hybridMultilevel"/>
    <w:tmpl w:val="F992F3DA"/>
    <w:lvl w:ilvl="0" w:tplc="91CE295C">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252B1764"/>
    <w:multiLevelType w:val="hybridMultilevel"/>
    <w:tmpl w:val="F6162E54"/>
    <w:lvl w:ilvl="0" w:tplc="8DCE7A9A">
      <w:start w:val="1"/>
      <w:numFmt w:val="bullet"/>
      <w:lvlText w:val=""/>
      <w:lvlJc w:val="left"/>
      <w:pPr>
        <w:ind w:left="1069" w:hanging="360"/>
      </w:pPr>
      <w:rPr>
        <w:rFonts w:ascii="Symbol" w:hAnsi="Symbol" w:hint="default"/>
      </w:rPr>
    </w:lvl>
    <w:lvl w:ilvl="1" w:tplc="081A0003" w:tentative="1">
      <w:start w:val="1"/>
      <w:numFmt w:val="bullet"/>
      <w:lvlText w:val="o"/>
      <w:lvlJc w:val="left"/>
      <w:pPr>
        <w:ind w:left="1789" w:hanging="360"/>
      </w:pPr>
      <w:rPr>
        <w:rFonts w:ascii="Courier New" w:hAnsi="Courier New" w:cs="Courier New" w:hint="default"/>
      </w:rPr>
    </w:lvl>
    <w:lvl w:ilvl="2" w:tplc="081A0005" w:tentative="1">
      <w:start w:val="1"/>
      <w:numFmt w:val="bullet"/>
      <w:lvlText w:val=""/>
      <w:lvlJc w:val="left"/>
      <w:pPr>
        <w:ind w:left="2509" w:hanging="360"/>
      </w:pPr>
      <w:rPr>
        <w:rFonts w:ascii="Wingdings" w:hAnsi="Wingdings" w:hint="default"/>
      </w:rPr>
    </w:lvl>
    <w:lvl w:ilvl="3" w:tplc="081A0001" w:tentative="1">
      <w:start w:val="1"/>
      <w:numFmt w:val="bullet"/>
      <w:lvlText w:val=""/>
      <w:lvlJc w:val="left"/>
      <w:pPr>
        <w:ind w:left="3229" w:hanging="360"/>
      </w:pPr>
      <w:rPr>
        <w:rFonts w:ascii="Symbol" w:hAnsi="Symbol" w:hint="default"/>
      </w:rPr>
    </w:lvl>
    <w:lvl w:ilvl="4" w:tplc="081A0003" w:tentative="1">
      <w:start w:val="1"/>
      <w:numFmt w:val="bullet"/>
      <w:lvlText w:val="o"/>
      <w:lvlJc w:val="left"/>
      <w:pPr>
        <w:ind w:left="3949" w:hanging="360"/>
      </w:pPr>
      <w:rPr>
        <w:rFonts w:ascii="Courier New" w:hAnsi="Courier New" w:cs="Courier New" w:hint="default"/>
      </w:rPr>
    </w:lvl>
    <w:lvl w:ilvl="5" w:tplc="081A0005" w:tentative="1">
      <w:start w:val="1"/>
      <w:numFmt w:val="bullet"/>
      <w:lvlText w:val=""/>
      <w:lvlJc w:val="left"/>
      <w:pPr>
        <w:ind w:left="4669" w:hanging="360"/>
      </w:pPr>
      <w:rPr>
        <w:rFonts w:ascii="Wingdings" w:hAnsi="Wingdings" w:hint="default"/>
      </w:rPr>
    </w:lvl>
    <w:lvl w:ilvl="6" w:tplc="081A0001" w:tentative="1">
      <w:start w:val="1"/>
      <w:numFmt w:val="bullet"/>
      <w:lvlText w:val=""/>
      <w:lvlJc w:val="left"/>
      <w:pPr>
        <w:ind w:left="5389" w:hanging="360"/>
      </w:pPr>
      <w:rPr>
        <w:rFonts w:ascii="Symbol" w:hAnsi="Symbol" w:hint="default"/>
      </w:rPr>
    </w:lvl>
    <w:lvl w:ilvl="7" w:tplc="081A0003" w:tentative="1">
      <w:start w:val="1"/>
      <w:numFmt w:val="bullet"/>
      <w:lvlText w:val="o"/>
      <w:lvlJc w:val="left"/>
      <w:pPr>
        <w:ind w:left="6109" w:hanging="360"/>
      </w:pPr>
      <w:rPr>
        <w:rFonts w:ascii="Courier New" w:hAnsi="Courier New" w:cs="Courier New" w:hint="default"/>
      </w:rPr>
    </w:lvl>
    <w:lvl w:ilvl="8" w:tplc="081A0005" w:tentative="1">
      <w:start w:val="1"/>
      <w:numFmt w:val="bullet"/>
      <w:lvlText w:val=""/>
      <w:lvlJc w:val="left"/>
      <w:pPr>
        <w:ind w:left="6829" w:hanging="360"/>
      </w:pPr>
      <w:rPr>
        <w:rFonts w:ascii="Wingdings" w:hAnsi="Wingdings" w:hint="default"/>
      </w:rPr>
    </w:lvl>
  </w:abstractNum>
  <w:abstractNum w:abstractNumId="13">
    <w:nsid w:val="2A6B0D37"/>
    <w:multiLevelType w:val="hybridMultilevel"/>
    <w:tmpl w:val="6652D790"/>
    <w:lvl w:ilvl="0" w:tplc="27543F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BEC43B7"/>
    <w:multiLevelType w:val="hybridMultilevel"/>
    <w:tmpl w:val="2486715A"/>
    <w:lvl w:ilvl="0" w:tplc="67FCA7BC">
      <w:start w:val="1"/>
      <w:numFmt w:val="bullet"/>
      <w:lvlText w:val=""/>
      <w:lvlJc w:val="righ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nsid w:val="347F348C"/>
    <w:multiLevelType w:val="hybridMultilevel"/>
    <w:tmpl w:val="310AD75A"/>
    <w:lvl w:ilvl="0" w:tplc="8DCE7A9A">
      <w:start w:val="1"/>
      <w:numFmt w:val="bullet"/>
      <w:lvlText w:val=""/>
      <w:lvlJc w:val="left"/>
      <w:pPr>
        <w:ind w:left="1080" w:hanging="360"/>
      </w:pPr>
      <w:rPr>
        <w:rFonts w:ascii="Symbol" w:hAnsi="Symbol" w:hint="default"/>
      </w:rPr>
    </w:lvl>
    <w:lvl w:ilvl="1" w:tplc="081A0003">
      <w:start w:val="1"/>
      <w:numFmt w:val="bullet"/>
      <w:lvlText w:val="o"/>
      <w:lvlJc w:val="left"/>
      <w:pPr>
        <w:ind w:left="1800" w:hanging="360"/>
      </w:pPr>
      <w:rPr>
        <w:rFonts w:ascii="Courier New" w:hAnsi="Courier New" w:cs="Courier New" w:hint="default"/>
      </w:rPr>
    </w:lvl>
    <w:lvl w:ilvl="2" w:tplc="081A0005">
      <w:start w:val="1"/>
      <w:numFmt w:val="bullet"/>
      <w:lvlText w:val=""/>
      <w:lvlJc w:val="left"/>
      <w:pPr>
        <w:ind w:left="2520" w:hanging="360"/>
      </w:pPr>
      <w:rPr>
        <w:rFonts w:ascii="Wingdings" w:hAnsi="Wingdings" w:hint="default"/>
      </w:rPr>
    </w:lvl>
    <w:lvl w:ilvl="3" w:tplc="081A0001">
      <w:start w:val="1"/>
      <w:numFmt w:val="bullet"/>
      <w:lvlText w:val=""/>
      <w:lvlJc w:val="left"/>
      <w:pPr>
        <w:ind w:left="3240" w:hanging="360"/>
      </w:pPr>
      <w:rPr>
        <w:rFonts w:ascii="Symbol" w:hAnsi="Symbol" w:hint="default"/>
      </w:rPr>
    </w:lvl>
    <w:lvl w:ilvl="4" w:tplc="081A0003">
      <w:start w:val="1"/>
      <w:numFmt w:val="bullet"/>
      <w:lvlText w:val="o"/>
      <w:lvlJc w:val="left"/>
      <w:pPr>
        <w:ind w:left="3960" w:hanging="360"/>
      </w:pPr>
      <w:rPr>
        <w:rFonts w:ascii="Courier New" w:hAnsi="Courier New" w:cs="Courier New" w:hint="default"/>
      </w:rPr>
    </w:lvl>
    <w:lvl w:ilvl="5" w:tplc="081A0005">
      <w:start w:val="1"/>
      <w:numFmt w:val="bullet"/>
      <w:lvlText w:val=""/>
      <w:lvlJc w:val="left"/>
      <w:pPr>
        <w:ind w:left="4680" w:hanging="360"/>
      </w:pPr>
      <w:rPr>
        <w:rFonts w:ascii="Wingdings" w:hAnsi="Wingdings" w:hint="default"/>
      </w:rPr>
    </w:lvl>
    <w:lvl w:ilvl="6" w:tplc="081A0001">
      <w:start w:val="1"/>
      <w:numFmt w:val="bullet"/>
      <w:lvlText w:val=""/>
      <w:lvlJc w:val="left"/>
      <w:pPr>
        <w:ind w:left="5400" w:hanging="360"/>
      </w:pPr>
      <w:rPr>
        <w:rFonts w:ascii="Symbol" w:hAnsi="Symbol" w:hint="default"/>
      </w:rPr>
    </w:lvl>
    <w:lvl w:ilvl="7" w:tplc="081A0003">
      <w:start w:val="1"/>
      <w:numFmt w:val="bullet"/>
      <w:lvlText w:val="o"/>
      <w:lvlJc w:val="left"/>
      <w:pPr>
        <w:ind w:left="6120" w:hanging="360"/>
      </w:pPr>
      <w:rPr>
        <w:rFonts w:ascii="Courier New" w:hAnsi="Courier New" w:cs="Courier New" w:hint="default"/>
      </w:rPr>
    </w:lvl>
    <w:lvl w:ilvl="8" w:tplc="081A0005">
      <w:start w:val="1"/>
      <w:numFmt w:val="bullet"/>
      <w:lvlText w:val=""/>
      <w:lvlJc w:val="left"/>
      <w:pPr>
        <w:ind w:left="6840" w:hanging="360"/>
      </w:pPr>
      <w:rPr>
        <w:rFonts w:ascii="Wingdings" w:hAnsi="Wingdings" w:hint="default"/>
      </w:rPr>
    </w:lvl>
  </w:abstractNum>
  <w:abstractNum w:abstractNumId="16">
    <w:nsid w:val="3C733E28"/>
    <w:multiLevelType w:val="hybridMultilevel"/>
    <w:tmpl w:val="A9302F76"/>
    <w:lvl w:ilvl="0" w:tplc="8DCE7A9A">
      <w:start w:val="1"/>
      <w:numFmt w:val="bullet"/>
      <w:lvlText w:val=""/>
      <w:lvlJc w:val="left"/>
      <w:pPr>
        <w:ind w:left="720" w:hanging="360"/>
      </w:pPr>
      <w:rPr>
        <w:rFonts w:ascii="Symbol" w:hAnsi="Symbol" w:hint="default"/>
      </w:rPr>
    </w:lvl>
    <w:lvl w:ilvl="1" w:tplc="8DCE7A9A">
      <w:start w:val="1"/>
      <w:numFmt w:val="bullet"/>
      <w:lvlText w:val=""/>
      <w:lvlJc w:val="left"/>
      <w:pPr>
        <w:ind w:left="810" w:hanging="360"/>
      </w:pPr>
      <w:rPr>
        <w:rFonts w:ascii="Symbol" w:hAnsi="Symbol"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7">
    <w:nsid w:val="3DF63687"/>
    <w:multiLevelType w:val="hybridMultilevel"/>
    <w:tmpl w:val="143698EA"/>
    <w:lvl w:ilvl="0" w:tplc="8DCE7A9A">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8">
    <w:nsid w:val="477F10AD"/>
    <w:multiLevelType w:val="multilevel"/>
    <w:tmpl w:val="E7B0DAA0"/>
    <w:lvl w:ilvl="0">
      <w:start w:val="1"/>
      <w:numFmt w:val="bullet"/>
      <w:lvlText w:val=""/>
      <w:lvlJc w:val="left"/>
      <w:pPr>
        <w:tabs>
          <w:tab w:val="num" w:pos="1069"/>
        </w:tabs>
        <w:ind w:left="1069" w:hanging="360"/>
      </w:pPr>
      <w:rPr>
        <w:rFonts w:ascii="Symbol" w:hAnsi="Symbol" w:hint="default"/>
        <w:sz w:val="20"/>
      </w:rPr>
    </w:lvl>
    <w:lvl w:ilvl="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19">
    <w:nsid w:val="47FE1145"/>
    <w:multiLevelType w:val="hybridMultilevel"/>
    <w:tmpl w:val="83B2D0CC"/>
    <w:lvl w:ilvl="0" w:tplc="91CE295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FDD27C2"/>
    <w:multiLevelType w:val="hybridMultilevel"/>
    <w:tmpl w:val="F34C430E"/>
    <w:lvl w:ilvl="0" w:tplc="27543F32">
      <w:start w:val="1"/>
      <w:numFmt w:val="bullet"/>
      <w:lvlText w:val=""/>
      <w:lvlJc w:val="left"/>
      <w:pPr>
        <w:ind w:left="1080" w:hanging="360"/>
      </w:pPr>
      <w:rPr>
        <w:rFonts w:ascii="Symbol" w:hAnsi="Symbol" w:hint="default"/>
      </w:rPr>
    </w:lvl>
    <w:lvl w:ilvl="1" w:tplc="27543F32">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4795B37"/>
    <w:multiLevelType w:val="hybridMultilevel"/>
    <w:tmpl w:val="2CDECD56"/>
    <w:lvl w:ilvl="0" w:tplc="91CE295C">
      <w:start w:val="1"/>
      <w:numFmt w:val="bullet"/>
      <w:lvlText w:val=""/>
      <w:lvlJc w:val="left"/>
      <w:pPr>
        <w:ind w:left="1080" w:hanging="360"/>
      </w:pPr>
      <w:rPr>
        <w:rFonts w:ascii="Symbol" w:hAnsi="Symbol" w:hint="default"/>
      </w:rPr>
    </w:lvl>
    <w:lvl w:ilvl="1" w:tplc="281A0019" w:tentative="1">
      <w:start w:val="1"/>
      <w:numFmt w:val="lowerLetter"/>
      <w:lvlText w:val="%2."/>
      <w:lvlJc w:val="left"/>
      <w:pPr>
        <w:ind w:left="1800" w:hanging="360"/>
      </w:pPr>
    </w:lvl>
    <w:lvl w:ilvl="2" w:tplc="281A001B" w:tentative="1">
      <w:start w:val="1"/>
      <w:numFmt w:val="lowerRoman"/>
      <w:lvlText w:val="%3."/>
      <w:lvlJc w:val="right"/>
      <w:pPr>
        <w:ind w:left="2520" w:hanging="180"/>
      </w:pPr>
    </w:lvl>
    <w:lvl w:ilvl="3" w:tplc="281A000F" w:tentative="1">
      <w:start w:val="1"/>
      <w:numFmt w:val="decimal"/>
      <w:lvlText w:val="%4."/>
      <w:lvlJc w:val="left"/>
      <w:pPr>
        <w:ind w:left="3240" w:hanging="360"/>
      </w:pPr>
    </w:lvl>
    <w:lvl w:ilvl="4" w:tplc="281A0019" w:tentative="1">
      <w:start w:val="1"/>
      <w:numFmt w:val="lowerLetter"/>
      <w:lvlText w:val="%5."/>
      <w:lvlJc w:val="left"/>
      <w:pPr>
        <w:ind w:left="3960" w:hanging="360"/>
      </w:pPr>
    </w:lvl>
    <w:lvl w:ilvl="5" w:tplc="281A001B" w:tentative="1">
      <w:start w:val="1"/>
      <w:numFmt w:val="lowerRoman"/>
      <w:lvlText w:val="%6."/>
      <w:lvlJc w:val="right"/>
      <w:pPr>
        <w:ind w:left="4680" w:hanging="180"/>
      </w:pPr>
    </w:lvl>
    <w:lvl w:ilvl="6" w:tplc="281A000F" w:tentative="1">
      <w:start w:val="1"/>
      <w:numFmt w:val="decimal"/>
      <w:lvlText w:val="%7."/>
      <w:lvlJc w:val="left"/>
      <w:pPr>
        <w:ind w:left="5400" w:hanging="360"/>
      </w:pPr>
    </w:lvl>
    <w:lvl w:ilvl="7" w:tplc="281A0019" w:tentative="1">
      <w:start w:val="1"/>
      <w:numFmt w:val="lowerLetter"/>
      <w:lvlText w:val="%8."/>
      <w:lvlJc w:val="left"/>
      <w:pPr>
        <w:ind w:left="6120" w:hanging="360"/>
      </w:pPr>
    </w:lvl>
    <w:lvl w:ilvl="8" w:tplc="281A001B" w:tentative="1">
      <w:start w:val="1"/>
      <w:numFmt w:val="lowerRoman"/>
      <w:lvlText w:val="%9."/>
      <w:lvlJc w:val="right"/>
      <w:pPr>
        <w:ind w:left="6840" w:hanging="180"/>
      </w:pPr>
    </w:lvl>
  </w:abstractNum>
  <w:abstractNum w:abstractNumId="22">
    <w:nsid w:val="5E7D1A97"/>
    <w:multiLevelType w:val="hybridMultilevel"/>
    <w:tmpl w:val="54EC5A40"/>
    <w:lvl w:ilvl="0" w:tplc="49966E0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E451C5"/>
    <w:multiLevelType w:val="hybridMultilevel"/>
    <w:tmpl w:val="6762932C"/>
    <w:lvl w:ilvl="0" w:tplc="27543F3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4">
    <w:nsid w:val="61F7795B"/>
    <w:multiLevelType w:val="hybridMultilevel"/>
    <w:tmpl w:val="B004FE3C"/>
    <w:lvl w:ilvl="0" w:tplc="8DCE7A9A">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25">
    <w:nsid w:val="63796214"/>
    <w:multiLevelType w:val="hybridMultilevel"/>
    <w:tmpl w:val="AB486A08"/>
    <w:lvl w:ilvl="0" w:tplc="27543F32">
      <w:start w:val="1"/>
      <w:numFmt w:val="bullet"/>
      <w:lvlText w:val=""/>
      <w:lvlJc w:val="left"/>
      <w:pPr>
        <w:ind w:left="709" w:hanging="360"/>
      </w:pPr>
      <w:rPr>
        <w:rFonts w:ascii="Symbol" w:hAnsi="Symbol"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26">
    <w:nsid w:val="64072204"/>
    <w:multiLevelType w:val="hybridMultilevel"/>
    <w:tmpl w:val="61545B02"/>
    <w:lvl w:ilvl="0" w:tplc="8DCE7A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38466E"/>
    <w:multiLevelType w:val="hybridMultilevel"/>
    <w:tmpl w:val="4D8C56EE"/>
    <w:lvl w:ilvl="0" w:tplc="27543F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66D3C65"/>
    <w:multiLevelType w:val="hybridMultilevel"/>
    <w:tmpl w:val="FBD6CAC8"/>
    <w:lvl w:ilvl="0" w:tplc="FA7E5E52">
      <w:start w:val="8"/>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EE10C0"/>
    <w:multiLevelType w:val="hybridMultilevel"/>
    <w:tmpl w:val="9D14952E"/>
    <w:lvl w:ilvl="0" w:tplc="8DCE7A9A">
      <w:start w:val="1"/>
      <w:numFmt w:val="bullet"/>
      <w:lvlText w:val=""/>
      <w:lvlJc w:val="left"/>
      <w:pPr>
        <w:ind w:left="1069" w:hanging="360"/>
      </w:pPr>
      <w:rPr>
        <w:rFonts w:ascii="Symbol" w:hAnsi="Symbol" w:hint="default"/>
      </w:rPr>
    </w:lvl>
    <w:lvl w:ilvl="1" w:tplc="081A0003" w:tentative="1">
      <w:start w:val="1"/>
      <w:numFmt w:val="bullet"/>
      <w:lvlText w:val="o"/>
      <w:lvlJc w:val="left"/>
      <w:pPr>
        <w:ind w:left="1789" w:hanging="360"/>
      </w:pPr>
      <w:rPr>
        <w:rFonts w:ascii="Courier New" w:hAnsi="Courier New" w:cs="Courier New" w:hint="default"/>
      </w:rPr>
    </w:lvl>
    <w:lvl w:ilvl="2" w:tplc="081A0005" w:tentative="1">
      <w:start w:val="1"/>
      <w:numFmt w:val="bullet"/>
      <w:lvlText w:val=""/>
      <w:lvlJc w:val="left"/>
      <w:pPr>
        <w:ind w:left="2509" w:hanging="360"/>
      </w:pPr>
      <w:rPr>
        <w:rFonts w:ascii="Wingdings" w:hAnsi="Wingdings" w:hint="default"/>
      </w:rPr>
    </w:lvl>
    <w:lvl w:ilvl="3" w:tplc="081A0001" w:tentative="1">
      <w:start w:val="1"/>
      <w:numFmt w:val="bullet"/>
      <w:lvlText w:val=""/>
      <w:lvlJc w:val="left"/>
      <w:pPr>
        <w:ind w:left="3229" w:hanging="360"/>
      </w:pPr>
      <w:rPr>
        <w:rFonts w:ascii="Symbol" w:hAnsi="Symbol" w:hint="default"/>
      </w:rPr>
    </w:lvl>
    <w:lvl w:ilvl="4" w:tplc="081A0003" w:tentative="1">
      <w:start w:val="1"/>
      <w:numFmt w:val="bullet"/>
      <w:lvlText w:val="o"/>
      <w:lvlJc w:val="left"/>
      <w:pPr>
        <w:ind w:left="3949" w:hanging="360"/>
      </w:pPr>
      <w:rPr>
        <w:rFonts w:ascii="Courier New" w:hAnsi="Courier New" w:cs="Courier New" w:hint="default"/>
      </w:rPr>
    </w:lvl>
    <w:lvl w:ilvl="5" w:tplc="081A0005" w:tentative="1">
      <w:start w:val="1"/>
      <w:numFmt w:val="bullet"/>
      <w:lvlText w:val=""/>
      <w:lvlJc w:val="left"/>
      <w:pPr>
        <w:ind w:left="4669" w:hanging="360"/>
      </w:pPr>
      <w:rPr>
        <w:rFonts w:ascii="Wingdings" w:hAnsi="Wingdings" w:hint="default"/>
      </w:rPr>
    </w:lvl>
    <w:lvl w:ilvl="6" w:tplc="081A0001" w:tentative="1">
      <w:start w:val="1"/>
      <w:numFmt w:val="bullet"/>
      <w:lvlText w:val=""/>
      <w:lvlJc w:val="left"/>
      <w:pPr>
        <w:ind w:left="5389" w:hanging="360"/>
      </w:pPr>
      <w:rPr>
        <w:rFonts w:ascii="Symbol" w:hAnsi="Symbol" w:hint="default"/>
      </w:rPr>
    </w:lvl>
    <w:lvl w:ilvl="7" w:tplc="081A0003" w:tentative="1">
      <w:start w:val="1"/>
      <w:numFmt w:val="bullet"/>
      <w:lvlText w:val="o"/>
      <w:lvlJc w:val="left"/>
      <w:pPr>
        <w:ind w:left="6109" w:hanging="360"/>
      </w:pPr>
      <w:rPr>
        <w:rFonts w:ascii="Courier New" w:hAnsi="Courier New" w:cs="Courier New" w:hint="default"/>
      </w:rPr>
    </w:lvl>
    <w:lvl w:ilvl="8" w:tplc="081A0005" w:tentative="1">
      <w:start w:val="1"/>
      <w:numFmt w:val="bullet"/>
      <w:lvlText w:val=""/>
      <w:lvlJc w:val="left"/>
      <w:pPr>
        <w:ind w:left="6829" w:hanging="360"/>
      </w:pPr>
      <w:rPr>
        <w:rFonts w:ascii="Wingdings" w:hAnsi="Wingdings" w:hint="default"/>
      </w:rPr>
    </w:lvl>
  </w:abstractNum>
  <w:abstractNum w:abstractNumId="30">
    <w:nsid w:val="6C4855CD"/>
    <w:multiLevelType w:val="hybridMultilevel"/>
    <w:tmpl w:val="B7280A3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3B49A4"/>
    <w:multiLevelType w:val="hybridMultilevel"/>
    <w:tmpl w:val="004A75C6"/>
    <w:lvl w:ilvl="0" w:tplc="23EA426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DBA38E9"/>
    <w:multiLevelType w:val="hybridMultilevel"/>
    <w:tmpl w:val="EE105E5E"/>
    <w:lvl w:ilvl="0" w:tplc="8DCE7A9A">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33">
    <w:nsid w:val="71842BC9"/>
    <w:multiLevelType w:val="hybridMultilevel"/>
    <w:tmpl w:val="12FEFAB8"/>
    <w:lvl w:ilvl="0" w:tplc="8DCE7A9A">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34">
    <w:nsid w:val="754F3981"/>
    <w:multiLevelType w:val="hybridMultilevel"/>
    <w:tmpl w:val="95FC6CE4"/>
    <w:lvl w:ilvl="0" w:tplc="8DCE7A9A">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35">
    <w:nsid w:val="79132307"/>
    <w:multiLevelType w:val="hybridMultilevel"/>
    <w:tmpl w:val="11622D4E"/>
    <w:lvl w:ilvl="0" w:tplc="27543F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EB54AAF"/>
    <w:multiLevelType w:val="hybridMultilevel"/>
    <w:tmpl w:val="D83618CA"/>
    <w:lvl w:ilvl="0" w:tplc="8DCE7A9A">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37">
    <w:nsid w:val="7EEE5353"/>
    <w:multiLevelType w:val="hybridMultilevel"/>
    <w:tmpl w:val="A3E869E6"/>
    <w:lvl w:ilvl="0" w:tplc="91CE295C">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34"/>
  </w:num>
  <w:num w:numId="2">
    <w:abstractNumId w:val="4"/>
  </w:num>
  <w:num w:numId="3">
    <w:abstractNumId w:val="33"/>
  </w:num>
  <w:num w:numId="4">
    <w:abstractNumId w:val="36"/>
  </w:num>
  <w:num w:numId="5">
    <w:abstractNumId w:val="5"/>
  </w:num>
  <w:num w:numId="6">
    <w:abstractNumId w:val="9"/>
  </w:num>
  <w:num w:numId="7">
    <w:abstractNumId w:val="15"/>
  </w:num>
  <w:num w:numId="8">
    <w:abstractNumId w:val="32"/>
  </w:num>
  <w:num w:numId="9">
    <w:abstractNumId w:val="24"/>
  </w:num>
  <w:num w:numId="10">
    <w:abstractNumId w:val="14"/>
  </w:num>
  <w:num w:numId="11">
    <w:abstractNumId w:val="17"/>
  </w:num>
  <w:num w:numId="12">
    <w:abstractNumId w:val="12"/>
  </w:num>
  <w:num w:numId="13">
    <w:abstractNumId w:val="16"/>
  </w:num>
  <w:num w:numId="14">
    <w:abstractNumId w:val="29"/>
  </w:num>
  <w:num w:numId="15">
    <w:abstractNumId w:val="26"/>
  </w:num>
  <w:num w:numId="16">
    <w:abstractNumId w:val="10"/>
  </w:num>
  <w:num w:numId="17">
    <w:abstractNumId w:val="18"/>
  </w:num>
  <w:num w:numId="18">
    <w:abstractNumId w:val="37"/>
  </w:num>
  <w:num w:numId="19">
    <w:abstractNumId w:val="21"/>
  </w:num>
  <w:num w:numId="20">
    <w:abstractNumId w:val="2"/>
  </w:num>
  <w:num w:numId="21">
    <w:abstractNumId w:val="22"/>
  </w:num>
  <w:num w:numId="22">
    <w:abstractNumId w:val="20"/>
  </w:num>
  <w:num w:numId="23">
    <w:abstractNumId w:val="27"/>
  </w:num>
  <w:num w:numId="24">
    <w:abstractNumId w:val="13"/>
  </w:num>
  <w:num w:numId="25">
    <w:abstractNumId w:val="8"/>
  </w:num>
  <w:num w:numId="26">
    <w:abstractNumId w:val="1"/>
  </w:num>
  <w:num w:numId="27">
    <w:abstractNumId w:val="7"/>
  </w:num>
  <w:num w:numId="28">
    <w:abstractNumId w:val="25"/>
  </w:num>
  <w:num w:numId="29">
    <w:abstractNumId w:val="35"/>
  </w:num>
  <w:num w:numId="30">
    <w:abstractNumId w:val="23"/>
  </w:num>
  <w:num w:numId="31">
    <w:abstractNumId w:val="30"/>
  </w:num>
  <w:num w:numId="32">
    <w:abstractNumId w:val="28"/>
  </w:num>
  <w:num w:numId="33">
    <w:abstractNumId w:val="3"/>
  </w:num>
  <w:num w:numId="34">
    <w:abstractNumId w:val="19"/>
  </w:num>
  <w:num w:numId="3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CF3"/>
    <w:rsid w:val="000B6E16"/>
    <w:rsid w:val="002776A3"/>
    <w:rsid w:val="00567EAC"/>
    <w:rsid w:val="00B241AE"/>
    <w:rsid w:val="00C47CF3"/>
    <w:rsid w:val="00D1166C"/>
    <w:rsid w:val="00F562B4"/>
    <w:rsid w:val="00F60162"/>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66C"/>
    <w:pPr>
      <w:spacing w:after="0" w:line="240" w:lineRule="auto"/>
    </w:pPr>
    <w:rPr>
      <w:rFonts w:ascii="Times New Roman" w:eastAsia="Times New Roman" w:hAnsi="Times New Roman" w:cs="Times New Roman"/>
      <w:sz w:val="24"/>
      <w:szCs w:val="24"/>
      <w:lang w:val="sr-Latn-CS" w:eastAsia="sr-Latn-CS"/>
    </w:rPr>
  </w:style>
  <w:style w:type="paragraph" w:styleId="Heading3">
    <w:name w:val="heading 3"/>
    <w:basedOn w:val="Normal"/>
    <w:link w:val="Heading3Char"/>
    <w:uiPriority w:val="9"/>
    <w:qFormat/>
    <w:rsid w:val="00D1166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1166C"/>
    <w:rPr>
      <w:rFonts w:ascii="Times New Roman" w:eastAsia="Times New Roman" w:hAnsi="Times New Roman" w:cs="Times New Roman"/>
      <w:b/>
      <w:bCs/>
      <w:sz w:val="27"/>
      <w:szCs w:val="27"/>
      <w:lang w:val="sr-Latn-CS" w:eastAsia="sr-Latn-CS"/>
    </w:rPr>
  </w:style>
  <w:style w:type="character" w:customStyle="1" w:styleId="FootnoteTextChar">
    <w:name w:val="Footnote Text Char"/>
    <w:basedOn w:val="DefaultParagraphFont"/>
    <w:link w:val="FootnoteText"/>
    <w:uiPriority w:val="99"/>
    <w:semiHidden/>
    <w:rsid w:val="00D1166C"/>
    <w:rPr>
      <w:rFonts w:ascii="Times New Roman" w:eastAsia="Times New Roman" w:hAnsi="Times New Roman" w:cs="Times New Roman"/>
      <w:sz w:val="20"/>
      <w:szCs w:val="20"/>
      <w:lang w:val="sr-Latn-CS" w:eastAsia="sr-Latn-CS"/>
    </w:rPr>
  </w:style>
  <w:style w:type="paragraph" w:styleId="FootnoteText">
    <w:name w:val="footnote text"/>
    <w:basedOn w:val="Normal"/>
    <w:link w:val="FootnoteTextChar"/>
    <w:uiPriority w:val="99"/>
    <w:semiHidden/>
    <w:unhideWhenUsed/>
    <w:rsid w:val="00D1166C"/>
    <w:rPr>
      <w:sz w:val="20"/>
      <w:szCs w:val="20"/>
    </w:rPr>
  </w:style>
  <w:style w:type="paragraph" w:styleId="Header">
    <w:name w:val="header"/>
    <w:basedOn w:val="Normal"/>
    <w:link w:val="HeaderChar"/>
    <w:uiPriority w:val="99"/>
    <w:unhideWhenUsed/>
    <w:rsid w:val="00D1166C"/>
    <w:pPr>
      <w:tabs>
        <w:tab w:val="center" w:pos="4535"/>
        <w:tab w:val="right" w:pos="9071"/>
      </w:tabs>
    </w:pPr>
  </w:style>
  <w:style w:type="character" w:customStyle="1" w:styleId="HeaderChar">
    <w:name w:val="Header Char"/>
    <w:basedOn w:val="DefaultParagraphFont"/>
    <w:link w:val="Header"/>
    <w:uiPriority w:val="99"/>
    <w:rsid w:val="00D1166C"/>
    <w:rPr>
      <w:rFonts w:ascii="Times New Roman" w:eastAsia="Times New Roman" w:hAnsi="Times New Roman" w:cs="Times New Roman"/>
      <w:sz w:val="24"/>
      <w:szCs w:val="24"/>
      <w:lang w:val="sr-Latn-CS" w:eastAsia="sr-Latn-CS"/>
    </w:rPr>
  </w:style>
  <w:style w:type="character" w:customStyle="1" w:styleId="FooterChar">
    <w:name w:val="Footer Char"/>
    <w:basedOn w:val="DefaultParagraphFont"/>
    <w:link w:val="Footer"/>
    <w:uiPriority w:val="99"/>
    <w:semiHidden/>
    <w:rsid w:val="00D1166C"/>
    <w:rPr>
      <w:rFonts w:ascii="Times New Roman" w:eastAsia="Times New Roman" w:hAnsi="Times New Roman" w:cs="Times New Roman"/>
      <w:sz w:val="24"/>
      <w:szCs w:val="24"/>
      <w:lang w:val="sr-Latn-CS" w:eastAsia="sr-Latn-CS"/>
    </w:rPr>
  </w:style>
  <w:style w:type="paragraph" w:styleId="Footer">
    <w:name w:val="footer"/>
    <w:basedOn w:val="Normal"/>
    <w:link w:val="FooterChar"/>
    <w:uiPriority w:val="99"/>
    <w:semiHidden/>
    <w:unhideWhenUsed/>
    <w:rsid w:val="00D1166C"/>
    <w:pPr>
      <w:tabs>
        <w:tab w:val="center" w:pos="4535"/>
        <w:tab w:val="right" w:pos="9071"/>
      </w:tabs>
    </w:pPr>
  </w:style>
  <w:style w:type="paragraph" w:styleId="BodyText">
    <w:name w:val="Body Text"/>
    <w:basedOn w:val="Normal"/>
    <w:link w:val="BodyTextChar"/>
    <w:uiPriority w:val="99"/>
    <w:unhideWhenUsed/>
    <w:rsid w:val="00D1166C"/>
    <w:pPr>
      <w:widowControl w:val="0"/>
      <w:autoSpaceDE w:val="0"/>
      <w:autoSpaceDN w:val="0"/>
      <w:adjustRightInd w:val="0"/>
      <w:spacing w:line="215" w:lineRule="atLeast"/>
      <w:ind w:firstLine="566"/>
      <w:jc w:val="both"/>
    </w:pPr>
    <w:rPr>
      <w:rFonts w:ascii="Helvetica" w:hAnsi="Helvetica"/>
      <w:sz w:val="19"/>
      <w:szCs w:val="19"/>
      <w:lang w:val="en-US"/>
    </w:rPr>
  </w:style>
  <w:style w:type="character" w:customStyle="1" w:styleId="BodyTextChar">
    <w:name w:val="Body Text Char"/>
    <w:basedOn w:val="DefaultParagraphFont"/>
    <w:link w:val="BodyText"/>
    <w:uiPriority w:val="99"/>
    <w:rsid w:val="00D1166C"/>
    <w:rPr>
      <w:rFonts w:ascii="Helvetica" w:eastAsia="Times New Roman" w:hAnsi="Helvetica" w:cs="Times New Roman"/>
      <w:sz w:val="19"/>
      <w:szCs w:val="19"/>
      <w:lang w:val="en-US" w:eastAsia="sr-Latn-CS"/>
    </w:rPr>
  </w:style>
  <w:style w:type="paragraph" w:customStyle="1" w:styleId="MED">
    <w:name w:val="MED"/>
    <w:uiPriority w:val="99"/>
    <w:rsid w:val="00D1166C"/>
    <w:pPr>
      <w:widowControl w:val="0"/>
      <w:autoSpaceDE w:val="0"/>
      <w:autoSpaceDN w:val="0"/>
      <w:adjustRightInd w:val="0"/>
      <w:spacing w:before="360" w:line="240" w:lineRule="auto"/>
      <w:jc w:val="center"/>
    </w:pPr>
    <w:rPr>
      <w:rFonts w:ascii="Calibri" w:eastAsia="Times New Roman" w:hAnsi="Calibri" w:cs="Helvetica"/>
      <w:b/>
      <w:bCs/>
      <w:sz w:val="26"/>
      <w:szCs w:val="24"/>
      <w:lang w:val="en-US" w:eastAsia="sr-Latn-CS"/>
    </w:rPr>
  </w:style>
  <w:style w:type="paragraph" w:customStyle="1" w:styleId="NAS">
    <w:name w:val="NAS"/>
    <w:uiPriority w:val="99"/>
    <w:rsid w:val="00D116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360" w:after="240" w:line="240" w:lineRule="auto"/>
      <w:jc w:val="center"/>
    </w:pPr>
    <w:rPr>
      <w:rFonts w:ascii="Calibri" w:eastAsia="Times New Roman" w:hAnsi="Calibri" w:cs="Helvetica"/>
      <w:sz w:val="26"/>
      <w:szCs w:val="24"/>
      <w:lang w:val="en-US" w:eastAsia="sr-Latn-CS"/>
    </w:rPr>
  </w:style>
  <w:style w:type="paragraph" w:customStyle="1" w:styleId="CLAN">
    <w:name w:val="CLAN"/>
    <w:uiPriority w:val="99"/>
    <w:rsid w:val="00D116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57" w:after="150" w:line="196" w:lineRule="atLeast"/>
      <w:jc w:val="center"/>
    </w:pPr>
    <w:rPr>
      <w:rFonts w:ascii="Helvetica" w:eastAsia="Times New Roman" w:hAnsi="Helvetica" w:cs="Helvetica"/>
      <w:sz w:val="20"/>
      <w:szCs w:val="20"/>
      <w:lang w:val="en-US" w:eastAsia="sr-Latn-CS"/>
    </w:rPr>
  </w:style>
  <w:style w:type="paragraph" w:customStyle="1" w:styleId="MED1">
    <w:name w:val="MED1"/>
    <w:uiPriority w:val="99"/>
    <w:rsid w:val="00D116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170" w:after="340" w:line="255" w:lineRule="atLeast"/>
      <w:jc w:val="center"/>
    </w:pPr>
    <w:rPr>
      <w:rFonts w:ascii="Helvetica" w:eastAsia="Times New Roman" w:hAnsi="Helvetica" w:cs="Helvetica"/>
      <w:b/>
      <w:bCs/>
      <w:lang w:val="en-US" w:eastAsia="sr-Latn-CS"/>
    </w:rPr>
  </w:style>
  <w:style w:type="character" w:customStyle="1" w:styleId="RedBr1Char">
    <w:name w:val="Red. Br 1 Char"/>
    <w:link w:val="RedBr1"/>
    <w:uiPriority w:val="99"/>
    <w:locked/>
    <w:rsid w:val="00D1166C"/>
    <w:rPr>
      <w:rFonts w:ascii="Helvetica" w:eastAsia="Times New Roman" w:hAnsi="Helvetica" w:cs="Helvetica"/>
      <w:sz w:val="19"/>
      <w:szCs w:val="19"/>
      <w:lang w:val="en-US" w:eastAsia="sr-Latn-CS"/>
    </w:rPr>
  </w:style>
  <w:style w:type="paragraph" w:customStyle="1" w:styleId="RedBr1">
    <w:name w:val="Red. Br 1"/>
    <w:link w:val="RedBr1Char"/>
    <w:uiPriority w:val="99"/>
    <w:rsid w:val="00D1166C"/>
    <w:pPr>
      <w:widowControl w:val="0"/>
      <w:tabs>
        <w:tab w:val="left" w:pos="822"/>
        <w:tab w:val="right" w:leader="dot" w:pos="7370"/>
      </w:tabs>
      <w:autoSpaceDE w:val="0"/>
      <w:autoSpaceDN w:val="0"/>
      <w:adjustRightInd w:val="0"/>
      <w:spacing w:after="0" w:line="215" w:lineRule="atLeast"/>
      <w:ind w:left="822" w:hanging="255"/>
      <w:jc w:val="both"/>
    </w:pPr>
    <w:rPr>
      <w:rFonts w:ascii="Helvetica" w:eastAsia="Times New Roman" w:hAnsi="Helvetica" w:cs="Helvetica"/>
      <w:sz w:val="19"/>
      <w:szCs w:val="19"/>
      <w:lang w:val="en-US" w:eastAsia="sr-Latn-CS"/>
    </w:rPr>
  </w:style>
  <w:style w:type="paragraph" w:customStyle="1" w:styleId="MED1-">
    <w:name w:val="MED1-"/>
    <w:uiPriority w:val="99"/>
    <w:rsid w:val="00D116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113" w:after="283" w:line="255" w:lineRule="atLeast"/>
      <w:jc w:val="center"/>
    </w:pPr>
    <w:rPr>
      <w:rFonts w:ascii="Helvetica" w:eastAsia="Times New Roman" w:hAnsi="Helvetica" w:cs="Helvetica"/>
      <w:b/>
      <w:bCs/>
      <w:lang w:val="en-US" w:eastAsia="sr-Latn-CS"/>
    </w:rPr>
  </w:style>
  <w:style w:type="character" w:customStyle="1" w:styleId="-Char">
    <w:name w:val="- Char"/>
    <w:link w:val="-"/>
    <w:uiPriority w:val="99"/>
    <w:locked/>
    <w:rsid w:val="00D1166C"/>
    <w:rPr>
      <w:rFonts w:ascii="Helvetica" w:eastAsia="Times New Roman" w:hAnsi="Helvetica" w:cs="Helvetica"/>
      <w:sz w:val="19"/>
      <w:szCs w:val="19"/>
      <w:lang w:val="en-US" w:eastAsia="sr-Latn-CS"/>
    </w:rPr>
  </w:style>
  <w:style w:type="paragraph" w:customStyle="1" w:styleId="-">
    <w:name w:val="-"/>
    <w:link w:val="-Char"/>
    <w:uiPriority w:val="99"/>
    <w:rsid w:val="00D1166C"/>
    <w:pPr>
      <w:widowControl w:val="0"/>
      <w:tabs>
        <w:tab w:val="left" w:pos="709"/>
        <w:tab w:val="right" w:leader="dot" w:pos="7370"/>
      </w:tabs>
      <w:autoSpaceDE w:val="0"/>
      <w:autoSpaceDN w:val="0"/>
      <w:adjustRightInd w:val="0"/>
      <w:spacing w:after="0" w:line="215" w:lineRule="atLeast"/>
      <w:ind w:left="709" w:hanging="142"/>
      <w:jc w:val="both"/>
    </w:pPr>
    <w:rPr>
      <w:rFonts w:ascii="Helvetica" w:eastAsia="Times New Roman" w:hAnsi="Helvetica" w:cs="Helvetica"/>
      <w:sz w:val="19"/>
      <w:szCs w:val="19"/>
      <w:lang w:val="en-US" w:eastAsia="sr-Latn-CS"/>
    </w:rPr>
  </w:style>
  <w:style w:type="paragraph" w:customStyle="1" w:styleId="BodyTextRazmak">
    <w:name w:val="Body Text Razmak"/>
    <w:uiPriority w:val="99"/>
    <w:rsid w:val="00D1166C"/>
    <w:pPr>
      <w:widowControl w:val="0"/>
      <w:autoSpaceDE w:val="0"/>
      <w:autoSpaceDN w:val="0"/>
      <w:adjustRightInd w:val="0"/>
      <w:spacing w:after="113" w:line="215" w:lineRule="atLeast"/>
      <w:ind w:firstLine="566"/>
      <w:jc w:val="both"/>
    </w:pPr>
    <w:rPr>
      <w:rFonts w:ascii="Helvetica" w:eastAsia="Times New Roman" w:hAnsi="Helvetica" w:cs="Helvetica"/>
      <w:sz w:val="19"/>
      <w:szCs w:val="19"/>
      <w:lang w:val="en-US" w:eastAsia="sr-Latn-CS"/>
    </w:rPr>
  </w:style>
  <w:style w:type="paragraph" w:customStyle="1" w:styleId="BodyText0">
    <w:name w:val="Body Text+"/>
    <w:uiPriority w:val="99"/>
    <w:rsid w:val="00D1166C"/>
    <w:pPr>
      <w:widowControl w:val="0"/>
      <w:autoSpaceDE w:val="0"/>
      <w:autoSpaceDN w:val="0"/>
      <w:adjustRightInd w:val="0"/>
      <w:spacing w:after="0" w:line="227" w:lineRule="atLeast"/>
      <w:ind w:firstLine="566"/>
      <w:jc w:val="both"/>
    </w:pPr>
    <w:rPr>
      <w:rFonts w:ascii="Helvetica" w:eastAsia="Times New Roman" w:hAnsi="Helvetica" w:cs="Helvetica"/>
      <w:sz w:val="19"/>
      <w:szCs w:val="19"/>
      <w:lang w:val="en-US" w:eastAsia="sr-Latn-CS"/>
    </w:rPr>
  </w:style>
  <w:style w:type="paragraph" w:customStyle="1" w:styleId="-veci">
    <w:name w:val="- veci"/>
    <w:uiPriority w:val="99"/>
    <w:rsid w:val="00D1166C"/>
    <w:pPr>
      <w:widowControl w:val="0"/>
      <w:tabs>
        <w:tab w:val="left" w:pos="709"/>
        <w:tab w:val="right" w:leader="dot" w:pos="7370"/>
      </w:tabs>
      <w:autoSpaceDE w:val="0"/>
      <w:autoSpaceDN w:val="0"/>
      <w:adjustRightInd w:val="0"/>
      <w:spacing w:after="0" w:line="227" w:lineRule="atLeast"/>
      <w:ind w:left="709" w:hanging="142"/>
      <w:jc w:val="both"/>
    </w:pPr>
    <w:rPr>
      <w:rFonts w:ascii="Helvetica" w:eastAsia="Times New Roman" w:hAnsi="Helvetica" w:cs="Helvetica"/>
      <w:sz w:val="19"/>
      <w:szCs w:val="19"/>
      <w:lang w:val="en-US" w:eastAsia="sr-Latn-CS"/>
    </w:rPr>
  </w:style>
  <w:style w:type="paragraph" w:customStyle="1" w:styleId="MED10">
    <w:name w:val="MED1+"/>
    <w:uiPriority w:val="99"/>
    <w:rsid w:val="00D116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198" w:after="397" w:line="255" w:lineRule="atLeast"/>
      <w:jc w:val="center"/>
    </w:pPr>
    <w:rPr>
      <w:rFonts w:ascii="Helvetica" w:eastAsia="Times New Roman" w:hAnsi="Helvetica" w:cs="Helvetica"/>
      <w:b/>
      <w:bCs/>
      <w:lang w:val="en-US" w:eastAsia="sr-Latn-CS"/>
    </w:rPr>
  </w:style>
  <w:style w:type="paragraph" w:customStyle="1" w:styleId="CLAN0">
    <w:name w:val="CLAN+"/>
    <w:uiPriority w:val="99"/>
    <w:rsid w:val="00D116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85" w:after="213" w:line="196" w:lineRule="atLeast"/>
      <w:jc w:val="center"/>
    </w:pPr>
    <w:rPr>
      <w:rFonts w:ascii="Helvetica" w:eastAsia="Times New Roman" w:hAnsi="Helvetica" w:cs="Helvetica"/>
      <w:sz w:val="20"/>
      <w:szCs w:val="20"/>
      <w:lang w:val="en-US" w:eastAsia="sr-Latn-CS"/>
    </w:rPr>
  </w:style>
  <w:style w:type="paragraph" w:customStyle="1" w:styleId="BodyText1">
    <w:name w:val="Body Text++"/>
    <w:uiPriority w:val="99"/>
    <w:rsid w:val="00D1166C"/>
    <w:pPr>
      <w:widowControl w:val="0"/>
      <w:autoSpaceDE w:val="0"/>
      <w:autoSpaceDN w:val="0"/>
      <w:adjustRightInd w:val="0"/>
      <w:spacing w:after="28" w:line="227" w:lineRule="atLeast"/>
      <w:ind w:firstLine="566"/>
      <w:jc w:val="both"/>
    </w:pPr>
    <w:rPr>
      <w:rFonts w:ascii="Helvetica" w:eastAsia="Times New Roman" w:hAnsi="Helvetica" w:cs="Helvetica"/>
      <w:sz w:val="19"/>
      <w:szCs w:val="19"/>
      <w:lang w:val="en-US" w:eastAsia="sr-Latn-CS"/>
    </w:rPr>
  </w:style>
  <w:style w:type="paragraph" w:customStyle="1" w:styleId="Malirazmak">
    <w:name w:val="Mali razmak"/>
    <w:uiPriority w:val="99"/>
    <w:rsid w:val="00D1166C"/>
    <w:pPr>
      <w:widowControl w:val="0"/>
      <w:autoSpaceDE w:val="0"/>
      <w:autoSpaceDN w:val="0"/>
      <w:adjustRightInd w:val="0"/>
      <w:spacing w:after="0" w:line="57" w:lineRule="atLeast"/>
      <w:jc w:val="both"/>
    </w:pPr>
    <w:rPr>
      <w:rFonts w:ascii="Helvetica" w:eastAsia="Times New Roman" w:hAnsi="Helvetica" w:cs="Helvetica"/>
      <w:sz w:val="12"/>
      <w:szCs w:val="12"/>
      <w:lang w:val="en-US" w:eastAsia="sr-Latn-CS"/>
    </w:rPr>
  </w:style>
  <w:style w:type="paragraph" w:customStyle="1" w:styleId="CLAN-">
    <w:name w:val="CLAN-"/>
    <w:uiPriority w:val="99"/>
    <w:rsid w:val="00D116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57" w:after="145" w:line="196" w:lineRule="atLeast"/>
      <w:jc w:val="center"/>
    </w:pPr>
    <w:rPr>
      <w:rFonts w:ascii="Helvetica" w:eastAsia="Times New Roman" w:hAnsi="Helvetica" w:cs="Helvetica"/>
      <w:sz w:val="20"/>
      <w:szCs w:val="20"/>
      <w:lang w:val="en-US" w:eastAsia="sr-Latn-CS"/>
    </w:rPr>
  </w:style>
  <w:style w:type="paragraph" w:customStyle="1" w:styleId="BodyTextUvuUvu">
    <w:name w:val="Body Text Uvu Uvu"/>
    <w:uiPriority w:val="99"/>
    <w:rsid w:val="00D1166C"/>
    <w:pPr>
      <w:widowControl w:val="0"/>
      <w:autoSpaceDE w:val="0"/>
      <w:autoSpaceDN w:val="0"/>
      <w:adjustRightInd w:val="0"/>
      <w:spacing w:after="0" w:line="215" w:lineRule="atLeast"/>
      <w:ind w:left="709"/>
      <w:jc w:val="both"/>
    </w:pPr>
    <w:rPr>
      <w:rFonts w:ascii="Helvetica" w:eastAsia="Times New Roman" w:hAnsi="Helvetica" w:cs="Helvetica"/>
      <w:sz w:val="19"/>
      <w:szCs w:val="19"/>
      <w:lang w:val="en-US" w:eastAsia="sr-Latn-CS"/>
    </w:rPr>
  </w:style>
  <w:style w:type="character" w:customStyle="1" w:styleId="---Char">
    <w:name w:val="--- Char"/>
    <w:link w:val="---"/>
    <w:uiPriority w:val="99"/>
    <w:locked/>
    <w:rsid w:val="00D1166C"/>
    <w:rPr>
      <w:rFonts w:ascii="Helvetica" w:eastAsia="Times New Roman" w:hAnsi="Helvetica" w:cs="Helvetica"/>
      <w:sz w:val="19"/>
      <w:szCs w:val="19"/>
      <w:lang w:val="en-US" w:eastAsia="sr-Latn-CS"/>
    </w:rPr>
  </w:style>
  <w:style w:type="paragraph" w:customStyle="1" w:styleId="---">
    <w:name w:val="---"/>
    <w:link w:val="---Char"/>
    <w:uiPriority w:val="99"/>
    <w:rsid w:val="00D1166C"/>
    <w:pPr>
      <w:widowControl w:val="0"/>
      <w:tabs>
        <w:tab w:val="left" w:pos="850"/>
        <w:tab w:val="right" w:leader="dot" w:pos="7370"/>
      </w:tabs>
      <w:autoSpaceDE w:val="0"/>
      <w:autoSpaceDN w:val="0"/>
      <w:adjustRightInd w:val="0"/>
      <w:spacing w:after="0" w:line="215" w:lineRule="atLeast"/>
      <w:ind w:left="850" w:hanging="142"/>
      <w:jc w:val="both"/>
    </w:pPr>
    <w:rPr>
      <w:rFonts w:ascii="Helvetica" w:eastAsia="Times New Roman" w:hAnsi="Helvetica" w:cs="Helvetica"/>
      <w:sz w:val="19"/>
      <w:szCs w:val="19"/>
      <w:lang w:val="en-US" w:eastAsia="sr-Latn-CS"/>
    </w:rPr>
  </w:style>
  <w:style w:type="paragraph" w:customStyle="1" w:styleId="BodyTextRazmak1">
    <w:name w:val="Body Text Razmak 1"/>
    <w:uiPriority w:val="99"/>
    <w:rsid w:val="00D1166C"/>
    <w:pPr>
      <w:widowControl w:val="0"/>
      <w:autoSpaceDE w:val="0"/>
      <w:autoSpaceDN w:val="0"/>
      <w:adjustRightInd w:val="0"/>
      <w:spacing w:after="198" w:line="215" w:lineRule="atLeast"/>
      <w:ind w:firstLine="566"/>
      <w:jc w:val="both"/>
    </w:pPr>
    <w:rPr>
      <w:rFonts w:ascii="Helvetica" w:eastAsia="Times New Roman" w:hAnsi="Helvetica" w:cs="Helvetica"/>
      <w:sz w:val="19"/>
      <w:szCs w:val="19"/>
      <w:lang w:val="en-US" w:eastAsia="sr-Latn-CS"/>
    </w:rPr>
  </w:style>
  <w:style w:type="paragraph" w:customStyle="1" w:styleId="A">
    <w:name w:val="A"/>
    <w:uiPriority w:val="99"/>
    <w:rsid w:val="00D1166C"/>
    <w:pPr>
      <w:widowControl w:val="0"/>
      <w:autoSpaceDE w:val="0"/>
      <w:autoSpaceDN w:val="0"/>
      <w:adjustRightInd w:val="0"/>
      <w:spacing w:after="0" w:line="215" w:lineRule="atLeast"/>
    </w:pPr>
    <w:rPr>
      <w:rFonts w:ascii="Helvetica" w:eastAsia="Times New Roman" w:hAnsi="Helvetica" w:cs="Helvetica"/>
      <w:sz w:val="19"/>
      <w:szCs w:val="19"/>
      <w:lang w:val="en-US" w:eastAsia="sr-Latn-CS"/>
    </w:rPr>
  </w:style>
  <w:style w:type="paragraph" w:customStyle="1" w:styleId="C">
    <w:name w:val="C"/>
    <w:uiPriority w:val="99"/>
    <w:rsid w:val="00D1166C"/>
    <w:pPr>
      <w:widowControl w:val="0"/>
      <w:autoSpaceDE w:val="0"/>
      <w:autoSpaceDN w:val="0"/>
      <w:adjustRightInd w:val="0"/>
      <w:spacing w:after="0" w:line="215" w:lineRule="atLeast"/>
      <w:jc w:val="right"/>
    </w:pPr>
    <w:rPr>
      <w:rFonts w:ascii="Helvetica" w:eastAsia="Times New Roman" w:hAnsi="Helvetica" w:cs="Helvetica"/>
      <w:sz w:val="19"/>
      <w:szCs w:val="19"/>
      <w:lang w:val="en-US" w:eastAsia="sr-Latn-CS"/>
    </w:rPr>
  </w:style>
  <w:style w:type="paragraph" w:customStyle="1" w:styleId="StilMEDLevoPre0ptPosle0ptProredjednostruki">
    <w:name w:val="Stil MED + Levo Pre:  0 pt Posle:  0 pt Prored:  jednostruki"/>
    <w:basedOn w:val="MED"/>
    <w:uiPriority w:val="99"/>
    <w:rsid w:val="00D1166C"/>
    <w:pPr>
      <w:spacing w:after="240"/>
    </w:pPr>
    <w:rPr>
      <w:rFonts w:ascii="Times" w:hAnsi="Times" w:cs="Times New Roman"/>
      <w:sz w:val="28"/>
      <w:szCs w:val="20"/>
    </w:rPr>
  </w:style>
  <w:style w:type="paragraph" w:customStyle="1" w:styleId="StilNASLevoPre0ptPosle0ptProredjednostruki">
    <w:name w:val="Stil NAS + Levo Pre:  0 pt Posle:  0 pt Prored:  jednostruki"/>
    <w:basedOn w:val="NAS"/>
    <w:uiPriority w:val="99"/>
    <w:rsid w:val="00D1166C"/>
    <w:pPr>
      <w:spacing w:before="240" w:after="120"/>
    </w:pPr>
    <w:rPr>
      <w:rFonts w:ascii="Times New Roman" w:hAnsi="Times New Roman" w:cs="Times New Roman"/>
      <w:sz w:val="28"/>
      <w:szCs w:val="20"/>
    </w:rPr>
  </w:style>
  <w:style w:type="paragraph" w:customStyle="1" w:styleId="StilCLANLevoPre0ptPosle0ptProredjednostruki">
    <w:name w:val="Stil CLAN + Levo Pre:  0 pt Posle:  0 pt Prored:  jednostruki"/>
    <w:basedOn w:val="CLAN"/>
    <w:uiPriority w:val="99"/>
    <w:rsid w:val="00D1166C"/>
    <w:pPr>
      <w:spacing w:before="120" w:after="120" w:line="240" w:lineRule="auto"/>
    </w:pPr>
    <w:rPr>
      <w:rFonts w:ascii="Times New Roman" w:hAnsi="Times New Roman" w:cs="Times New Roman"/>
      <w:sz w:val="22"/>
    </w:rPr>
  </w:style>
  <w:style w:type="paragraph" w:customStyle="1" w:styleId="StilMED1-LevoPre0ptPosle0ptProredjednostruki">
    <w:name w:val="Stil MED1- + Levo Pre:  0 pt Posle:  0 pt Prored:  jednostruki"/>
    <w:basedOn w:val="MED1-"/>
    <w:uiPriority w:val="99"/>
    <w:rsid w:val="00D1166C"/>
    <w:pPr>
      <w:spacing w:before="240" w:after="120" w:line="240" w:lineRule="auto"/>
    </w:pPr>
    <w:rPr>
      <w:rFonts w:ascii="Times" w:hAnsi="Times" w:cs="Times New Roman"/>
      <w:sz w:val="24"/>
      <w:szCs w:val="20"/>
    </w:rPr>
  </w:style>
  <w:style w:type="paragraph" w:customStyle="1" w:styleId="StilMED1LevoPre0ptPosle0ptProredjednostruki">
    <w:name w:val="Stil MED1 + Levo Pre:  0 pt Posle:  0 pt Prored:  jednostruki"/>
    <w:basedOn w:val="MED1"/>
    <w:uiPriority w:val="99"/>
    <w:rsid w:val="00D1166C"/>
    <w:pPr>
      <w:spacing w:before="240" w:after="120" w:line="240" w:lineRule="auto"/>
    </w:pPr>
    <w:rPr>
      <w:rFonts w:ascii="Times" w:hAnsi="Times" w:cs="Times New Roman"/>
      <w:sz w:val="24"/>
      <w:szCs w:val="20"/>
    </w:rPr>
  </w:style>
  <w:style w:type="paragraph" w:customStyle="1" w:styleId="StilTelotekstaLevoPrvired0cmProredjednostruki">
    <w:name w:val="Stil Telo teksta + Levo Prvi red:  0 cm Prored:  jednostruki"/>
    <w:basedOn w:val="BodyText"/>
    <w:uiPriority w:val="99"/>
    <w:rsid w:val="00D1166C"/>
    <w:pPr>
      <w:spacing w:before="60" w:after="60" w:line="240" w:lineRule="auto"/>
      <w:ind w:firstLine="720"/>
      <w:jc w:val="left"/>
    </w:pPr>
    <w:rPr>
      <w:rFonts w:ascii="Times" w:hAnsi="Times"/>
      <w:sz w:val="22"/>
      <w:szCs w:val="20"/>
    </w:rPr>
  </w:style>
  <w:style w:type="character" w:customStyle="1" w:styleId="StilRedBr1podebljankurzivChar">
    <w:name w:val="Stil Red. Br 1 + podebljan kurziv Char"/>
    <w:link w:val="StilRedBr1podebljankurziv"/>
    <w:uiPriority w:val="99"/>
    <w:locked/>
    <w:rsid w:val="00D1166C"/>
    <w:rPr>
      <w:rFonts w:ascii="Times" w:eastAsia="Times New Roman" w:hAnsi="Times" w:cs="Helvetica"/>
      <w:b/>
      <w:bCs/>
      <w:i/>
      <w:iCs/>
      <w:sz w:val="19"/>
      <w:szCs w:val="19"/>
      <w:lang w:val="en-US" w:eastAsia="sr-Latn-CS"/>
    </w:rPr>
  </w:style>
  <w:style w:type="paragraph" w:customStyle="1" w:styleId="StilRedBr1podebljankurziv">
    <w:name w:val="Stil Red. Br 1 + podebljan kurziv"/>
    <w:basedOn w:val="RedBr1"/>
    <w:link w:val="StilRedBr1podebljankurzivChar"/>
    <w:uiPriority w:val="99"/>
    <w:rsid w:val="00D1166C"/>
    <w:pPr>
      <w:spacing w:before="60" w:after="60"/>
    </w:pPr>
    <w:rPr>
      <w:rFonts w:ascii="Times" w:hAnsi="Times"/>
      <w:b/>
      <w:bCs/>
      <w:i/>
      <w:iCs/>
    </w:rPr>
  </w:style>
  <w:style w:type="paragraph" w:customStyle="1" w:styleId="StilRedBr1LevoLevo0cmPrvired0cmProredjedn">
    <w:name w:val="Stil Red. Br 1 + Levo Levo:  0 cm Prvi red:  0 cm Prored:  jedn..."/>
    <w:basedOn w:val="RedBr1"/>
    <w:uiPriority w:val="99"/>
    <w:rsid w:val="00D1166C"/>
    <w:pPr>
      <w:spacing w:before="60" w:after="60" w:line="240" w:lineRule="auto"/>
      <w:ind w:left="0" w:firstLine="822"/>
      <w:jc w:val="left"/>
    </w:pPr>
    <w:rPr>
      <w:rFonts w:ascii="Times" w:hAnsi="Times" w:cs="Times New Roman"/>
      <w:szCs w:val="20"/>
    </w:rPr>
  </w:style>
  <w:style w:type="paragraph" w:customStyle="1" w:styleId="StilRedBr1LevoLevo0cmPrvired0cmProredjedn1">
    <w:name w:val="Stil Red. Br 1 + Levo Levo:  0 cm Prvi red:  0 cm Prored:  jedn...1"/>
    <w:basedOn w:val="RedBr1"/>
    <w:uiPriority w:val="99"/>
    <w:rsid w:val="00D1166C"/>
    <w:pPr>
      <w:spacing w:before="60" w:after="60" w:line="240" w:lineRule="auto"/>
      <w:ind w:left="0" w:firstLine="822"/>
      <w:jc w:val="left"/>
    </w:pPr>
    <w:rPr>
      <w:rFonts w:ascii="Times" w:hAnsi="Times" w:cs="Times New Roman"/>
      <w:sz w:val="22"/>
      <w:szCs w:val="20"/>
    </w:rPr>
  </w:style>
  <w:style w:type="character" w:customStyle="1" w:styleId="Stil-LevoLevo0cmPrvired0cmProredjednostrukiChar">
    <w:name w:val="Stil - + Levo Levo:  0 cm Prvi red:  0 cm Prored:  jednostruki Char"/>
    <w:link w:val="Stil-LevoLevo0cmPrvired0cmProredjednostruki"/>
    <w:uiPriority w:val="99"/>
    <w:locked/>
    <w:rsid w:val="00D1166C"/>
    <w:rPr>
      <w:rFonts w:ascii="Times" w:eastAsia="Times New Roman" w:hAnsi="Times" w:cs="Times New Roman"/>
      <w:sz w:val="19"/>
      <w:szCs w:val="19"/>
      <w:lang w:val="en-US" w:eastAsia="sr-Latn-CS"/>
    </w:rPr>
  </w:style>
  <w:style w:type="paragraph" w:customStyle="1" w:styleId="Stil-LevoLevo0cmPrvired0cmProredjednostruki">
    <w:name w:val="Stil - + Levo Levo:  0 cm Prvi red:  0 cm Prored:  jednostruki"/>
    <w:basedOn w:val="-"/>
    <w:link w:val="Stil-LevoLevo0cmPrvired0cmProredjednostrukiChar"/>
    <w:uiPriority w:val="99"/>
    <w:rsid w:val="00D1166C"/>
    <w:pPr>
      <w:spacing w:before="60" w:after="60" w:line="240" w:lineRule="auto"/>
      <w:ind w:hanging="709"/>
      <w:jc w:val="left"/>
    </w:pPr>
    <w:rPr>
      <w:rFonts w:ascii="Times" w:hAnsi="Times" w:cs="Times New Roman"/>
    </w:rPr>
  </w:style>
  <w:style w:type="character" w:customStyle="1" w:styleId="StilStil-LevoLevo0cmPrvired0cmProredjednostrukChar">
    <w:name w:val="Stil Stil - + Levo Levo:  0 cm Prvi red:  0 cm Prored:  jednostruk... Char"/>
    <w:link w:val="StilStil-LevoLevo0cmPrvired0cmProredjednostruk"/>
    <w:uiPriority w:val="99"/>
    <w:locked/>
    <w:rsid w:val="00D1166C"/>
    <w:rPr>
      <w:rFonts w:ascii="Symbol" w:eastAsia="Times New Roman" w:hAnsi="Symbol" w:cs="Times New Roman"/>
      <w:sz w:val="19"/>
      <w:szCs w:val="19"/>
      <w:lang w:val="en-US" w:eastAsia="sr-Latn-CS"/>
    </w:rPr>
  </w:style>
  <w:style w:type="paragraph" w:customStyle="1" w:styleId="StilStil-LevoLevo0cmPrvired0cmProredjednostruk">
    <w:name w:val="Stil Stil - + Levo Levo:  0 cm Prvi red:  0 cm Prored:  jednostruk..."/>
    <w:basedOn w:val="Stil-LevoLevo0cmPrvired0cmProredjednostruki"/>
    <w:link w:val="StilStil-LevoLevo0cmPrvired0cmProredjednostrukChar"/>
    <w:uiPriority w:val="99"/>
    <w:rsid w:val="00D1166C"/>
    <w:rPr>
      <w:rFonts w:ascii="Symbol" w:hAnsi="Symbol"/>
    </w:rPr>
  </w:style>
  <w:style w:type="paragraph" w:customStyle="1" w:styleId="StilBodyTextRazmakLevoPrvired0cmPosle0ptProre">
    <w:name w:val="Stil Body Text Razmak + Levo Prvi red:  0 cm Posle:  0 pt Prore..."/>
    <w:basedOn w:val="BodyTextRazmak"/>
    <w:uiPriority w:val="99"/>
    <w:rsid w:val="00D1166C"/>
    <w:pPr>
      <w:spacing w:before="60" w:after="60" w:line="240" w:lineRule="auto"/>
      <w:ind w:firstLine="720"/>
      <w:jc w:val="left"/>
    </w:pPr>
    <w:rPr>
      <w:rFonts w:ascii="Times" w:hAnsi="Times" w:cs="Times New Roman"/>
      <w:sz w:val="22"/>
      <w:szCs w:val="20"/>
    </w:rPr>
  </w:style>
  <w:style w:type="paragraph" w:customStyle="1" w:styleId="StilBodyTextLevoPrvired0cmProredjednostruki">
    <w:name w:val="Stil Body Text+ + Levo Prvi red:  0 cm Prored:  jednostruki"/>
    <w:basedOn w:val="BodyText0"/>
    <w:uiPriority w:val="99"/>
    <w:rsid w:val="00D1166C"/>
    <w:pPr>
      <w:spacing w:before="60" w:after="60" w:line="240" w:lineRule="auto"/>
      <w:ind w:firstLine="720"/>
      <w:jc w:val="left"/>
    </w:pPr>
    <w:rPr>
      <w:rFonts w:ascii="Times" w:hAnsi="Times" w:cs="Times New Roman"/>
      <w:sz w:val="22"/>
      <w:szCs w:val="20"/>
    </w:rPr>
  </w:style>
  <w:style w:type="paragraph" w:customStyle="1" w:styleId="Stil-veciLevoLevo0cmPrvired0cmProredjednost">
    <w:name w:val="Stil - veci + Levo Levo:  0 cm Prvi red:  0 cm Prored:  jednost..."/>
    <w:basedOn w:val="-veci"/>
    <w:uiPriority w:val="99"/>
    <w:rsid w:val="00D1166C"/>
    <w:pPr>
      <w:spacing w:before="60" w:after="60" w:line="240" w:lineRule="auto"/>
      <w:ind w:hanging="709"/>
      <w:jc w:val="left"/>
    </w:pPr>
    <w:rPr>
      <w:rFonts w:ascii="Times" w:hAnsi="Times" w:cs="Times New Roman"/>
      <w:sz w:val="22"/>
      <w:szCs w:val="20"/>
    </w:rPr>
  </w:style>
  <w:style w:type="paragraph" w:customStyle="1" w:styleId="StilMED1LevoPre0ptPosle0ptProredjednostruki0">
    <w:name w:val="Stil MED1+ + Levo Pre:  0 pt Posle:  0 pt Prored:  jednostruki"/>
    <w:basedOn w:val="MED10"/>
    <w:uiPriority w:val="99"/>
    <w:rsid w:val="00D1166C"/>
    <w:pPr>
      <w:spacing w:before="240" w:after="120" w:line="240" w:lineRule="auto"/>
    </w:pPr>
    <w:rPr>
      <w:rFonts w:ascii="Times" w:hAnsi="Times" w:cs="Times New Roman"/>
      <w:sz w:val="24"/>
      <w:szCs w:val="20"/>
    </w:rPr>
  </w:style>
  <w:style w:type="paragraph" w:customStyle="1" w:styleId="StilCLANLevoPre0ptPosle0ptProredjednostruki0">
    <w:name w:val="Stil CLAN+ + Levo Pre:  0 pt Posle:  0 pt Prored:  jednostruki"/>
    <w:basedOn w:val="CLAN0"/>
    <w:uiPriority w:val="99"/>
    <w:rsid w:val="00D1166C"/>
    <w:pPr>
      <w:spacing w:before="0" w:after="0" w:line="240" w:lineRule="auto"/>
    </w:pPr>
    <w:rPr>
      <w:rFonts w:ascii="Times" w:hAnsi="Times" w:cs="Times New Roman"/>
      <w:sz w:val="24"/>
    </w:rPr>
  </w:style>
  <w:style w:type="paragraph" w:customStyle="1" w:styleId="StilBodyTextLevoPrvired0cmPosle0ptProredj">
    <w:name w:val="Stil Body Text++ + Levo Prvi red:  0 cm Posle:  0 pt Prored:  j..."/>
    <w:basedOn w:val="BodyText1"/>
    <w:uiPriority w:val="99"/>
    <w:rsid w:val="00D1166C"/>
    <w:pPr>
      <w:spacing w:before="60" w:after="60" w:line="240" w:lineRule="auto"/>
      <w:ind w:firstLine="720"/>
      <w:jc w:val="left"/>
    </w:pPr>
    <w:rPr>
      <w:rFonts w:ascii="Times" w:hAnsi="Times" w:cs="Times New Roman"/>
      <w:sz w:val="22"/>
      <w:szCs w:val="20"/>
    </w:rPr>
  </w:style>
  <w:style w:type="paragraph" w:customStyle="1" w:styleId="StilCLAN-LevoPre0ptPosle0ptProredjednostruki">
    <w:name w:val="Stil CLAN- + Levo Pre:  0 pt Posle:  0 pt Prored:  jednostruki"/>
    <w:basedOn w:val="CLAN-"/>
    <w:uiPriority w:val="99"/>
    <w:rsid w:val="00D1166C"/>
    <w:pPr>
      <w:spacing w:before="0" w:after="0" w:line="240" w:lineRule="auto"/>
    </w:pPr>
    <w:rPr>
      <w:rFonts w:ascii="Times" w:hAnsi="Times" w:cs="Times New Roman"/>
      <w:sz w:val="24"/>
    </w:rPr>
  </w:style>
  <w:style w:type="character" w:customStyle="1" w:styleId="Stil---kurzivChar">
    <w:name w:val="Stil --- + kurziv Char"/>
    <w:link w:val="Stil---kurziv"/>
    <w:uiPriority w:val="99"/>
    <w:locked/>
    <w:rsid w:val="00D1166C"/>
    <w:rPr>
      <w:rFonts w:ascii="Times" w:eastAsia="Times New Roman" w:hAnsi="Times" w:cs="Helvetica"/>
      <w:i/>
      <w:iCs/>
      <w:sz w:val="19"/>
      <w:szCs w:val="19"/>
      <w:lang w:val="en-US" w:eastAsia="sr-Latn-CS"/>
    </w:rPr>
  </w:style>
  <w:style w:type="paragraph" w:customStyle="1" w:styleId="Stil---kurziv">
    <w:name w:val="Stil --- + kurziv"/>
    <w:basedOn w:val="---"/>
    <w:link w:val="Stil---kurzivChar"/>
    <w:uiPriority w:val="99"/>
    <w:rsid w:val="00D1166C"/>
    <w:pPr>
      <w:spacing w:before="60" w:after="60"/>
      <w:ind w:left="851"/>
      <w:jc w:val="left"/>
    </w:pPr>
    <w:rPr>
      <w:rFonts w:ascii="Times" w:hAnsi="Times"/>
      <w:i/>
      <w:iCs/>
    </w:rPr>
  </w:style>
  <w:style w:type="paragraph" w:customStyle="1" w:styleId="StilBodyTextUvuUvukurziv">
    <w:name w:val="Stil Body Text Uvu Uvu + kurziv"/>
    <w:basedOn w:val="BodyTextUvuUvu"/>
    <w:uiPriority w:val="99"/>
    <w:rsid w:val="00D1166C"/>
    <w:rPr>
      <w:rFonts w:ascii="Times" w:hAnsi="Times"/>
      <w:i/>
      <w:iCs/>
      <w:sz w:val="22"/>
    </w:rPr>
  </w:style>
  <w:style w:type="paragraph" w:customStyle="1" w:styleId="StilBodyTextRazmak1kurziv">
    <w:name w:val="Stil Body Text Razmak 1 + kurziv"/>
    <w:basedOn w:val="BodyTextRazmak1"/>
    <w:uiPriority w:val="99"/>
    <w:rsid w:val="00D1166C"/>
    <w:pPr>
      <w:spacing w:before="240" w:after="120"/>
      <w:ind w:firstLine="567"/>
    </w:pPr>
    <w:rPr>
      <w:rFonts w:ascii="Times" w:hAnsi="Times"/>
      <w:i/>
      <w:iCs/>
      <w:sz w:val="22"/>
    </w:rPr>
  </w:style>
  <w:style w:type="paragraph" w:customStyle="1" w:styleId="StilCLevoProredjednostruki">
    <w:name w:val="Stil C + Levo Prored:  jednostruki"/>
    <w:basedOn w:val="C"/>
    <w:uiPriority w:val="99"/>
    <w:rsid w:val="00D1166C"/>
    <w:pPr>
      <w:spacing w:line="240" w:lineRule="auto"/>
    </w:pPr>
    <w:rPr>
      <w:rFonts w:ascii="Times" w:hAnsi="Times" w:cs="Times New Roman"/>
      <w:sz w:val="22"/>
      <w:szCs w:val="20"/>
    </w:rPr>
  </w:style>
  <w:style w:type="paragraph" w:customStyle="1" w:styleId="StilAProredjednostruki">
    <w:name w:val="Stil A + Prored:  jednostruki"/>
    <w:basedOn w:val="A"/>
    <w:uiPriority w:val="99"/>
    <w:rsid w:val="00D1166C"/>
    <w:pPr>
      <w:spacing w:line="240" w:lineRule="auto"/>
    </w:pPr>
    <w:rPr>
      <w:rFonts w:ascii="Times" w:hAnsi="Times" w:cs="Times New Roman"/>
      <w:sz w:val="22"/>
      <w:szCs w:val="20"/>
    </w:rPr>
  </w:style>
  <w:style w:type="paragraph" w:customStyle="1" w:styleId="StilStilRedBr1LevoLevo0cmPrvired0cmProredje">
    <w:name w:val="Stil Stil Red. Br 1 + Levo Levo:  0 cm Prvi red:  0 cm Prored:  je..."/>
    <w:basedOn w:val="StilRedBr1LevoLevo0cmPrvired0cmProredjedn1"/>
    <w:uiPriority w:val="99"/>
    <w:rsid w:val="00D1166C"/>
    <w:pPr>
      <w:ind w:left="822" w:hanging="822"/>
    </w:pPr>
    <w:rPr>
      <w:i/>
      <w:iCs/>
    </w:rPr>
  </w:style>
  <w:style w:type="paragraph" w:customStyle="1" w:styleId="StilStilRedBr1podebljankurzivTimesNewRoman">
    <w:name w:val="Stil Stil Red. Br 1 + podebljan kurziv + Times New Roman"/>
    <w:basedOn w:val="StilRedBr1podebljankurziv"/>
    <w:uiPriority w:val="99"/>
    <w:rsid w:val="00D1166C"/>
    <w:pPr>
      <w:ind w:left="255"/>
    </w:pPr>
    <w:rPr>
      <w:rFonts w:ascii="Times New Roman" w:hAnsi="Times New Roman"/>
    </w:rPr>
  </w:style>
  <w:style w:type="character" w:customStyle="1" w:styleId="BalloonTextChar">
    <w:name w:val="Balloon Text Char"/>
    <w:basedOn w:val="DefaultParagraphFont"/>
    <w:link w:val="BalloonText"/>
    <w:uiPriority w:val="99"/>
    <w:semiHidden/>
    <w:rsid w:val="00D1166C"/>
    <w:rPr>
      <w:rFonts w:ascii="Tahoma" w:eastAsia="Times New Roman" w:hAnsi="Tahoma" w:cs="Times New Roman"/>
      <w:sz w:val="16"/>
      <w:szCs w:val="16"/>
      <w:lang w:val="sr-Latn-CS" w:eastAsia="sr-Latn-CS"/>
    </w:rPr>
  </w:style>
  <w:style w:type="paragraph" w:styleId="BalloonText">
    <w:name w:val="Balloon Text"/>
    <w:basedOn w:val="Normal"/>
    <w:link w:val="BalloonTextChar"/>
    <w:uiPriority w:val="99"/>
    <w:semiHidden/>
    <w:unhideWhenUsed/>
    <w:rsid w:val="00D1166C"/>
    <w:rPr>
      <w:rFonts w:ascii="Tahoma" w:hAnsi="Tahoma"/>
      <w:sz w:val="16"/>
      <w:szCs w:val="16"/>
    </w:rPr>
  </w:style>
  <w:style w:type="paragraph" w:customStyle="1" w:styleId="bodytext2">
    <w:name w:val="bodytext"/>
    <w:basedOn w:val="Normal"/>
    <w:rsid w:val="00D1166C"/>
    <w:pPr>
      <w:spacing w:before="100" w:beforeAutospacing="1" w:after="100" w:afterAutospacing="1"/>
    </w:pPr>
    <w:rPr>
      <w:lang w:val="en-US" w:eastAsia="en-US"/>
    </w:rPr>
  </w:style>
  <w:style w:type="character" w:styleId="Strong">
    <w:name w:val="Strong"/>
    <w:uiPriority w:val="22"/>
    <w:qFormat/>
    <w:rsid w:val="00D1166C"/>
    <w:rPr>
      <w:b/>
      <w:bCs/>
    </w:rPr>
  </w:style>
  <w:style w:type="paragraph" w:styleId="ListParagraph">
    <w:name w:val="List Paragraph"/>
    <w:basedOn w:val="Normal"/>
    <w:uiPriority w:val="34"/>
    <w:qFormat/>
    <w:rsid w:val="00D1166C"/>
    <w:pPr>
      <w:spacing w:after="160" w:line="259" w:lineRule="auto"/>
      <w:ind w:left="720"/>
      <w:contextualSpacing/>
    </w:pPr>
    <w:rPr>
      <w:rFonts w:eastAsia="Calibri"/>
      <w:szCs w:val="22"/>
      <w:lang w:val="en-US" w:eastAsia="en-US"/>
    </w:rPr>
  </w:style>
  <w:style w:type="paragraph" w:customStyle="1" w:styleId="basic-paragraph">
    <w:name w:val="basic-paragraph"/>
    <w:basedOn w:val="Normal"/>
    <w:rsid w:val="00D1166C"/>
    <w:pPr>
      <w:spacing w:before="100" w:beforeAutospacing="1" w:after="100" w:afterAutospacing="1"/>
    </w:pPr>
    <w:rPr>
      <w:lang w:val="en-US" w:eastAsia="en-US"/>
    </w:rPr>
  </w:style>
  <w:style w:type="paragraph" w:customStyle="1" w:styleId="clan1">
    <w:name w:val="clan"/>
    <w:basedOn w:val="Normal"/>
    <w:rsid w:val="00D1166C"/>
    <w:pPr>
      <w:spacing w:before="200" w:after="60"/>
      <w:jc w:val="center"/>
    </w:pPr>
    <w:rPr>
      <w:rFonts w:ascii="Calibri" w:hAnsi="Calibri"/>
      <w:sz w:val="26"/>
      <w:lang w:val="en-US" w:eastAsia="en-US"/>
    </w:rPr>
  </w:style>
  <w:style w:type="paragraph" w:customStyle="1" w:styleId="bodytextuvuceni">
    <w:name w:val="bodytext_uvuceni"/>
    <w:basedOn w:val="Normal"/>
    <w:rsid w:val="00D1166C"/>
    <w:pPr>
      <w:spacing w:before="100" w:beforeAutospacing="1" w:after="100" w:afterAutospacing="1"/>
      <w:ind w:left="851"/>
    </w:pPr>
    <w:rPr>
      <w:rFonts w:ascii="Arial" w:hAnsi="Arial" w:cs="Arial"/>
      <w:sz w:val="22"/>
      <w:szCs w:val="22"/>
      <w:lang w:val="en-US" w:eastAsia="en-US"/>
    </w:rPr>
  </w:style>
  <w:style w:type="paragraph" w:customStyle="1" w:styleId="naslovcasopisa">
    <w:name w:val="naslovcasopisa"/>
    <w:basedOn w:val="Normal"/>
    <w:rsid w:val="00D1166C"/>
    <w:pPr>
      <w:spacing w:before="100" w:beforeAutospacing="1" w:after="100" w:afterAutospacing="1"/>
      <w:jc w:val="center"/>
    </w:pPr>
    <w:rPr>
      <w:rFonts w:ascii="Arial" w:hAnsi="Arial" w:cs="Arial"/>
      <w:b/>
      <w:bCs/>
      <w:sz w:val="32"/>
      <w:szCs w:val="32"/>
      <w:lang w:val="en-US" w:eastAsia="en-US"/>
    </w:rPr>
  </w:style>
  <w:style w:type="character" w:customStyle="1" w:styleId="WW8Num7z1">
    <w:name w:val="WW8Num7z1"/>
    <w:rsid w:val="00D1166C"/>
  </w:style>
  <w:style w:type="paragraph" w:customStyle="1" w:styleId="Default">
    <w:name w:val="Default"/>
    <w:rsid w:val="00D1166C"/>
    <w:pPr>
      <w:autoSpaceDE w:val="0"/>
      <w:autoSpaceDN w:val="0"/>
      <w:adjustRightInd w:val="0"/>
      <w:spacing w:after="0" w:line="240" w:lineRule="auto"/>
    </w:pPr>
    <w:rPr>
      <w:rFonts w:ascii="Calibri" w:eastAsia="Calibri" w:hAnsi="Calibri" w:cs="Calibri"/>
      <w:color w:val="000000"/>
      <w:sz w:val="24"/>
      <w:szCs w:val="24"/>
      <w:lang w:val="en-US"/>
    </w:rPr>
  </w:style>
  <w:style w:type="paragraph" w:customStyle="1" w:styleId="Normal1">
    <w:name w:val="Normal1"/>
    <w:basedOn w:val="Normal"/>
    <w:rsid w:val="00D1166C"/>
    <w:pPr>
      <w:spacing w:before="100" w:beforeAutospacing="1" w:after="100" w:afterAutospacing="1"/>
    </w:pPr>
    <w:rPr>
      <w:rFonts w:ascii="Arial" w:hAnsi="Arial" w:cs="Arial"/>
      <w:sz w:val="22"/>
      <w:szCs w:val="22"/>
      <w:lang w:val="en-US" w:eastAsia="en-US"/>
    </w:rPr>
  </w:style>
  <w:style w:type="character" w:customStyle="1" w:styleId="Bold">
    <w:name w:val="Bold"/>
    <w:uiPriority w:val="99"/>
    <w:rsid w:val="00D1166C"/>
    <w:rPr>
      <w:b/>
      <w:bCs/>
    </w:rPr>
  </w:style>
  <w:style w:type="paragraph" w:customStyle="1" w:styleId="wyq110---naslov-clana">
    <w:name w:val="wyq110---naslov-clana"/>
    <w:basedOn w:val="Normal"/>
    <w:rsid w:val="00D1166C"/>
    <w:pPr>
      <w:spacing w:before="100" w:beforeAutospacing="1" w:after="100" w:afterAutospacing="1"/>
    </w:pPr>
    <w:rPr>
      <w:lang w:val="en-US" w:eastAsia="en-US"/>
    </w:rPr>
  </w:style>
  <w:style w:type="paragraph" w:customStyle="1" w:styleId="normaluvuceni3">
    <w:name w:val="normal_uvuceni3"/>
    <w:basedOn w:val="Normal"/>
    <w:rsid w:val="00D1166C"/>
    <w:pPr>
      <w:spacing w:before="100" w:beforeAutospacing="1" w:after="100" w:afterAutospacing="1"/>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66C"/>
    <w:pPr>
      <w:spacing w:after="0" w:line="240" w:lineRule="auto"/>
    </w:pPr>
    <w:rPr>
      <w:rFonts w:ascii="Times New Roman" w:eastAsia="Times New Roman" w:hAnsi="Times New Roman" w:cs="Times New Roman"/>
      <w:sz w:val="24"/>
      <w:szCs w:val="24"/>
      <w:lang w:val="sr-Latn-CS" w:eastAsia="sr-Latn-CS"/>
    </w:rPr>
  </w:style>
  <w:style w:type="paragraph" w:styleId="Heading3">
    <w:name w:val="heading 3"/>
    <w:basedOn w:val="Normal"/>
    <w:link w:val="Heading3Char"/>
    <w:uiPriority w:val="9"/>
    <w:qFormat/>
    <w:rsid w:val="00D1166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1166C"/>
    <w:rPr>
      <w:rFonts w:ascii="Times New Roman" w:eastAsia="Times New Roman" w:hAnsi="Times New Roman" w:cs="Times New Roman"/>
      <w:b/>
      <w:bCs/>
      <w:sz w:val="27"/>
      <w:szCs w:val="27"/>
      <w:lang w:val="sr-Latn-CS" w:eastAsia="sr-Latn-CS"/>
    </w:rPr>
  </w:style>
  <w:style w:type="character" w:customStyle="1" w:styleId="FootnoteTextChar">
    <w:name w:val="Footnote Text Char"/>
    <w:basedOn w:val="DefaultParagraphFont"/>
    <w:link w:val="FootnoteText"/>
    <w:uiPriority w:val="99"/>
    <w:semiHidden/>
    <w:rsid w:val="00D1166C"/>
    <w:rPr>
      <w:rFonts w:ascii="Times New Roman" w:eastAsia="Times New Roman" w:hAnsi="Times New Roman" w:cs="Times New Roman"/>
      <w:sz w:val="20"/>
      <w:szCs w:val="20"/>
      <w:lang w:val="sr-Latn-CS" w:eastAsia="sr-Latn-CS"/>
    </w:rPr>
  </w:style>
  <w:style w:type="paragraph" w:styleId="FootnoteText">
    <w:name w:val="footnote text"/>
    <w:basedOn w:val="Normal"/>
    <w:link w:val="FootnoteTextChar"/>
    <w:uiPriority w:val="99"/>
    <w:semiHidden/>
    <w:unhideWhenUsed/>
    <w:rsid w:val="00D1166C"/>
    <w:rPr>
      <w:sz w:val="20"/>
      <w:szCs w:val="20"/>
    </w:rPr>
  </w:style>
  <w:style w:type="paragraph" w:styleId="Header">
    <w:name w:val="header"/>
    <w:basedOn w:val="Normal"/>
    <w:link w:val="HeaderChar"/>
    <w:uiPriority w:val="99"/>
    <w:unhideWhenUsed/>
    <w:rsid w:val="00D1166C"/>
    <w:pPr>
      <w:tabs>
        <w:tab w:val="center" w:pos="4535"/>
        <w:tab w:val="right" w:pos="9071"/>
      </w:tabs>
    </w:pPr>
  </w:style>
  <w:style w:type="character" w:customStyle="1" w:styleId="HeaderChar">
    <w:name w:val="Header Char"/>
    <w:basedOn w:val="DefaultParagraphFont"/>
    <w:link w:val="Header"/>
    <w:uiPriority w:val="99"/>
    <w:rsid w:val="00D1166C"/>
    <w:rPr>
      <w:rFonts w:ascii="Times New Roman" w:eastAsia="Times New Roman" w:hAnsi="Times New Roman" w:cs="Times New Roman"/>
      <w:sz w:val="24"/>
      <w:szCs w:val="24"/>
      <w:lang w:val="sr-Latn-CS" w:eastAsia="sr-Latn-CS"/>
    </w:rPr>
  </w:style>
  <w:style w:type="character" w:customStyle="1" w:styleId="FooterChar">
    <w:name w:val="Footer Char"/>
    <w:basedOn w:val="DefaultParagraphFont"/>
    <w:link w:val="Footer"/>
    <w:uiPriority w:val="99"/>
    <w:semiHidden/>
    <w:rsid w:val="00D1166C"/>
    <w:rPr>
      <w:rFonts w:ascii="Times New Roman" w:eastAsia="Times New Roman" w:hAnsi="Times New Roman" w:cs="Times New Roman"/>
      <w:sz w:val="24"/>
      <w:szCs w:val="24"/>
      <w:lang w:val="sr-Latn-CS" w:eastAsia="sr-Latn-CS"/>
    </w:rPr>
  </w:style>
  <w:style w:type="paragraph" w:styleId="Footer">
    <w:name w:val="footer"/>
    <w:basedOn w:val="Normal"/>
    <w:link w:val="FooterChar"/>
    <w:uiPriority w:val="99"/>
    <w:semiHidden/>
    <w:unhideWhenUsed/>
    <w:rsid w:val="00D1166C"/>
    <w:pPr>
      <w:tabs>
        <w:tab w:val="center" w:pos="4535"/>
        <w:tab w:val="right" w:pos="9071"/>
      </w:tabs>
    </w:pPr>
  </w:style>
  <w:style w:type="paragraph" w:styleId="BodyText">
    <w:name w:val="Body Text"/>
    <w:basedOn w:val="Normal"/>
    <w:link w:val="BodyTextChar"/>
    <w:uiPriority w:val="99"/>
    <w:unhideWhenUsed/>
    <w:rsid w:val="00D1166C"/>
    <w:pPr>
      <w:widowControl w:val="0"/>
      <w:autoSpaceDE w:val="0"/>
      <w:autoSpaceDN w:val="0"/>
      <w:adjustRightInd w:val="0"/>
      <w:spacing w:line="215" w:lineRule="atLeast"/>
      <w:ind w:firstLine="566"/>
      <w:jc w:val="both"/>
    </w:pPr>
    <w:rPr>
      <w:rFonts w:ascii="Helvetica" w:hAnsi="Helvetica"/>
      <w:sz w:val="19"/>
      <w:szCs w:val="19"/>
      <w:lang w:val="en-US"/>
    </w:rPr>
  </w:style>
  <w:style w:type="character" w:customStyle="1" w:styleId="BodyTextChar">
    <w:name w:val="Body Text Char"/>
    <w:basedOn w:val="DefaultParagraphFont"/>
    <w:link w:val="BodyText"/>
    <w:uiPriority w:val="99"/>
    <w:rsid w:val="00D1166C"/>
    <w:rPr>
      <w:rFonts w:ascii="Helvetica" w:eastAsia="Times New Roman" w:hAnsi="Helvetica" w:cs="Times New Roman"/>
      <w:sz w:val="19"/>
      <w:szCs w:val="19"/>
      <w:lang w:val="en-US" w:eastAsia="sr-Latn-CS"/>
    </w:rPr>
  </w:style>
  <w:style w:type="paragraph" w:customStyle="1" w:styleId="MED">
    <w:name w:val="MED"/>
    <w:uiPriority w:val="99"/>
    <w:rsid w:val="00D1166C"/>
    <w:pPr>
      <w:widowControl w:val="0"/>
      <w:autoSpaceDE w:val="0"/>
      <w:autoSpaceDN w:val="0"/>
      <w:adjustRightInd w:val="0"/>
      <w:spacing w:before="360" w:line="240" w:lineRule="auto"/>
      <w:jc w:val="center"/>
    </w:pPr>
    <w:rPr>
      <w:rFonts w:ascii="Calibri" w:eastAsia="Times New Roman" w:hAnsi="Calibri" w:cs="Helvetica"/>
      <w:b/>
      <w:bCs/>
      <w:sz w:val="26"/>
      <w:szCs w:val="24"/>
      <w:lang w:val="en-US" w:eastAsia="sr-Latn-CS"/>
    </w:rPr>
  </w:style>
  <w:style w:type="paragraph" w:customStyle="1" w:styleId="NAS">
    <w:name w:val="NAS"/>
    <w:uiPriority w:val="99"/>
    <w:rsid w:val="00D116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360" w:after="240" w:line="240" w:lineRule="auto"/>
      <w:jc w:val="center"/>
    </w:pPr>
    <w:rPr>
      <w:rFonts w:ascii="Calibri" w:eastAsia="Times New Roman" w:hAnsi="Calibri" w:cs="Helvetica"/>
      <w:sz w:val="26"/>
      <w:szCs w:val="24"/>
      <w:lang w:val="en-US" w:eastAsia="sr-Latn-CS"/>
    </w:rPr>
  </w:style>
  <w:style w:type="paragraph" w:customStyle="1" w:styleId="CLAN">
    <w:name w:val="CLAN"/>
    <w:uiPriority w:val="99"/>
    <w:rsid w:val="00D116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57" w:after="150" w:line="196" w:lineRule="atLeast"/>
      <w:jc w:val="center"/>
    </w:pPr>
    <w:rPr>
      <w:rFonts w:ascii="Helvetica" w:eastAsia="Times New Roman" w:hAnsi="Helvetica" w:cs="Helvetica"/>
      <w:sz w:val="20"/>
      <w:szCs w:val="20"/>
      <w:lang w:val="en-US" w:eastAsia="sr-Latn-CS"/>
    </w:rPr>
  </w:style>
  <w:style w:type="paragraph" w:customStyle="1" w:styleId="MED1">
    <w:name w:val="MED1"/>
    <w:uiPriority w:val="99"/>
    <w:rsid w:val="00D116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170" w:after="340" w:line="255" w:lineRule="atLeast"/>
      <w:jc w:val="center"/>
    </w:pPr>
    <w:rPr>
      <w:rFonts w:ascii="Helvetica" w:eastAsia="Times New Roman" w:hAnsi="Helvetica" w:cs="Helvetica"/>
      <w:b/>
      <w:bCs/>
      <w:lang w:val="en-US" w:eastAsia="sr-Latn-CS"/>
    </w:rPr>
  </w:style>
  <w:style w:type="character" w:customStyle="1" w:styleId="RedBr1Char">
    <w:name w:val="Red. Br 1 Char"/>
    <w:link w:val="RedBr1"/>
    <w:uiPriority w:val="99"/>
    <w:locked/>
    <w:rsid w:val="00D1166C"/>
    <w:rPr>
      <w:rFonts w:ascii="Helvetica" w:eastAsia="Times New Roman" w:hAnsi="Helvetica" w:cs="Helvetica"/>
      <w:sz w:val="19"/>
      <w:szCs w:val="19"/>
      <w:lang w:val="en-US" w:eastAsia="sr-Latn-CS"/>
    </w:rPr>
  </w:style>
  <w:style w:type="paragraph" w:customStyle="1" w:styleId="RedBr1">
    <w:name w:val="Red. Br 1"/>
    <w:link w:val="RedBr1Char"/>
    <w:uiPriority w:val="99"/>
    <w:rsid w:val="00D1166C"/>
    <w:pPr>
      <w:widowControl w:val="0"/>
      <w:tabs>
        <w:tab w:val="left" w:pos="822"/>
        <w:tab w:val="right" w:leader="dot" w:pos="7370"/>
      </w:tabs>
      <w:autoSpaceDE w:val="0"/>
      <w:autoSpaceDN w:val="0"/>
      <w:adjustRightInd w:val="0"/>
      <w:spacing w:after="0" w:line="215" w:lineRule="atLeast"/>
      <w:ind w:left="822" w:hanging="255"/>
      <w:jc w:val="both"/>
    </w:pPr>
    <w:rPr>
      <w:rFonts w:ascii="Helvetica" w:eastAsia="Times New Roman" w:hAnsi="Helvetica" w:cs="Helvetica"/>
      <w:sz w:val="19"/>
      <w:szCs w:val="19"/>
      <w:lang w:val="en-US" w:eastAsia="sr-Latn-CS"/>
    </w:rPr>
  </w:style>
  <w:style w:type="paragraph" w:customStyle="1" w:styleId="MED1-">
    <w:name w:val="MED1-"/>
    <w:uiPriority w:val="99"/>
    <w:rsid w:val="00D116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113" w:after="283" w:line="255" w:lineRule="atLeast"/>
      <w:jc w:val="center"/>
    </w:pPr>
    <w:rPr>
      <w:rFonts w:ascii="Helvetica" w:eastAsia="Times New Roman" w:hAnsi="Helvetica" w:cs="Helvetica"/>
      <w:b/>
      <w:bCs/>
      <w:lang w:val="en-US" w:eastAsia="sr-Latn-CS"/>
    </w:rPr>
  </w:style>
  <w:style w:type="character" w:customStyle="1" w:styleId="-Char">
    <w:name w:val="- Char"/>
    <w:link w:val="-"/>
    <w:uiPriority w:val="99"/>
    <w:locked/>
    <w:rsid w:val="00D1166C"/>
    <w:rPr>
      <w:rFonts w:ascii="Helvetica" w:eastAsia="Times New Roman" w:hAnsi="Helvetica" w:cs="Helvetica"/>
      <w:sz w:val="19"/>
      <w:szCs w:val="19"/>
      <w:lang w:val="en-US" w:eastAsia="sr-Latn-CS"/>
    </w:rPr>
  </w:style>
  <w:style w:type="paragraph" w:customStyle="1" w:styleId="-">
    <w:name w:val="-"/>
    <w:link w:val="-Char"/>
    <w:uiPriority w:val="99"/>
    <w:rsid w:val="00D1166C"/>
    <w:pPr>
      <w:widowControl w:val="0"/>
      <w:tabs>
        <w:tab w:val="left" w:pos="709"/>
        <w:tab w:val="right" w:leader="dot" w:pos="7370"/>
      </w:tabs>
      <w:autoSpaceDE w:val="0"/>
      <w:autoSpaceDN w:val="0"/>
      <w:adjustRightInd w:val="0"/>
      <w:spacing w:after="0" w:line="215" w:lineRule="atLeast"/>
      <w:ind w:left="709" w:hanging="142"/>
      <w:jc w:val="both"/>
    </w:pPr>
    <w:rPr>
      <w:rFonts w:ascii="Helvetica" w:eastAsia="Times New Roman" w:hAnsi="Helvetica" w:cs="Helvetica"/>
      <w:sz w:val="19"/>
      <w:szCs w:val="19"/>
      <w:lang w:val="en-US" w:eastAsia="sr-Latn-CS"/>
    </w:rPr>
  </w:style>
  <w:style w:type="paragraph" w:customStyle="1" w:styleId="BodyTextRazmak">
    <w:name w:val="Body Text Razmak"/>
    <w:uiPriority w:val="99"/>
    <w:rsid w:val="00D1166C"/>
    <w:pPr>
      <w:widowControl w:val="0"/>
      <w:autoSpaceDE w:val="0"/>
      <w:autoSpaceDN w:val="0"/>
      <w:adjustRightInd w:val="0"/>
      <w:spacing w:after="113" w:line="215" w:lineRule="atLeast"/>
      <w:ind w:firstLine="566"/>
      <w:jc w:val="both"/>
    </w:pPr>
    <w:rPr>
      <w:rFonts w:ascii="Helvetica" w:eastAsia="Times New Roman" w:hAnsi="Helvetica" w:cs="Helvetica"/>
      <w:sz w:val="19"/>
      <w:szCs w:val="19"/>
      <w:lang w:val="en-US" w:eastAsia="sr-Latn-CS"/>
    </w:rPr>
  </w:style>
  <w:style w:type="paragraph" w:customStyle="1" w:styleId="BodyText0">
    <w:name w:val="Body Text+"/>
    <w:uiPriority w:val="99"/>
    <w:rsid w:val="00D1166C"/>
    <w:pPr>
      <w:widowControl w:val="0"/>
      <w:autoSpaceDE w:val="0"/>
      <w:autoSpaceDN w:val="0"/>
      <w:adjustRightInd w:val="0"/>
      <w:spacing w:after="0" w:line="227" w:lineRule="atLeast"/>
      <w:ind w:firstLine="566"/>
      <w:jc w:val="both"/>
    </w:pPr>
    <w:rPr>
      <w:rFonts w:ascii="Helvetica" w:eastAsia="Times New Roman" w:hAnsi="Helvetica" w:cs="Helvetica"/>
      <w:sz w:val="19"/>
      <w:szCs w:val="19"/>
      <w:lang w:val="en-US" w:eastAsia="sr-Latn-CS"/>
    </w:rPr>
  </w:style>
  <w:style w:type="paragraph" w:customStyle="1" w:styleId="-veci">
    <w:name w:val="- veci"/>
    <w:uiPriority w:val="99"/>
    <w:rsid w:val="00D1166C"/>
    <w:pPr>
      <w:widowControl w:val="0"/>
      <w:tabs>
        <w:tab w:val="left" w:pos="709"/>
        <w:tab w:val="right" w:leader="dot" w:pos="7370"/>
      </w:tabs>
      <w:autoSpaceDE w:val="0"/>
      <w:autoSpaceDN w:val="0"/>
      <w:adjustRightInd w:val="0"/>
      <w:spacing w:after="0" w:line="227" w:lineRule="atLeast"/>
      <w:ind w:left="709" w:hanging="142"/>
      <w:jc w:val="both"/>
    </w:pPr>
    <w:rPr>
      <w:rFonts w:ascii="Helvetica" w:eastAsia="Times New Roman" w:hAnsi="Helvetica" w:cs="Helvetica"/>
      <w:sz w:val="19"/>
      <w:szCs w:val="19"/>
      <w:lang w:val="en-US" w:eastAsia="sr-Latn-CS"/>
    </w:rPr>
  </w:style>
  <w:style w:type="paragraph" w:customStyle="1" w:styleId="MED10">
    <w:name w:val="MED1+"/>
    <w:uiPriority w:val="99"/>
    <w:rsid w:val="00D116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198" w:after="397" w:line="255" w:lineRule="atLeast"/>
      <w:jc w:val="center"/>
    </w:pPr>
    <w:rPr>
      <w:rFonts w:ascii="Helvetica" w:eastAsia="Times New Roman" w:hAnsi="Helvetica" w:cs="Helvetica"/>
      <w:b/>
      <w:bCs/>
      <w:lang w:val="en-US" w:eastAsia="sr-Latn-CS"/>
    </w:rPr>
  </w:style>
  <w:style w:type="paragraph" w:customStyle="1" w:styleId="CLAN0">
    <w:name w:val="CLAN+"/>
    <w:uiPriority w:val="99"/>
    <w:rsid w:val="00D116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85" w:after="213" w:line="196" w:lineRule="atLeast"/>
      <w:jc w:val="center"/>
    </w:pPr>
    <w:rPr>
      <w:rFonts w:ascii="Helvetica" w:eastAsia="Times New Roman" w:hAnsi="Helvetica" w:cs="Helvetica"/>
      <w:sz w:val="20"/>
      <w:szCs w:val="20"/>
      <w:lang w:val="en-US" w:eastAsia="sr-Latn-CS"/>
    </w:rPr>
  </w:style>
  <w:style w:type="paragraph" w:customStyle="1" w:styleId="BodyText1">
    <w:name w:val="Body Text++"/>
    <w:uiPriority w:val="99"/>
    <w:rsid w:val="00D1166C"/>
    <w:pPr>
      <w:widowControl w:val="0"/>
      <w:autoSpaceDE w:val="0"/>
      <w:autoSpaceDN w:val="0"/>
      <w:adjustRightInd w:val="0"/>
      <w:spacing w:after="28" w:line="227" w:lineRule="atLeast"/>
      <w:ind w:firstLine="566"/>
      <w:jc w:val="both"/>
    </w:pPr>
    <w:rPr>
      <w:rFonts w:ascii="Helvetica" w:eastAsia="Times New Roman" w:hAnsi="Helvetica" w:cs="Helvetica"/>
      <w:sz w:val="19"/>
      <w:szCs w:val="19"/>
      <w:lang w:val="en-US" w:eastAsia="sr-Latn-CS"/>
    </w:rPr>
  </w:style>
  <w:style w:type="paragraph" w:customStyle="1" w:styleId="Malirazmak">
    <w:name w:val="Mali razmak"/>
    <w:uiPriority w:val="99"/>
    <w:rsid w:val="00D1166C"/>
    <w:pPr>
      <w:widowControl w:val="0"/>
      <w:autoSpaceDE w:val="0"/>
      <w:autoSpaceDN w:val="0"/>
      <w:adjustRightInd w:val="0"/>
      <w:spacing w:after="0" w:line="57" w:lineRule="atLeast"/>
      <w:jc w:val="both"/>
    </w:pPr>
    <w:rPr>
      <w:rFonts w:ascii="Helvetica" w:eastAsia="Times New Roman" w:hAnsi="Helvetica" w:cs="Helvetica"/>
      <w:sz w:val="12"/>
      <w:szCs w:val="12"/>
      <w:lang w:val="en-US" w:eastAsia="sr-Latn-CS"/>
    </w:rPr>
  </w:style>
  <w:style w:type="paragraph" w:customStyle="1" w:styleId="CLAN-">
    <w:name w:val="CLAN-"/>
    <w:uiPriority w:val="99"/>
    <w:rsid w:val="00D116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57" w:after="145" w:line="196" w:lineRule="atLeast"/>
      <w:jc w:val="center"/>
    </w:pPr>
    <w:rPr>
      <w:rFonts w:ascii="Helvetica" w:eastAsia="Times New Roman" w:hAnsi="Helvetica" w:cs="Helvetica"/>
      <w:sz w:val="20"/>
      <w:szCs w:val="20"/>
      <w:lang w:val="en-US" w:eastAsia="sr-Latn-CS"/>
    </w:rPr>
  </w:style>
  <w:style w:type="paragraph" w:customStyle="1" w:styleId="BodyTextUvuUvu">
    <w:name w:val="Body Text Uvu Uvu"/>
    <w:uiPriority w:val="99"/>
    <w:rsid w:val="00D1166C"/>
    <w:pPr>
      <w:widowControl w:val="0"/>
      <w:autoSpaceDE w:val="0"/>
      <w:autoSpaceDN w:val="0"/>
      <w:adjustRightInd w:val="0"/>
      <w:spacing w:after="0" w:line="215" w:lineRule="atLeast"/>
      <w:ind w:left="709"/>
      <w:jc w:val="both"/>
    </w:pPr>
    <w:rPr>
      <w:rFonts w:ascii="Helvetica" w:eastAsia="Times New Roman" w:hAnsi="Helvetica" w:cs="Helvetica"/>
      <w:sz w:val="19"/>
      <w:szCs w:val="19"/>
      <w:lang w:val="en-US" w:eastAsia="sr-Latn-CS"/>
    </w:rPr>
  </w:style>
  <w:style w:type="character" w:customStyle="1" w:styleId="---Char">
    <w:name w:val="--- Char"/>
    <w:link w:val="---"/>
    <w:uiPriority w:val="99"/>
    <w:locked/>
    <w:rsid w:val="00D1166C"/>
    <w:rPr>
      <w:rFonts w:ascii="Helvetica" w:eastAsia="Times New Roman" w:hAnsi="Helvetica" w:cs="Helvetica"/>
      <w:sz w:val="19"/>
      <w:szCs w:val="19"/>
      <w:lang w:val="en-US" w:eastAsia="sr-Latn-CS"/>
    </w:rPr>
  </w:style>
  <w:style w:type="paragraph" w:customStyle="1" w:styleId="---">
    <w:name w:val="---"/>
    <w:link w:val="---Char"/>
    <w:uiPriority w:val="99"/>
    <w:rsid w:val="00D1166C"/>
    <w:pPr>
      <w:widowControl w:val="0"/>
      <w:tabs>
        <w:tab w:val="left" w:pos="850"/>
        <w:tab w:val="right" w:leader="dot" w:pos="7370"/>
      </w:tabs>
      <w:autoSpaceDE w:val="0"/>
      <w:autoSpaceDN w:val="0"/>
      <w:adjustRightInd w:val="0"/>
      <w:spacing w:after="0" w:line="215" w:lineRule="atLeast"/>
      <w:ind w:left="850" w:hanging="142"/>
      <w:jc w:val="both"/>
    </w:pPr>
    <w:rPr>
      <w:rFonts w:ascii="Helvetica" w:eastAsia="Times New Roman" w:hAnsi="Helvetica" w:cs="Helvetica"/>
      <w:sz w:val="19"/>
      <w:szCs w:val="19"/>
      <w:lang w:val="en-US" w:eastAsia="sr-Latn-CS"/>
    </w:rPr>
  </w:style>
  <w:style w:type="paragraph" w:customStyle="1" w:styleId="BodyTextRazmak1">
    <w:name w:val="Body Text Razmak 1"/>
    <w:uiPriority w:val="99"/>
    <w:rsid w:val="00D1166C"/>
    <w:pPr>
      <w:widowControl w:val="0"/>
      <w:autoSpaceDE w:val="0"/>
      <w:autoSpaceDN w:val="0"/>
      <w:adjustRightInd w:val="0"/>
      <w:spacing w:after="198" w:line="215" w:lineRule="atLeast"/>
      <w:ind w:firstLine="566"/>
      <w:jc w:val="both"/>
    </w:pPr>
    <w:rPr>
      <w:rFonts w:ascii="Helvetica" w:eastAsia="Times New Roman" w:hAnsi="Helvetica" w:cs="Helvetica"/>
      <w:sz w:val="19"/>
      <w:szCs w:val="19"/>
      <w:lang w:val="en-US" w:eastAsia="sr-Latn-CS"/>
    </w:rPr>
  </w:style>
  <w:style w:type="paragraph" w:customStyle="1" w:styleId="A">
    <w:name w:val="A"/>
    <w:uiPriority w:val="99"/>
    <w:rsid w:val="00D1166C"/>
    <w:pPr>
      <w:widowControl w:val="0"/>
      <w:autoSpaceDE w:val="0"/>
      <w:autoSpaceDN w:val="0"/>
      <w:adjustRightInd w:val="0"/>
      <w:spacing w:after="0" w:line="215" w:lineRule="atLeast"/>
    </w:pPr>
    <w:rPr>
      <w:rFonts w:ascii="Helvetica" w:eastAsia="Times New Roman" w:hAnsi="Helvetica" w:cs="Helvetica"/>
      <w:sz w:val="19"/>
      <w:szCs w:val="19"/>
      <w:lang w:val="en-US" w:eastAsia="sr-Latn-CS"/>
    </w:rPr>
  </w:style>
  <w:style w:type="paragraph" w:customStyle="1" w:styleId="C">
    <w:name w:val="C"/>
    <w:uiPriority w:val="99"/>
    <w:rsid w:val="00D1166C"/>
    <w:pPr>
      <w:widowControl w:val="0"/>
      <w:autoSpaceDE w:val="0"/>
      <w:autoSpaceDN w:val="0"/>
      <w:adjustRightInd w:val="0"/>
      <w:spacing w:after="0" w:line="215" w:lineRule="atLeast"/>
      <w:jc w:val="right"/>
    </w:pPr>
    <w:rPr>
      <w:rFonts w:ascii="Helvetica" w:eastAsia="Times New Roman" w:hAnsi="Helvetica" w:cs="Helvetica"/>
      <w:sz w:val="19"/>
      <w:szCs w:val="19"/>
      <w:lang w:val="en-US" w:eastAsia="sr-Latn-CS"/>
    </w:rPr>
  </w:style>
  <w:style w:type="paragraph" w:customStyle="1" w:styleId="StilMEDLevoPre0ptPosle0ptProredjednostruki">
    <w:name w:val="Stil MED + Levo Pre:  0 pt Posle:  0 pt Prored:  jednostruki"/>
    <w:basedOn w:val="MED"/>
    <w:uiPriority w:val="99"/>
    <w:rsid w:val="00D1166C"/>
    <w:pPr>
      <w:spacing w:after="240"/>
    </w:pPr>
    <w:rPr>
      <w:rFonts w:ascii="Times" w:hAnsi="Times" w:cs="Times New Roman"/>
      <w:sz w:val="28"/>
      <w:szCs w:val="20"/>
    </w:rPr>
  </w:style>
  <w:style w:type="paragraph" w:customStyle="1" w:styleId="StilNASLevoPre0ptPosle0ptProredjednostruki">
    <w:name w:val="Stil NAS + Levo Pre:  0 pt Posle:  0 pt Prored:  jednostruki"/>
    <w:basedOn w:val="NAS"/>
    <w:uiPriority w:val="99"/>
    <w:rsid w:val="00D1166C"/>
    <w:pPr>
      <w:spacing w:before="240" w:after="120"/>
    </w:pPr>
    <w:rPr>
      <w:rFonts w:ascii="Times New Roman" w:hAnsi="Times New Roman" w:cs="Times New Roman"/>
      <w:sz w:val="28"/>
      <w:szCs w:val="20"/>
    </w:rPr>
  </w:style>
  <w:style w:type="paragraph" w:customStyle="1" w:styleId="StilCLANLevoPre0ptPosle0ptProredjednostruki">
    <w:name w:val="Stil CLAN + Levo Pre:  0 pt Posle:  0 pt Prored:  jednostruki"/>
    <w:basedOn w:val="CLAN"/>
    <w:uiPriority w:val="99"/>
    <w:rsid w:val="00D1166C"/>
    <w:pPr>
      <w:spacing w:before="120" w:after="120" w:line="240" w:lineRule="auto"/>
    </w:pPr>
    <w:rPr>
      <w:rFonts w:ascii="Times New Roman" w:hAnsi="Times New Roman" w:cs="Times New Roman"/>
      <w:sz w:val="22"/>
    </w:rPr>
  </w:style>
  <w:style w:type="paragraph" w:customStyle="1" w:styleId="StilMED1-LevoPre0ptPosle0ptProredjednostruki">
    <w:name w:val="Stil MED1- + Levo Pre:  0 pt Posle:  0 pt Prored:  jednostruki"/>
    <w:basedOn w:val="MED1-"/>
    <w:uiPriority w:val="99"/>
    <w:rsid w:val="00D1166C"/>
    <w:pPr>
      <w:spacing w:before="240" w:after="120" w:line="240" w:lineRule="auto"/>
    </w:pPr>
    <w:rPr>
      <w:rFonts w:ascii="Times" w:hAnsi="Times" w:cs="Times New Roman"/>
      <w:sz w:val="24"/>
      <w:szCs w:val="20"/>
    </w:rPr>
  </w:style>
  <w:style w:type="paragraph" w:customStyle="1" w:styleId="StilMED1LevoPre0ptPosle0ptProredjednostruki">
    <w:name w:val="Stil MED1 + Levo Pre:  0 pt Posle:  0 pt Prored:  jednostruki"/>
    <w:basedOn w:val="MED1"/>
    <w:uiPriority w:val="99"/>
    <w:rsid w:val="00D1166C"/>
    <w:pPr>
      <w:spacing w:before="240" w:after="120" w:line="240" w:lineRule="auto"/>
    </w:pPr>
    <w:rPr>
      <w:rFonts w:ascii="Times" w:hAnsi="Times" w:cs="Times New Roman"/>
      <w:sz w:val="24"/>
      <w:szCs w:val="20"/>
    </w:rPr>
  </w:style>
  <w:style w:type="paragraph" w:customStyle="1" w:styleId="StilTelotekstaLevoPrvired0cmProredjednostruki">
    <w:name w:val="Stil Telo teksta + Levo Prvi red:  0 cm Prored:  jednostruki"/>
    <w:basedOn w:val="BodyText"/>
    <w:uiPriority w:val="99"/>
    <w:rsid w:val="00D1166C"/>
    <w:pPr>
      <w:spacing w:before="60" w:after="60" w:line="240" w:lineRule="auto"/>
      <w:ind w:firstLine="720"/>
      <w:jc w:val="left"/>
    </w:pPr>
    <w:rPr>
      <w:rFonts w:ascii="Times" w:hAnsi="Times"/>
      <w:sz w:val="22"/>
      <w:szCs w:val="20"/>
    </w:rPr>
  </w:style>
  <w:style w:type="character" w:customStyle="1" w:styleId="StilRedBr1podebljankurzivChar">
    <w:name w:val="Stil Red. Br 1 + podebljan kurziv Char"/>
    <w:link w:val="StilRedBr1podebljankurziv"/>
    <w:uiPriority w:val="99"/>
    <w:locked/>
    <w:rsid w:val="00D1166C"/>
    <w:rPr>
      <w:rFonts w:ascii="Times" w:eastAsia="Times New Roman" w:hAnsi="Times" w:cs="Helvetica"/>
      <w:b/>
      <w:bCs/>
      <w:i/>
      <w:iCs/>
      <w:sz w:val="19"/>
      <w:szCs w:val="19"/>
      <w:lang w:val="en-US" w:eastAsia="sr-Latn-CS"/>
    </w:rPr>
  </w:style>
  <w:style w:type="paragraph" w:customStyle="1" w:styleId="StilRedBr1podebljankurziv">
    <w:name w:val="Stil Red. Br 1 + podebljan kurziv"/>
    <w:basedOn w:val="RedBr1"/>
    <w:link w:val="StilRedBr1podebljankurzivChar"/>
    <w:uiPriority w:val="99"/>
    <w:rsid w:val="00D1166C"/>
    <w:pPr>
      <w:spacing w:before="60" w:after="60"/>
    </w:pPr>
    <w:rPr>
      <w:rFonts w:ascii="Times" w:hAnsi="Times"/>
      <w:b/>
      <w:bCs/>
      <w:i/>
      <w:iCs/>
    </w:rPr>
  </w:style>
  <w:style w:type="paragraph" w:customStyle="1" w:styleId="StilRedBr1LevoLevo0cmPrvired0cmProredjedn">
    <w:name w:val="Stil Red. Br 1 + Levo Levo:  0 cm Prvi red:  0 cm Prored:  jedn..."/>
    <w:basedOn w:val="RedBr1"/>
    <w:uiPriority w:val="99"/>
    <w:rsid w:val="00D1166C"/>
    <w:pPr>
      <w:spacing w:before="60" w:after="60" w:line="240" w:lineRule="auto"/>
      <w:ind w:left="0" w:firstLine="822"/>
      <w:jc w:val="left"/>
    </w:pPr>
    <w:rPr>
      <w:rFonts w:ascii="Times" w:hAnsi="Times" w:cs="Times New Roman"/>
      <w:szCs w:val="20"/>
    </w:rPr>
  </w:style>
  <w:style w:type="paragraph" w:customStyle="1" w:styleId="StilRedBr1LevoLevo0cmPrvired0cmProredjedn1">
    <w:name w:val="Stil Red. Br 1 + Levo Levo:  0 cm Prvi red:  0 cm Prored:  jedn...1"/>
    <w:basedOn w:val="RedBr1"/>
    <w:uiPriority w:val="99"/>
    <w:rsid w:val="00D1166C"/>
    <w:pPr>
      <w:spacing w:before="60" w:after="60" w:line="240" w:lineRule="auto"/>
      <w:ind w:left="0" w:firstLine="822"/>
      <w:jc w:val="left"/>
    </w:pPr>
    <w:rPr>
      <w:rFonts w:ascii="Times" w:hAnsi="Times" w:cs="Times New Roman"/>
      <w:sz w:val="22"/>
      <w:szCs w:val="20"/>
    </w:rPr>
  </w:style>
  <w:style w:type="character" w:customStyle="1" w:styleId="Stil-LevoLevo0cmPrvired0cmProredjednostrukiChar">
    <w:name w:val="Stil - + Levo Levo:  0 cm Prvi red:  0 cm Prored:  jednostruki Char"/>
    <w:link w:val="Stil-LevoLevo0cmPrvired0cmProredjednostruki"/>
    <w:uiPriority w:val="99"/>
    <w:locked/>
    <w:rsid w:val="00D1166C"/>
    <w:rPr>
      <w:rFonts w:ascii="Times" w:eastAsia="Times New Roman" w:hAnsi="Times" w:cs="Times New Roman"/>
      <w:sz w:val="19"/>
      <w:szCs w:val="19"/>
      <w:lang w:val="en-US" w:eastAsia="sr-Latn-CS"/>
    </w:rPr>
  </w:style>
  <w:style w:type="paragraph" w:customStyle="1" w:styleId="Stil-LevoLevo0cmPrvired0cmProredjednostruki">
    <w:name w:val="Stil - + Levo Levo:  0 cm Prvi red:  0 cm Prored:  jednostruki"/>
    <w:basedOn w:val="-"/>
    <w:link w:val="Stil-LevoLevo0cmPrvired0cmProredjednostrukiChar"/>
    <w:uiPriority w:val="99"/>
    <w:rsid w:val="00D1166C"/>
    <w:pPr>
      <w:spacing w:before="60" w:after="60" w:line="240" w:lineRule="auto"/>
      <w:ind w:hanging="709"/>
      <w:jc w:val="left"/>
    </w:pPr>
    <w:rPr>
      <w:rFonts w:ascii="Times" w:hAnsi="Times" w:cs="Times New Roman"/>
    </w:rPr>
  </w:style>
  <w:style w:type="character" w:customStyle="1" w:styleId="StilStil-LevoLevo0cmPrvired0cmProredjednostrukChar">
    <w:name w:val="Stil Stil - + Levo Levo:  0 cm Prvi red:  0 cm Prored:  jednostruk... Char"/>
    <w:link w:val="StilStil-LevoLevo0cmPrvired0cmProredjednostruk"/>
    <w:uiPriority w:val="99"/>
    <w:locked/>
    <w:rsid w:val="00D1166C"/>
    <w:rPr>
      <w:rFonts w:ascii="Symbol" w:eastAsia="Times New Roman" w:hAnsi="Symbol" w:cs="Times New Roman"/>
      <w:sz w:val="19"/>
      <w:szCs w:val="19"/>
      <w:lang w:val="en-US" w:eastAsia="sr-Latn-CS"/>
    </w:rPr>
  </w:style>
  <w:style w:type="paragraph" w:customStyle="1" w:styleId="StilStil-LevoLevo0cmPrvired0cmProredjednostruk">
    <w:name w:val="Stil Stil - + Levo Levo:  0 cm Prvi red:  0 cm Prored:  jednostruk..."/>
    <w:basedOn w:val="Stil-LevoLevo0cmPrvired0cmProredjednostruki"/>
    <w:link w:val="StilStil-LevoLevo0cmPrvired0cmProredjednostrukChar"/>
    <w:uiPriority w:val="99"/>
    <w:rsid w:val="00D1166C"/>
    <w:rPr>
      <w:rFonts w:ascii="Symbol" w:hAnsi="Symbol"/>
    </w:rPr>
  </w:style>
  <w:style w:type="paragraph" w:customStyle="1" w:styleId="StilBodyTextRazmakLevoPrvired0cmPosle0ptProre">
    <w:name w:val="Stil Body Text Razmak + Levo Prvi red:  0 cm Posle:  0 pt Prore..."/>
    <w:basedOn w:val="BodyTextRazmak"/>
    <w:uiPriority w:val="99"/>
    <w:rsid w:val="00D1166C"/>
    <w:pPr>
      <w:spacing w:before="60" w:after="60" w:line="240" w:lineRule="auto"/>
      <w:ind w:firstLine="720"/>
      <w:jc w:val="left"/>
    </w:pPr>
    <w:rPr>
      <w:rFonts w:ascii="Times" w:hAnsi="Times" w:cs="Times New Roman"/>
      <w:sz w:val="22"/>
      <w:szCs w:val="20"/>
    </w:rPr>
  </w:style>
  <w:style w:type="paragraph" w:customStyle="1" w:styleId="StilBodyTextLevoPrvired0cmProredjednostruki">
    <w:name w:val="Stil Body Text+ + Levo Prvi red:  0 cm Prored:  jednostruki"/>
    <w:basedOn w:val="BodyText0"/>
    <w:uiPriority w:val="99"/>
    <w:rsid w:val="00D1166C"/>
    <w:pPr>
      <w:spacing w:before="60" w:after="60" w:line="240" w:lineRule="auto"/>
      <w:ind w:firstLine="720"/>
      <w:jc w:val="left"/>
    </w:pPr>
    <w:rPr>
      <w:rFonts w:ascii="Times" w:hAnsi="Times" w:cs="Times New Roman"/>
      <w:sz w:val="22"/>
      <w:szCs w:val="20"/>
    </w:rPr>
  </w:style>
  <w:style w:type="paragraph" w:customStyle="1" w:styleId="Stil-veciLevoLevo0cmPrvired0cmProredjednost">
    <w:name w:val="Stil - veci + Levo Levo:  0 cm Prvi red:  0 cm Prored:  jednost..."/>
    <w:basedOn w:val="-veci"/>
    <w:uiPriority w:val="99"/>
    <w:rsid w:val="00D1166C"/>
    <w:pPr>
      <w:spacing w:before="60" w:after="60" w:line="240" w:lineRule="auto"/>
      <w:ind w:hanging="709"/>
      <w:jc w:val="left"/>
    </w:pPr>
    <w:rPr>
      <w:rFonts w:ascii="Times" w:hAnsi="Times" w:cs="Times New Roman"/>
      <w:sz w:val="22"/>
      <w:szCs w:val="20"/>
    </w:rPr>
  </w:style>
  <w:style w:type="paragraph" w:customStyle="1" w:styleId="StilMED1LevoPre0ptPosle0ptProredjednostruki0">
    <w:name w:val="Stil MED1+ + Levo Pre:  0 pt Posle:  0 pt Prored:  jednostruki"/>
    <w:basedOn w:val="MED10"/>
    <w:uiPriority w:val="99"/>
    <w:rsid w:val="00D1166C"/>
    <w:pPr>
      <w:spacing w:before="240" w:after="120" w:line="240" w:lineRule="auto"/>
    </w:pPr>
    <w:rPr>
      <w:rFonts w:ascii="Times" w:hAnsi="Times" w:cs="Times New Roman"/>
      <w:sz w:val="24"/>
      <w:szCs w:val="20"/>
    </w:rPr>
  </w:style>
  <w:style w:type="paragraph" w:customStyle="1" w:styleId="StilCLANLevoPre0ptPosle0ptProredjednostruki0">
    <w:name w:val="Stil CLAN+ + Levo Pre:  0 pt Posle:  0 pt Prored:  jednostruki"/>
    <w:basedOn w:val="CLAN0"/>
    <w:uiPriority w:val="99"/>
    <w:rsid w:val="00D1166C"/>
    <w:pPr>
      <w:spacing w:before="0" w:after="0" w:line="240" w:lineRule="auto"/>
    </w:pPr>
    <w:rPr>
      <w:rFonts w:ascii="Times" w:hAnsi="Times" w:cs="Times New Roman"/>
      <w:sz w:val="24"/>
    </w:rPr>
  </w:style>
  <w:style w:type="paragraph" w:customStyle="1" w:styleId="StilBodyTextLevoPrvired0cmPosle0ptProredj">
    <w:name w:val="Stil Body Text++ + Levo Prvi red:  0 cm Posle:  0 pt Prored:  j..."/>
    <w:basedOn w:val="BodyText1"/>
    <w:uiPriority w:val="99"/>
    <w:rsid w:val="00D1166C"/>
    <w:pPr>
      <w:spacing w:before="60" w:after="60" w:line="240" w:lineRule="auto"/>
      <w:ind w:firstLine="720"/>
      <w:jc w:val="left"/>
    </w:pPr>
    <w:rPr>
      <w:rFonts w:ascii="Times" w:hAnsi="Times" w:cs="Times New Roman"/>
      <w:sz w:val="22"/>
      <w:szCs w:val="20"/>
    </w:rPr>
  </w:style>
  <w:style w:type="paragraph" w:customStyle="1" w:styleId="StilCLAN-LevoPre0ptPosle0ptProredjednostruki">
    <w:name w:val="Stil CLAN- + Levo Pre:  0 pt Posle:  0 pt Prored:  jednostruki"/>
    <w:basedOn w:val="CLAN-"/>
    <w:uiPriority w:val="99"/>
    <w:rsid w:val="00D1166C"/>
    <w:pPr>
      <w:spacing w:before="0" w:after="0" w:line="240" w:lineRule="auto"/>
    </w:pPr>
    <w:rPr>
      <w:rFonts w:ascii="Times" w:hAnsi="Times" w:cs="Times New Roman"/>
      <w:sz w:val="24"/>
    </w:rPr>
  </w:style>
  <w:style w:type="character" w:customStyle="1" w:styleId="Stil---kurzivChar">
    <w:name w:val="Stil --- + kurziv Char"/>
    <w:link w:val="Stil---kurziv"/>
    <w:uiPriority w:val="99"/>
    <w:locked/>
    <w:rsid w:val="00D1166C"/>
    <w:rPr>
      <w:rFonts w:ascii="Times" w:eastAsia="Times New Roman" w:hAnsi="Times" w:cs="Helvetica"/>
      <w:i/>
      <w:iCs/>
      <w:sz w:val="19"/>
      <w:szCs w:val="19"/>
      <w:lang w:val="en-US" w:eastAsia="sr-Latn-CS"/>
    </w:rPr>
  </w:style>
  <w:style w:type="paragraph" w:customStyle="1" w:styleId="Stil---kurziv">
    <w:name w:val="Stil --- + kurziv"/>
    <w:basedOn w:val="---"/>
    <w:link w:val="Stil---kurzivChar"/>
    <w:uiPriority w:val="99"/>
    <w:rsid w:val="00D1166C"/>
    <w:pPr>
      <w:spacing w:before="60" w:after="60"/>
      <w:ind w:left="851"/>
      <w:jc w:val="left"/>
    </w:pPr>
    <w:rPr>
      <w:rFonts w:ascii="Times" w:hAnsi="Times"/>
      <w:i/>
      <w:iCs/>
    </w:rPr>
  </w:style>
  <w:style w:type="paragraph" w:customStyle="1" w:styleId="StilBodyTextUvuUvukurziv">
    <w:name w:val="Stil Body Text Uvu Uvu + kurziv"/>
    <w:basedOn w:val="BodyTextUvuUvu"/>
    <w:uiPriority w:val="99"/>
    <w:rsid w:val="00D1166C"/>
    <w:rPr>
      <w:rFonts w:ascii="Times" w:hAnsi="Times"/>
      <w:i/>
      <w:iCs/>
      <w:sz w:val="22"/>
    </w:rPr>
  </w:style>
  <w:style w:type="paragraph" w:customStyle="1" w:styleId="StilBodyTextRazmak1kurziv">
    <w:name w:val="Stil Body Text Razmak 1 + kurziv"/>
    <w:basedOn w:val="BodyTextRazmak1"/>
    <w:uiPriority w:val="99"/>
    <w:rsid w:val="00D1166C"/>
    <w:pPr>
      <w:spacing w:before="240" w:after="120"/>
      <w:ind w:firstLine="567"/>
    </w:pPr>
    <w:rPr>
      <w:rFonts w:ascii="Times" w:hAnsi="Times"/>
      <w:i/>
      <w:iCs/>
      <w:sz w:val="22"/>
    </w:rPr>
  </w:style>
  <w:style w:type="paragraph" w:customStyle="1" w:styleId="StilCLevoProredjednostruki">
    <w:name w:val="Stil C + Levo Prored:  jednostruki"/>
    <w:basedOn w:val="C"/>
    <w:uiPriority w:val="99"/>
    <w:rsid w:val="00D1166C"/>
    <w:pPr>
      <w:spacing w:line="240" w:lineRule="auto"/>
    </w:pPr>
    <w:rPr>
      <w:rFonts w:ascii="Times" w:hAnsi="Times" w:cs="Times New Roman"/>
      <w:sz w:val="22"/>
      <w:szCs w:val="20"/>
    </w:rPr>
  </w:style>
  <w:style w:type="paragraph" w:customStyle="1" w:styleId="StilAProredjednostruki">
    <w:name w:val="Stil A + Prored:  jednostruki"/>
    <w:basedOn w:val="A"/>
    <w:uiPriority w:val="99"/>
    <w:rsid w:val="00D1166C"/>
    <w:pPr>
      <w:spacing w:line="240" w:lineRule="auto"/>
    </w:pPr>
    <w:rPr>
      <w:rFonts w:ascii="Times" w:hAnsi="Times" w:cs="Times New Roman"/>
      <w:sz w:val="22"/>
      <w:szCs w:val="20"/>
    </w:rPr>
  </w:style>
  <w:style w:type="paragraph" w:customStyle="1" w:styleId="StilStilRedBr1LevoLevo0cmPrvired0cmProredje">
    <w:name w:val="Stil Stil Red. Br 1 + Levo Levo:  0 cm Prvi red:  0 cm Prored:  je..."/>
    <w:basedOn w:val="StilRedBr1LevoLevo0cmPrvired0cmProredjedn1"/>
    <w:uiPriority w:val="99"/>
    <w:rsid w:val="00D1166C"/>
    <w:pPr>
      <w:ind w:left="822" w:hanging="822"/>
    </w:pPr>
    <w:rPr>
      <w:i/>
      <w:iCs/>
    </w:rPr>
  </w:style>
  <w:style w:type="paragraph" w:customStyle="1" w:styleId="StilStilRedBr1podebljankurzivTimesNewRoman">
    <w:name w:val="Stil Stil Red. Br 1 + podebljan kurziv + Times New Roman"/>
    <w:basedOn w:val="StilRedBr1podebljankurziv"/>
    <w:uiPriority w:val="99"/>
    <w:rsid w:val="00D1166C"/>
    <w:pPr>
      <w:ind w:left="255"/>
    </w:pPr>
    <w:rPr>
      <w:rFonts w:ascii="Times New Roman" w:hAnsi="Times New Roman"/>
    </w:rPr>
  </w:style>
  <w:style w:type="character" w:customStyle="1" w:styleId="BalloonTextChar">
    <w:name w:val="Balloon Text Char"/>
    <w:basedOn w:val="DefaultParagraphFont"/>
    <w:link w:val="BalloonText"/>
    <w:uiPriority w:val="99"/>
    <w:semiHidden/>
    <w:rsid w:val="00D1166C"/>
    <w:rPr>
      <w:rFonts w:ascii="Tahoma" w:eastAsia="Times New Roman" w:hAnsi="Tahoma" w:cs="Times New Roman"/>
      <w:sz w:val="16"/>
      <w:szCs w:val="16"/>
      <w:lang w:val="sr-Latn-CS" w:eastAsia="sr-Latn-CS"/>
    </w:rPr>
  </w:style>
  <w:style w:type="paragraph" w:styleId="BalloonText">
    <w:name w:val="Balloon Text"/>
    <w:basedOn w:val="Normal"/>
    <w:link w:val="BalloonTextChar"/>
    <w:uiPriority w:val="99"/>
    <w:semiHidden/>
    <w:unhideWhenUsed/>
    <w:rsid w:val="00D1166C"/>
    <w:rPr>
      <w:rFonts w:ascii="Tahoma" w:hAnsi="Tahoma"/>
      <w:sz w:val="16"/>
      <w:szCs w:val="16"/>
    </w:rPr>
  </w:style>
  <w:style w:type="paragraph" w:customStyle="1" w:styleId="bodytext2">
    <w:name w:val="bodytext"/>
    <w:basedOn w:val="Normal"/>
    <w:rsid w:val="00D1166C"/>
    <w:pPr>
      <w:spacing w:before="100" w:beforeAutospacing="1" w:after="100" w:afterAutospacing="1"/>
    </w:pPr>
    <w:rPr>
      <w:lang w:val="en-US" w:eastAsia="en-US"/>
    </w:rPr>
  </w:style>
  <w:style w:type="character" w:styleId="Strong">
    <w:name w:val="Strong"/>
    <w:uiPriority w:val="22"/>
    <w:qFormat/>
    <w:rsid w:val="00D1166C"/>
    <w:rPr>
      <w:b/>
      <w:bCs/>
    </w:rPr>
  </w:style>
  <w:style w:type="paragraph" w:styleId="ListParagraph">
    <w:name w:val="List Paragraph"/>
    <w:basedOn w:val="Normal"/>
    <w:uiPriority w:val="34"/>
    <w:qFormat/>
    <w:rsid w:val="00D1166C"/>
    <w:pPr>
      <w:spacing w:after="160" w:line="259" w:lineRule="auto"/>
      <w:ind w:left="720"/>
      <w:contextualSpacing/>
    </w:pPr>
    <w:rPr>
      <w:rFonts w:eastAsia="Calibri"/>
      <w:szCs w:val="22"/>
      <w:lang w:val="en-US" w:eastAsia="en-US"/>
    </w:rPr>
  </w:style>
  <w:style w:type="paragraph" w:customStyle="1" w:styleId="basic-paragraph">
    <w:name w:val="basic-paragraph"/>
    <w:basedOn w:val="Normal"/>
    <w:rsid w:val="00D1166C"/>
    <w:pPr>
      <w:spacing w:before="100" w:beforeAutospacing="1" w:after="100" w:afterAutospacing="1"/>
    </w:pPr>
    <w:rPr>
      <w:lang w:val="en-US" w:eastAsia="en-US"/>
    </w:rPr>
  </w:style>
  <w:style w:type="paragraph" w:customStyle="1" w:styleId="clan1">
    <w:name w:val="clan"/>
    <w:basedOn w:val="Normal"/>
    <w:rsid w:val="00D1166C"/>
    <w:pPr>
      <w:spacing w:before="200" w:after="60"/>
      <w:jc w:val="center"/>
    </w:pPr>
    <w:rPr>
      <w:rFonts w:ascii="Calibri" w:hAnsi="Calibri"/>
      <w:sz w:val="26"/>
      <w:lang w:val="en-US" w:eastAsia="en-US"/>
    </w:rPr>
  </w:style>
  <w:style w:type="paragraph" w:customStyle="1" w:styleId="bodytextuvuceni">
    <w:name w:val="bodytext_uvuceni"/>
    <w:basedOn w:val="Normal"/>
    <w:rsid w:val="00D1166C"/>
    <w:pPr>
      <w:spacing w:before="100" w:beforeAutospacing="1" w:after="100" w:afterAutospacing="1"/>
      <w:ind w:left="851"/>
    </w:pPr>
    <w:rPr>
      <w:rFonts w:ascii="Arial" w:hAnsi="Arial" w:cs="Arial"/>
      <w:sz w:val="22"/>
      <w:szCs w:val="22"/>
      <w:lang w:val="en-US" w:eastAsia="en-US"/>
    </w:rPr>
  </w:style>
  <w:style w:type="paragraph" w:customStyle="1" w:styleId="naslovcasopisa">
    <w:name w:val="naslovcasopisa"/>
    <w:basedOn w:val="Normal"/>
    <w:rsid w:val="00D1166C"/>
    <w:pPr>
      <w:spacing w:before="100" w:beforeAutospacing="1" w:after="100" w:afterAutospacing="1"/>
      <w:jc w:val="center"/>
    </w:pPr>
    <w:rPr>
      <w:rFonts w:ascii="Arial" w:hAnsi="Arial" w:cs="Arial"/>
      <w:b/>
      <w:bCs/>
      <w:sz w:val="32"/>
      <w:szCs w:val="32"/>
      <w:lang w:val="en-US" w:eastAsia="en-US"/>
    </w:rPr>
  </w:style>
  <w:style w:type="character" w:customStyle="1" w:styleId="WW8Num7z1">
    <w:name w:val="WW8Num7z1"/>
    <w:rsid w:val="00D1166C"/>
  </w:style>
  <w:style w:type="paragraph" w:customStyle="1" w:styleId="Default">
    <w:name w:val="Default"/>
    <w:rsid w:val="00D1166C"/>
    <w:pPr>
      <w:autoSpaceDE w:val="0"/>
      <w:autoSpaceDN w:val="0"/>
      <w:adjustRightInd w:val="0"/>
      <w:spacing w:after="0" w:line="240" w:lineRule="auto"/>
    </w:pPr>
    <w:rPr>
      <w:rFonts w:ascii="Calibri" w:eastAsia="Calibri" w:hAnsi="Calibri" w:cs="Calibri"/>
      <w:color w:val="000000"/>
      <w:sz w:val="24"/>
      <w:szCs w:val="24"/>
      <w:lang w:val="en-US"/>
    </w:rPr>
  </w:style>
  <w:style w:type="paragraph" w:customStyle="1" w:styleId="Normal1">
    <w:name w:val="Normal1"/>
    <w:basedOn w:val="Normal"/>
    <w:rsid w:val="00D1166C"/>
    <w:pPr>
      <w:spacing w:before="100" w:beforeAutospacing="1" w:after="100" w:afterAutospacing="1"/>
    </w:pPr>
    <w:rPr>
      <w:rFonts w:ascii="Arial" w:hAnsi="Arial" w:cs="Arial"/>
      <w:sz w:val="22"/>
      <w:szCs w:val="22"/>
      <w:lang w:val="en-US" w:eastAsia="en-US"/>
    </w:rPr>
  </w:style>
  <w:style w:type="character" w:customStyle="1" w:styleId="Bold">
    <w:name w:val="Bold"/>
    <w:uiPriority w:val="99"/>
    <w:rsid w:val="00D1166C"/>
    <w:rPr>
      <w:b/>
      <w:bCs/>
    </w:rPr>
  </w:style>
  <w:style w:type="paragraph" w:customStyle="1" w:styleId="wyq110---naslov-clana">
    <w:name w:val="wyq110---naslov-clana"/>
    <w:basedOn w:val="Normal"/>
    <w:rsid w:val="00D1166C"/>
    <w:pPr>
      <w:spacing w:before="100" w:beforeAutospacing="1" w:after="100" w:afterAutospacing="1"/>
    </w:pPr>
    <w:rPr>
      <w:lang w:val="en-US" w:eastAsia="en-US"/>
    </w:rPr>
  </w:style>
  <w:style w:type="paragraph" w:customStyle="1" w:styleId="normaluvuceni3">
    <w:name w:val="normal_uvuceni3"/>
    <w:basedOn w:val="Normal"/>
    <w:rsid w:val="00D1166C"/>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30</Pages>
  <Words>10839</Words>
  <Characters>61783</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5</cp:revision>
  <cp:lastPrinted>2026-02-11T10:11:00Z</cp:lastPrinted>
  <dcterms:created xsi:type="dcterms:W3CDTF">2026-02-10T06:36:00Z</dcterms:created>
  <dcterms:modified xsi:type="dcterms:W3CDTF">2026-02-11T10:13:00Z</dcterms:modified>
</cp:coreProperties>
</file>